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55A" w:rsidRDefault="0096155A" w:rsidP="005C4821">
      <w:pPr>
        <w:pStyle w:val="Nzev"/>
        <w:pBdr>
          <w:bottom w:val="none" w:sz="0" w:space="0" w:color="auto"/>
        </w:pBdr>
        <w:spacing w:line="276" w:lineRule="auto"/>
        <w:jc w:val="center"/>
      </w:pPr>
    </w:p>
    <w:p w:rsidR="0096155A" w:rsidRDefault="0096155A" w:rsidP="005C4821">
      <w:pPr>
        <w:pStyle w:val="Nzev"/>
        <w:pBdr>
          <w:bottom w:val="none" w:sz="0" w:space="0" w:color="auto"/>
        </w:pBdr>
        <w:spacing w:line="276" w:lineRule="auto"/>
        <w:jc w:val="center"/>
      </w:pPr>
    </w:p>
    <w:p w:rsidR="0096155A" w:rsidRDefault="0096155A" w:rsidP="005C4821">
      <w:pPr>
        <w:pStyle w:val="Nzev"/>
        <w:pBdr>
          <w:bottom w:val="none" w:sz="0" w:space="0" w:color="auto"/>
        </w:pBdr>
        <w:spacing w:line="276" w:lineRule="auto"/>
        <w:jc w:val="center"/>
      </w:pPr>
    </w:p>
    <w:p w:rsidR="0096155A" w:rsidRDefault="0096155A" w:rsidP="005C4821">
      <w:pPr>
        <w:pStyle w:val="Nzev"/>
        <w:pBdr>
          <w:bottom w:val="none" w:sz="0" w:space="0" w:color="auto"/>
        </w:pBdr>
        <w:spacing w:line="276" w:lineRule="auto"/>
        <w:jc w:val="center"/>
      </w:pPr>
    </w:p>
    <w:p w:rsidR="0096155A" w:rsidRDefault="0096155A" w:rsidP="005C4821">
      <w:pPr>
        <w:pStyle w:val="Nzev"/>
        <w:pBdr>
          <w:bottom w:val="none" w:sz="0" w:space="0" w:color="auto"/>
        </w:pBdr>
        <w:spacing w:line="276" w:lineRule="auto"/>
        <w:jc w:val="center"/>
      </w:pPr>
    </w:p>
    <w:p w:rsidR="0096155A" w:rsidRDefault="0096155A" w:rsidP="005C4821">
      <w:pPr>
        <w:pStyle w:val="Nzev"/>
        <w:pBdr>
          <w:bottom w:val="none" w:sz="0" w:space="0" w:color="auto"/>
        </w:pBdr>
        <w:spacing w:line="276" w:lineRule="auto"/>
        <w:jc w:val="center"/>
      </w:pPr>
    </w:p>
    <w:p w:rsidR="003D16BD" w:rsidRPr="00D35707" w:rsidRDefault="003D16BD" w:rsidP="005C4821">
      <w:pPr>
        <w:pStyle w:val="Nzev"/>
        <w:pBdr>
          <w:bottom w:val="none" w:sz="0" w:space="0" w:color="auto"/>
        </w:pBdr>
        <w:spacing w:line="276" w:lineRule="auto"/>
        <w:jc w:val="center"/>
      </w:pPr>
      <w:r w:rsidRPr="00D35707">
        <w:t>Školní vzdělávací program</w:t>
      </w:r>
      <w:r w:rsidR="00A47FA8" w:rsidRPr="00D35707">
        <w:t xml:space="preserve"> pro </w:t>
      </w:r>
      <w:r w:rsidR="00421986">
        <w:t>přípravnou třídu</w:t>
      </w:r>
    </w:p>
    <w:p w:rsidR="00946924" w:rsidRPr="00D35707" w:rsidRDefault="00FC3696" w:rsidP="005C4821">
      <w:pPr>
        <w:jc w:val="center"/>
      </w:pPr>
      <w:r w:rsidRPr="00D35707">
        <w:t>(</w:t>
      </w:r>
      <w:r w:rsidR="00B1721B" w:rsidRPr="00D35707">
        <w:t xml:space="preserve">Příloha ke </w:t>
      </w:r>
      <w:r w:rsidR="00946924" w:rsidRPr="00D35707">
        <w:t>Školní</w:t>
      </w:r>
      <w:r w:rsidR="00B1721B" w:rsidRPr="00D35707">
        <w:t>mu</w:t>
      </w:r>
      <w:r w:rsidR="00946924" w:rsidRPr="00D35707">
        <w:t xml:space="preserve"> vzdělávací</w:t>
      </w:r>
      <w:r w:rsidR="00B1721B" w:rsidRPr="00D35707">
        <w:t>mu</w:t>
      </w:r>
      <w:r w:rsidR="00946924" w:rsidRPr="00D35707">
        <w:t xml:space="preserve"> program</w:t>
      </w:r>
      <w:r w:rsidR="00B1721B" w:rsidRPr="00D35707">
        <w:t>u „Veselá škola Modřice“</w:t>
      </w:r>
      <w:r w:rsidRPr="00D35707">
        <w:t>)</w:t>
      </w: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p>
    <w:p w:rsidR="0096155A" w:rsidRDefault="0096155A" w:rsidP="005C4821">
      <w:pPr>
        <w:pStyle w:val="Obsah1"/>
        <w:tabs>
          <w:tab w:val="right" w:leader="dot" w:pos="9062"/>
        </w:tabs>
        <w:rPr>
          <w:u w:val="single"/>
        </w:rPr>
      </w:pPr>
      <w:r>
        <w:rPr>
          <w:u w:val="single"/>
        </w:rPr>
        <w:t>Obsah:</w:t>
      </w:r>
    </w:p>
    <w:p w:rsidR="00365317" w:rsidRDefault="007440CA">
      <w:pPr>
        <w:pStyle w:val="Obsah1"/>
        <w:tabs>
          <w:tab w:val="right" w:leader="dot" w:pos="9062"/>
        </w:tabs>
        <w:rPr>
          <w:noProof/>
          <w:lang w:eastAsia="cs-CZ" w:bidi="ar-SA"/>
        </w:rPr>
      </w:pPr>
      <w:r>
        <w:rPr>
          <w:u w:val="single"/>
        </w:rPr>
        <w:fldChar w:fldCharType="begin"/>
      </w:r>
      <w:r w:rsidR="0096155A">
        <w:rPr>
          <w:u w:val="single"/>
        </w:rPr>
        <w:instrText xml:space="preserve"> TOC \o "1-3" \h \z \u </w:instrText>
      </w:r>
      <w:r>
        <w:rPr>
          <w:u w:val="single"/>
        </w:rPr>
        <w:fldChar w:fldCharType="separate"/>
      </w:r>
      <w:hyperlink w:anchor="_Toc533081550" w:history="1">
        <w:r w:rsidR="00365317" w:rsidRPr="008A58D8">
          <w:rPr>
            <w:rStyle w:val="Hypertextovodkaz"/>
            <w:noProof/>
          </w:rPr>
          <w:t>Identifikační údaje</w:t>
        </w:r>
        <w:r w:rsidR="00365317">
          <w:rPr>
            <w:noProof/>
            <w:webHidden/>
          </w:rPr>
          <w:tab/>
        </w:r>
        <w:r w:rsidR="00365317">
          <w:rPr>
            <w:noProof/>
            <w:webHidden/>
          </w:rPr>
          <w:fldChar w:fldCharType="begin"/>
        </w:r>
        <w:r w:rsidR="00365317">
          <w:rPr>
            <w:noProof/>
            <w:webHidden/>
          </w:rPr>
          <w:instrText xml:space="preserve"> PAGEREF _Toc533081550 \h </w:instrText>
        </w:r>
        <w:r w:rsidR="00365317">
          <w:rPr>
            <w:noProof/>
            <w:webHidden/>
          </w:rPr>
        </w:r>
        <w:r w:rsidR="00365317">
          <w:rPr>
            <w:noProof/>
            <w:webHidden/>
          </w:rPr>
          <w:fldChar w:fldCharType="separate"/>
        </w:r>
        <w:r w:rsidR="00365317">
          <w:rPr>
            <w:noProof/>
            <w:webHidden/>
          </w:rPr>
          <w:t>5</w:t>
        </w:r>
        <w:r w:rsidR="00365317">
          <w:rPr>
            <w:noProof/>
            <w:webHidden/>
          </w:rPr>
          <w:fldChar w:fldCharType="end"/>
        </w:r>
      </w:hyperlink>
    </w:p>
    <w:p w:rsidR="00365317" w:rsidRDefault="00365317">
      <w:pPr>
        <w:pStyle w:val="Obsah2"/>
        <w:tabs>
          <w:tab w:val="right" w:leader="dot" w:pos="9062"/>
        </w:tabs>
        <w:rPr>
          <w:noProof/>
          <w:lang w:eastAsia="cs-CZ" w:bidi="ar-SA"/>
        </w:rPr>
      </w:pPr>
      <w:hyperlink w:anchor="_Toc533081551" w:history="1">
        <w:r w:rsidRPr="008A58D8">
          <w:rPr>
            <w:rStyle w:val="Hypertextovodkaz"/>
            <w:noProof/>
            <w:bdr w:val="nil"/>
          </w:rPr>
          <w:t>Název ŠVP</w:t>
        </w:r>
        <w:r>
          <w:rPr>
            <w:noProof/>
            <w:webHidden/>
          </w:rPr>
          <w:tab/>
        </w:r>
        <w:r>
          <w:rPr>
            <w:noProof/>
            <w:webHidden/>
          </w:rPr>
          <w:fldChar w:fldCharType="begin"/>
        </w:r>
        <w:r>
          <w:rPr>
            <w:noProof/>
            <w:webHidden/>
          </w:rPr>
          <w:instrText xml:space="preserve"> PAGEREF _Toc533081551 \h </w:instrText>
        </w:r>
        <w:r>
          <w:rPr>
            <w:noProof/>
            <w:webHidden/>
          </w:rPr>
        </w:r>
        <w:r>
          <w:rPr>
            <w:noProof/>
            <w:webHidden/>
          </w:rPr>
          <w:fldChar w:fldCharType="separate"/>
        </w:r>
        <w:r>
          <w:rPr>
            <w:noProof/>
            <w:webHidden/>
          </w:rPr>
          <w:t>5</w:t>
        </w:r>
        <w:r>
          <w:rPr>
            <w:noProof/>
            <w:webHidden/>
          </w:rPr>
          <w:fldChar w:fldCharType="end"/>
        </w:r>
      </w:hyperlink>
    </w:p>
    <w:p w:rsidR="00365317" w:rsidRDefault="00365317">
      <w:pPr>
        <w:pStyle w:val="Obsah2"/>
        <w:tabs>
          <w:tab w:val="right" w:leader="dot" w:pos="9062"/>
        </w:tabs>
        <w:rPr>
          <w:noProof/>
          <w:lang w:eastAsia="cs-CZ" w:bidi="ar-SA"/>
        </w:rPr>
      </w:pPr>
      <w:hyperlink w:anchor="_Toc533081552" w:history="1">
        <w:r w:rsidRPr="008A58D8">
          <w:rPr>
            <w:rStyle w:val="Hypertextovodkaz"/>
            <w:noProof/>
            <w:bdr w:val="nil"/>
          </w:rPr>
          <w:t>Údaje o škole</w:t>
        </w:r>
        <w:r>
          <w:rPr>
            <w:noProof/>
            <w:webHidden/>
          </w:rPr>
          <w:tab/>
        </w:r>
        <w:r>
          <w:rPr>
            <w:noProof/>
            <w:webHidden/>
          </w:rPr>
          <w:fldChar w:fldCharType="begin"/>
        </w:r>
        <w:r>
          <w:rPr>
            <w:noProof/>
            <w:webHidden/>
          </w:rPr>
          <w:instrText xml:space="preserve"> PAGEREF _Toc533081552 \h </w:instrText>
        </w:r>
        <w:r>
          <w:rPr>
            <w:noProof/>
            <w:webHidden/>
          </w:rPr>
        </w:r>
        <w:r>
          <w:rPr>
            <w:noProof/>
            <w:webHidden/>
          </w:rPr>
          <w:fldChar w:fldCharType="separate"/>
        </w:r>
        <w:r>
          <w:rPr>
            <w:noProof/>
            <w:webHidden/>
          </w:rPr>
          <w:t>5</w:t>
        </w:r>
        <w:r>
          <w:rPr>
            <w:noProof/>
            <w:webHidden/>
          </w:rPr>
          <w:fldChar w:fldCharType="end"/>
        </w:r>
      </w:hyperlink>
    </w:p>
    <w:p w:rsidR="00365317" w:rsidRDefault="00365317">
      <w:pPr>
        <w:pStyle w:val="Obsah2"/>
        <w:tabs>
          <w:tab w:val="right" w:leader="dot" w:pos="9062"/>
        </w:tabs>
        <w:rPr>
          <w:noProof/>
          <w:lang w:eastAsia="cs-CZ" w:bidi="ar-SA"/>
        </w:rPr>
      </w:pPr>
      <w:hyperlink w:anchor="_Toc533081553" w:history="1">
        <w:r w:rsidRPr="008A58D8">
          <w:rPr>
            <w:rStyle w:val="Hypertextovodkaz"/>
            <w:noProof/>
            <w:bdr w:val="nil"/>
          </w:rPr>
          <w:t>Zřizovatel</w:t>
        </w:r>
        <w:r>
          <w:rPr>
            <w:noProof/>
            <w:webHidden/>
          </w:rPr>
          <w:tab/>
        </w:r>
        <w:r>
          <w:rPr>
            <w:noProof/>
            <w:webHidden/>
          </w:rPr>
          <w:fldChar w:fldCharType="begin"/>
        </w:r>
        <w:r>
          <w:rPr>
            <w:noProof/>
            <w:webHidden/>
          </w:rPr>
          <w:instrText xml:space="preserve"> PAGEREF _Toc533081553 \h </w:instrText>
        </w:r>
        <w:r>
          <w:rPr>
            <w:noProof/>
            <w:webHidden/>
          </w:rPr>
        </w:r>
        <w:r>
          <w:rPr>
            <w:noProof/>
            <w:webHidden/>
          </w:rPr>
          <w:fldChar w:fldCharType="separate"/>
        </w:r>
        <w:r>
          <w:rPr>
            <w:noProof/>
            <w:webHidden/>
          </w:rPr>
          <w:t>5</w:t>
        </w:r>
        <w:r>
          <w:rPr>
            <w:noProof/>
            <w:webHidden/>
          </w:rPr>
          <w:fldChar w:fldCharType="end"/>
        </w:r>
      </w:hyperlink>
    </w:p>
    <w:p w:rsidR="00365317" w:rsidRDefault="00365317">
      <w:pPr>
        <w:pStyle w:val="Obsah2"/>
        <w:tabs>
          <w:tab w:val="right" w:leader="dot" w:pos="9062"/>
        </w:tabs>
        <w:rPr>
          <w:noProof/>
          <w:lang w:eastAsia="cs-CZ" w:bidi="ar-SA"/>
        </w:rPr>
      </w:pPr>
      <w:hyperlink w:anchor="_Toc533081554" w:history="1">
        <w:r w:rsidRPr="008A58D8">
          <w:rPr>
            <w:rStyle w:val="Hypertextovodkaz"/>
            <w:noProof/>
            <w:bdr w:val="nil"/>
          </w:rPr>
          <w:t>Platnost dokumentu</w:t>
        </w:r>
        <w:r>
          <w:rPr>
            <w:noProof/>
            <w:webHidden/>
          </w:rPr>
          <w:tab/>
        </w:r>
        <w:r>
          <w:rPr>
            <w:noProof/>
            <w:webHidden/>
          </w:rPr>
          <w:fldChar w:fldCharType="begin"/>
        </w:r>
        <w:r>
          <w:rPr>
            <w:noProof/>
            <w:webHidden/>
          </w:rPr>
          <w:instrText xml:space="preserve"> PAGEREF _Toc533081554 \h </w:instrText>
        </w:r>
        <w:r>
          <w:rPr>
            <w:noProof/>
            <w:webHidden/>
          </w:rPr>
        </w:r>
        <w:r>
          <w:rPr>
            <w:noProof/>
            <w:webHidden/>
          </w:rPr>
          <w:fldChar w:fldCharType="separate"/>
        </w:r>
        <w:r>
          <w:rPr>
            <w:noProof/>
            <w:webHidden/>
          </w:rPr>
          <w:t>5</w:t>
        </w:r>
        <w:r>
          <w:rPr>
            <w:noProof/>
            <w:webHidden/>
          </w:rPr>
          <w:fldChar w:fldCharType="end"/>
        </w:r>
      </w:hyperlink>
    </w:p>
    <w:p w:rsidR="00365317" w:rsidRDefault="00365317">
      <w:pPr>
        <w:pStyle w:val="Obsah1"/>
        <w:tabs>
          <w:tab w:val="right" w:leader="dot" w:pos="9062"/>
        </w:tabs>
        <w:rPr>
          <w:noProof/>
          <w:lang w:eastAsia="cs-CZ" w:bidi="ar-SA"/>
        </w:rPr>
      </w:pPr>
      <w:hyperlink w:anchor="_Toc533081555" w:history="1">
        <w:r w:rsidRPr="008A58D8">
          <w:rPr>
            <w:rStyle w:val="Hypertextovodkaz"/>
            <w:noProof/>
          </w:rPr>
          <w:t>Charakteristika přípravné třídy</w:t>
        </w:r>
        <w:r>
          <w:rPr>
            <w:noProof/>
            <w:webHidden/>
          </w:rPr>
          <w:tab/>
        </w:r>
        <w:r>
          <w:rPr>
            <w:noProof/>
            <w:webHidden/>
          </w:rPr>
          <w:fldChar w:fldCharType="begin"/>
        </w:r>
        <w:r>
          <w:rPr>
            <w:noProof/>
            <w:webHidden/>
          </w:rPr>
          <w:instrText xml:space="preserve"> PAGEREF _Toc533081555 \h </w:instrText>
        </w:r>
        <w:r>
          <w:rPr>
            <w:noProof/>
            <w:webHidden/>
          </w:rPr>
        </w:r>
        <w:r>
          <w:rPr>
            <w:noProof/>
            <w:webHidden/>
          </w:rPr>
          <w:fldChar w:fldCharType="separate"/>
        </w:r>
        <w:r>
          <w:rPr>
            <w:noProof/>
            <w:webHidden/>
          </w:rPr>
          <w:t>6</w:t>
        </w:r>
        <w:r>
          <w:rPr>
            <w:noProof/>
            <w:webHidden/>
          </w:rPr>
          <w:fldChar w:fldCharType="end"/>
        </w:r>
      </w:hyperlink>
    </w:p>
    <w:p w:rsidR="00365317" w:rsidRDefault="00365317">
      <w:pPr>
        <w:pStyle w:val="Obsah1"/>
        <w:tabs>
          <w:tab w:val="right" w:leader="dot" w:pos="9062"/>
        </w:tabs>
        <w:rPr>
          <w:noProof/>
          <w:lang w:eastAsia="cs-CZ" w:bidi="ar-SA"/>
        </w:rPr>
      </w:pPr>
      <w:hyperlink w:anchor="_Toc533081556" w:history="1">
        <w:r w:rsidRPr="008A58D8">
          <w:rPr>
            <w:rStyle w:val="Hypertextovodkaz"/>
            <w:noProof/>
          </w:rPr>
          <w:t>Charakteristika vzdělávacího programu</w:t>
        </w:r>
        <w:r>
          <w:rPr>
            <w:noProof/>
            <w:webHidden/>
          </w:rPr>
          <w:tab/>
        </w:r>
        <w:r>
          <w:rPr>
            <w:noProof/>
            <w:webHidden/>
          </w:rPr>
          <w:fldChar w:fldCharType="begin"/>
        </w:r>
        <w:r>
          <w:rPr>
            <w:noProof/>
            <w:webHidden/>
          </w:rPr>
          <w:instrText xml:space="preserve"> PAGEREF _Toc533081556 \h </w:instrText>
        </w:r>
        <w:r>
          <w:rPr>
            <w:noProof/>
            <w:webHidden/>
          </w:rPr>
        </w:r>
        <w:r>
          <w:rPr>
            <w:noProof/>
            <w:webHidden/>
          </w:rPr>
          <w:fldChar w:fldCharType="separate"/>
        </w:r>
        <w:r>
          <w:rPr>
            <w:noProof/>
            <w:webHidden/>
          </w:rPr>
          <w:t>6</w:t>
        </w:r>
        <w:r>
          <w:rPr>
            <w:noProof/>
            <w:webHidden/>
          </w:rPr>
          <w:fldChar w:fldCharType="end"/>
        </w:r>
      </w:hyperlink>
    </w:p>
    <w:p w:rsidR="00365317" w:rsidRDefault="00365317">
      <w:pPr>
        <w:pStyle w:val="Obsah1"/>
        <w:tabs>
          <w:tab w:val="right" w:leader="dot" w:pos="9062"/>
        </w:tabs>
        <w:rPr>
          <w:noProof/>
          <w:lang w:eastAsia="cs-CZ" w:bidi="ar-SA"/>
        </w:rPr>
      </w:pPr>
      <w:hyperlink w:anchor="_Toc533081557" w:history="1">
        <w:r w:rsidRPr="008A58D8">
          <w:rPr>
            <w:rStyle w:val="Hypertextovodkaz"/>
            <w:noProof/>
          </w:rPr>
          <w:t>Organizace vzdělávání</w:t>
        </w:r>
        <w:r>
          <w:rPr>
            <w:noProof/>
            <w:webHidden/>
          </w:rPr>
          <w:tab/>
        </w:r>
        <w:r>
          <w:rPr>
            <w:noProof/>
            <w:webHidden/>
          </w:rPr>
          <w:fldChar w:fldCharType="begin"/>
        </w:r>
        <w:r>
          <w:rPr>
            <w:noProof/>
            <w:webHidden/>
          </w:rPr>
          <w:instrText xml:space="preserve"> PAGEREF _Toc533081557 \h </w:instrText>
        </w:r>
        <w:r>
          <w:rPr>
            <w:noProof/>
            <w:webHidden/>
          </w:rPr>
        </w:r>
        <w:r>
          <w:rPr>
            <w:noProof/>
            <w:webHidden/>
          </w:rPr>
          <w:fldChar w:fldCharType="separate"/>
        </w:r>
        <w:r>
          <w:rPr>
            <w:noProof/>
            <w:webHidden/>
          </w:rPr>
          <w:t>6</w:t>
        </w:r>
        <w:r>
          <w:rPr>
            <w:noProof/>
            <w:webHidden/>
          </w:rPr>
          <w:fldChar w:fldCharType="end"/>
        </w:r>
      </w:hyperlink>
    </w:p>
    <w:p w:rsidR="00365317" w:rsidRDefault="00365317">
      <w:pPr>
        <w:pStyle w:val="Obsah1"/>
        <w:tabs>
          <w:tab w:val="right" w:leader="dot" w:pos="9062"/>
        </w:tabs>
        <w:rPr>
          <w:noProof/>
          <w:lang w:eastAsia="cs-CZ" w:bidi="ar-SA"/>
        </w:rPr>
      </w:pPr>
      <w:hyperlink w:anchor="_Toc533081558" w:history="1">
        <w:r w:rsidRPr="008A58D8">
          <w:rPr>
            <w:rStyle w:val="Hypertextovodkaz"/>
            <w:noProof/>
          </w:rPr>
          <w:t>Podmínky vzdělávání</w:t>
        </w:r>
        <w:r>
          <w:rPr>
            <w:noProof/>
            <w:webHidden/>
          </w:rPr>
          <w:tab/>
        </w:r>
        <w:r>
          <w:rPr>
            <w:noProof/>
            <w:webHidden/>
          </w:rPr>
          <w:fldChar w:fldCharType="begin"/>
        </w:r>
        <w:r>
          <w:rPr>
            <w:noProof/>
            <w:webHidden/>
          </w:rPr>
          <w:instrText xml:space="preserve"> PAGEREF _Toc533081558 \h </w:instrText>
        </w:r>
        <w:r>
          <w:rPr>
            <w:noProof/>
            <w:webHidden/>
          </w:rPr>
        </w:r>
        <w:r>
          <w:rPr>
            <w:noProof/>
            <w:webHidden/>
          </w:rPr>
          <w:fldChar w:fldCharType="separate"/>
        </w:r>
        <w:r>
          <w:rPr>
            <w:noProof/>
            <w:webHidden/>
          </w:rPr>
          <w:t>6</w:t>
        </w:r>
        <w:r>
          <w:rPr>
            <w:noProof/>
            <w:webHidden/>
          </w:rPr>
          <w:fldChar w:fldCharType="end"/>
        </w:r>
      </w:hyperlink>
    </w:p>
    <w:p w:rsidR="00365317" w:rsidRDefault="00365317">
      <w:pPr>
        <w:pStyle w:val="Obsah2"/>
        <w:tabs>
          <w:tab w:val="right" w:leader="dot" w:pos="9062"/>
        </w:tabs>
        <w:rPr>
          <w:noProof/>
          <w:lang w:eastAsia="cs-CZ" w:bidi="ar-SA"/>
        </w:rPr>
      </w:pPr>
      <w:hyperlink w:anchor="_Toc533081559" w:history="1">
        <w:r w:rsidRPr="008A58D8">
          <w:rPr>
            <w:rStyle w:val="Hypertextovodkaz"/>
            <w:noProof/>
          </w:rPr>
          <w:t>Materiální podmínky</w:t>
        </w:r>
        <w:r>
          <w:rPr>
            <w:noProof/>
            <w:webHidden/>
          </w:rPr>
          <w:tab/>
        </w:r>
        <w:r>
          <w:rPr>
            <w:noProof/>
            <w:webHidden/>
          </w:rPr>
          <w:fldChar w:fldCharType="begin"/>
        </w:r>
        <w:r>
          <w:rPr>
            <w:noProof/>
            <w:webHidden/>
          </w:rPr>
          <w:instrText xml:space="preserve"> PAGEREF _Toc533081559 \h </w:instrText>
        </w:r>
        <w:r>
          <w:rPr>
            <w:noProof/>
            <w:webHidden/>
          </w:rPr>
        </w:r>
        <w:r>
          <w:rPr>
            <w:noProof/>
            <w:webHidden/>
          </w:rPr>
          <w:fldChar w:fldCharType="separate"/>
        </w:r>
        <w:r>
          <w:rPr>
            <w:noProof/>
            <w:webHidden/>
          </w:rPr>
          <w:t>6</w:t>
        </w:r>
        <w:r>
          <w:rPr>
            <w:noProof/>
            <w:webHidden/>
          </w:rPr>
          <w:fldChar w:fldCharType="end"/>
        </w:r>
      </w:hyperlink>
    </w:p>
    <w:p w:rsidR="00365317" w:rsidRDefault="00365317">
      <w:pPr>
        <w:pStyle w:val="Obsah2"/>
        <w:tabs>
          <w:tab w:val="right" w:leader="dot" w:pos="9062"/>
        </w:tabs>
        <w:rPr>
          <w:noProof/>
          <w:lang w:eastAsia="cs-CZ" w:bidi="ar-SA"/>
        </w:rPr>
      </w:pPr>
      <w:hyperlink w:anchor="_Toc533081560" w:history="1">
        <w:r w:rsidRPr="008A58D8">
          <w:rPr>
            <w:rStyle w:val="Hypertextovodkaz"/>
            <w:noProof/>
          </w:rPr>
          <w:t>Třídní dokumentace</w:t>
        </w:r>
        <w:r>
          <w:rPr>
            <w:noProof/>
            <w:webHidden/>
          </w:rPr>
          <w:tab/>
        </w:r>
        <w:r>
          <w:rPr>
            <w:noProof/>
            <w:webHidden/>
          </w:rPr>
          <w:fldChar w:fldCharType="begin"/>
        </w:r>
        <w:r>
          <w:rPr>
            <w:noProof/>
            <w:webHidden/>
          </w:rPr>
          <w:instrText xml:space="preserve"> PAGEREF _Toc533081560 \h </w:instrText>
        </w:r>
        <w:r>
          <w:rPr>
            <w:noProof/>
            <w:webHidden/>
          </w:rPr>
        </w:r>
        <w:r>
          <w:rPr>
            <w:noProof/>
            <w:webHidden/>
          </w:rPr>
          <w:fldChar w:fldCharType="separate"/>
        </w:r>
        <w:r>
          <w:rPr>
            <w:noProof/>
            <w:webHidden/>
          </w:rPr>
          <w:t>7</w:t>
        </w:r>
        <w:r>
          <w:rPr>
            <w:noProof/>
            <w:webHidden/>
          </w:rPr>
          <w:fldChar w:fldCharType="end"/>
        </w:r>
      </w:hyperlink>
    </w:p>
    <w:p w:rsidR="00365317" w:rsidRDefault="00365317">
      <w:pPr>
        <w:pStyle w:val="Obsah2"/>
        <w:tabs>
          <w:tab w:val="right" w:leader="dot" w:pos="9062"/>
        </w:tabs>
        <w:rPr>
          <w:noProof/>
          <w:lang w:eastAsia="cs-CZ" w:bidi="ar-SA"/>
        </w:rPr>
      </w:pPr>
      <w:hyperlink w:anchor="_Toc533081561" w:history="1">
        <w:r w:rsidRPr="008A58D8">
          <w:rPr>
            <w:rStyle w:val="Hypertextovodkaz"/>
            <w:noProof/>
          </w:rPr>
          <w:t>Hygienické podmínky</w:t>
        </w:r>
        <w:r>
          <w:rPr>
            <w:noProof/>
            <w:webHidden/>
          </w:rPr>
          <w:tab/>
        </w:r>
        <w:r>
          <w:rPr>
            <w:noProof/>
            <w:webHidden/>
          </w:rPr>
          <w:fldChar w:fldCharType="begin"/>
        </w:r>
        <w:r>
          <w:rPr>
            <w:noProof/>
            <w:webHidden/>
          </w:rPr>
          <w:instrText xml:space="preserve"> PAGEREF _Toc533081561 \h </w:instrText>
        </w:r>
        <w:r>
          <w:rPr>
            <w:noProof/>
            <w:webHidden/>
          </w:rPr>
        </w:r>
        <w:r>
          <w:rPr>
            <w:noProof/>
            <w:webHidden/>
          </w:rPr>
          <w:fldChar w:fldCharType="separate"/>
        </w:r>
        <w:r>
          <w:rPr>
            <w:noProof/>
            <w:webHidden/>
          </w:rPr>
          <w:t>7</w:t>
        </w:r>
        <w:r>
          <w:rPr>
            <w:noProof/>
            <w:webHidden/>
          </w:rPr>
          <w:fldChar w:fldCharType="end"/>
        </w:r>
      </w:hyperlink>
    </w:p>
    <w:p w:rsidR="00365317" w:rsidRDefault="00365317">
      <w:pPr>
        <w:pStyle w:val="Obsah2"/>
        <w:tabs>
          <w:tab w:val="right" w:leader="dot" w:pos="9062"/>
        </w:tabs>
        <w:rPr>
          <w:noProof/>
          <w:lang w:eastAsia="cs-CZ" w:bidi="ar-SA"/>
        </w:rPr>
      </w:pPr>
      <w:hyperlink w:anchor="_Toc533081562" w:history="1">
        <w:r w:rsidRPr="008A58D8">
          <w:rPr>
            <w:rStyle w:val="Hypertextovodkaz"/>
            <w:noProof/>
          </w:rPr>
          <w:t>Životospráva</w:t>
        </w:r>
        <w:r>
          <w:rPr>
            <w:noProof/>
            <w:webHidden/>
          </w:rPr>
          <w:tab/>
        </w:r>
        <w:r>
          <w:rPr>
            <w:noProof/>
            <w:webHidden/>
          </w:rPr>
          <w:fldChar w:fldCharType="begin"/>
        </w:r>
        <w:r>
          <w:rPr>
            <w:noProof/>
            <w:webHidden/>
          </w:rPr>
          <w:instrText xml:space="preserve"> PAGEREF _Toc533081562 \h </w:instrText>
        </w:r>
        <w:r>
          <w:rPr>
            <w:noProof/>
            <w:webHidden/>
          </w:rPr>
        </w:r>
        <w:r>
          <w:rPr>
            <w:noProof/>
            <w:webHidden/>
          </w:rPr>
          <w:fldChar w:fldCharType="separate"/>
        </w:r>
        <w:r>
          <w:rPr>
            <w:noProof/>
            <w:webHidden/>
          </w:rPr>
          <w:t>7</w:t>
        </w:r>
        <w:r>
          <w:rPr>
            <w:noProof/>
            <w:webHidden/>
          </w:rPr>
          <w:fldChar w:fldCharType="end"/>
        </w:r>
      </w:hyperlink>
    </w:p>
    <w:p w:rsidR="00365317" w:rsidRDefault="00365317">
      <w:pPr>
        <w:pStyle w:val="Obsah2"/>
        <w:tabs>
          <w:tab w:val="right" w:leader="dot" w:pos="9062"/>
        </w:tabs>
        <w:rPr>
          <w:noProof/>
          <w:lang w:eastAsia="cs-CZ" w:bidi="ar-SA"/>
        </w:rPr>
      </w:pPr>
      <w:hyperlink w:anchor="_Toc533081563" w:history="1">
        <w:r w:rsidRPr="008A58D8">
          <w:rPr>
            <w:rStyle w:val="Hypertextovodkaz"/>
            <w:noProof/>
          </w:rPr>
          <w:t>Psychosociální podmínky</w:t>
        </w:r>
        <w:r>
          <w:rPr>
            <w:noProof/>
            <w:webHidden/>
          </w:rPr>
          <w:tab/>
        </w:r>
        <w:r>
          <w:rPr>
            <w:noProof/>
            <w:webHidden/>
          </w:rPr>
          <w:fldChar w:fldCharType="begin"/>
        </w:r>
        <w:r>
          <w:rPr>
            <w:noProof/>
            <w:webHidden/>
          </w:rPr>
          <w:instrText xml:space="preserve"> PAGEREF _Toc533081563 \h </w:instrText>
        </w:r>
        <w:r>
          <w:rPr>
            <w:noProof/>
            <w:webHidden/>
          </w:rPr>
        </w:r>
        <w:r>
          <w:rPr>
            <w:noProof/>
            <w:webHidden/>
          </w:rPr>
          <w:fldChar w:fldCharType="separate"/>
        </w:r>
        <w:r>
          <w:rPr>
            <w:noProof/>
            <w:webHidden/>
          </w:rPr>
          <w:t>7</w:t>
        </w:r>
        <w:r>
          <w:rPr>
            <w:noProof/>
            <w:webHidden/>
          </w:rPr>
          <w:fldChar w:fldCharType="end"/>
        </w:r>
      </w:hyperlink>
    </w:p>
    <w:p w:rsidR="00365317" w:rsidRDefault="00365317">
      <w:pPr>
        <w:pStyle w:val="Obsah2"/>
        <w:tabs>
          <w:tab w:val="right" w:leader="dot" w:pos="9062"/>
        </w:tabs>
        <w:rPr>
          <w:noProof/>
          <w:lang w:eastAsia="cs-CZ" w:bidi="ar-SA"/>
        </w:rPr>
      </w:pPr>
      <w:hyperlink w:anchor="_Toc533081564" w:history="1">
        <w:r w:rsidRPr="008A58D8">
          <w:rPr>
            <w:rStyle w:val="Hypertextovodkaz"/>
            <w:noProof/>
          </w:rPr>
          <w:t>Spolupráce s rodiči</w:t>
        </w:r>
        <w:r>
          <w:rPr>
            <w:noProof/>
            <w:webHidden/>
          </w:rPr>
          <w:tab/>
        </w:r>
        <w:r>
          <w:rPr>
            <w:noProof/>
            <w:webHidden/>
          </w:rPr>
          <w:fldChar w:fldCharType="begin"/>
        </w:r>
        <w:r>
          <w:rPr>
            <w:noProof/>
            <w:webHidden/>
          </w:rPr>
          <w:instrText xml:space="preserve"> PAGEREF _Toc533081564 \h </w:instrText>
        </w:r>
        <w:r>
          <w:rPr>
            <w:noProof/>
            <w:webHidden/>
          </w:rPr>
        </w:r>
        <w:r>
          <w:rPr>
            <w:noProof/>
            <w:webHidden/>
          </w:rPr>
          <w:fldChar w:fldCharType="separate"/>
        </w:r>
        <w:r>
          <w:rPr>
            <w:noProof/>
            <w:webHidden/>
          </w:rPr>
          <w:t>7</w:t>
        </w:r>
        <w:r>
          <w:rPr>
            <w:noProof/>
            <w:webHidden/>
          </w:rPr>
          <w:fldChar w:fldCharType="end"/>
        </w:r>
      </w:hyperlink>
    </w:p>
    <w:p w:rsidR="00365317" w:rsidRDefault="00365317">
      <w:pPr>
        <w:pStyle w:val="Obsah2"/>
        <w:tabs>
          <w:tab w:val="right" w:leader="dot" w:pos="9062"/>
        </w:tabs>
        <w:rPr>
          <w:noProof/>
          <w:lang w:eastAsia="cs-CZ" w:bidi="ar-SA"/>
        </w:rPr>
      </w:pPr>
      <w:hyperlink w:anchor="_Toc533081565" w:history="1">
        <w:r w:rsidRPr="008A58D8">
          <w:rPr>
            <w:rStyle w:val="Hypertextovodkaz"/>
            <w:noProof/>
          </w:rPr>
          <w:t>Hodnocení</w:t>
        </w:r>
        <w:r>
          <w:rPr>
            <w:noProof/>
            <w:webHidden/>
          </w:rPr>
          <w:tab/>
        </w:r>
        <w:r>
          <w:rPr>
            <w:noProof/>
            <w:webHidden/>
          </w:rPr>
          <w:fldChar w:fldCharType="begin"/>
        </w:r>
        <w:r>
          <w:rPr>
            <w:noProof/>
            <w:webHidden/>
          </w:rPr>
          <w:instrText xml:space="preserve"> PAGEREF _Toc533081565 \h </w:instrText>
        </w:r>
        <w:r>
          <w:rPr>
            <w:noProof/>
            <w:webHidden/>
          </w:rPr>
        </w:r>
        <w:r>
          <w:rPr>
            <w:noProof/>
            <w:webHidden/>
          </w:rPr>
          <w:fldChar w:fldCharType="separate"/>
        </w:r>
        <w:r>
          <w:rPr>
            <w:noProof/>
            <w:webHidden/>
          </w:rPr>
          <w:t>8</w:t>
        </w:r>
        <w:r>
          <w:rPr>
            <w:noProof/>
            <w:webHidden/>
          </w:rPr>
          <w:fldChar w:fldCharType="end"/>
        </w:r>
      </w:hyperlink>
    </w:p>
    <w:p w:rsidR="00365317" w:rsidRDefault="00365317">
      <w:pPr>
        <w:pStyle w:val="Obsah1"/>
        <w:tabs>
          <w:tab w:val="right" w:leader="dot" w:pos="9062"/>
        </w:tabs>
        <w:rPr>
          <w:noProof/>
          <w:lang w:eastAsia="cs-CZ" w:bidi="ar-SA"/>
        </w:rPr>
      </w:pPr>
      <w:hyperlink w:anchor="_Toc533081566" w:history="1">
        <w:r w:rsidRPr="008A58D8">
          <w:rPr>
            <w:rStyle w:val="Hypertextovodkaz"/>
            <w:noProof/>
          </w:rPr>
          <w:t>Charakteristika vzdělávacího programu přípravné třídy</w:t>
        </w:r>
        <w:r>
          <w:rPr>
            <w:noProof/>
            <w:webHidden/>
          </w:rPr>
          <w:tab/>
        </w:r>
        <w:r>
          <w:rPr>
            <w:noProof/>
            <w:webHidden/>
          </w:rPr>
          <w:fldChar w:fldCharType="begin"/>
        </w:r>
        <w:r>
          <w:rPr>
            <w:noProof/>
            <w:webHidden/>
          </w:rPr>
          <w:instrText xml:space="preserve"> PAGEREF _Toc533081566 \h </w:instrText>
        </w:r>
        <w:r>
          <w:rPr>
            <w:noProof/>
            <w:webHidden/>
          </w:rPr>
        </w:r>
        <w:r>
          <w:rPr>
            <w:noProof/>
            <w:webHidden/>
          </w:rPr>
          <w:fldChar w:fldCharType="separate"/>
        </w:r>
        <w:r>
          <w:rPr>
            <w:noProof/>
            <w:webHidden/>
          </w:rPr>
          <w:t>8</w:t>
        </w:r>
        <w:r>
          <w:rPr>
            <w:noProof/>
            <w:webHidden/>
          </w:rPr>
          <w:fldChar w:fldCharType="end"/>
        </w:r>
      </w:hyperlink>
    </w:p>
    <w:p w:rsidR="00365317" w:rsidRDefault="00365317">
      <w:pPr>
        <w:pStyle w:val="Obsah1"/>
        <w:tabs>
          <w:tab w:val="right" w:leader="dot" w:pos="9062"/>
        </w:tabs>
        <w:rPr>
          <w:noProof/>
          <w:lang w:eastAsia="cs-CZ" w:bidi="ar-SA"/>
        </w:rPr>
      </w:pPr>
      <w:hyperlink w:anchor="_Toc533081567" w:history="1">
        <w:r w:rsidRPr="008A58D8">
          <w:rPr>
            <w:rStyle w:val="Hypertextovodkaz"/>
            <w:noProof/>
          </w:rPr>
          <w:t>Vzdělávací obsah</w:t>
        </w:r>
        <w:r>
          <w:rPr>
            <w:noProof/>
            <w:webHidden/>
          </w:rPr>
          <w:tab/>
        </w:r>
        <w:r>
          <w:rPr>
            <w:noProof/>
            <w:webHidden/>
          </w:rPr>
          <w:fldChar w:fldCharType="begin"/>
        </w:r>
        <w:r>
          <w:rPr>
            <w:noProof/>
            <w:webHidden/>
          </w:rPr>
          <w:instrText xml:space="preserve"> PAGEREF _Toc533081567 \h </w:instrText>
        </w:r>
        <w:r>
          <w:rPr>
            <w:noProof/>
            <w:webHidden/>
          </w:rPr>
        </w:r>
        <w:r>
          <w:rPr>
            <w:noProof/>
            <w:webHidden/>
          </w:rPr>
          <w:fldChar w:fldCharType="separate"/>
        </w:r>
        <w:r>
          <w:rPr>
            <w:noProof/>
            <w:webHidden/>
          </w:rPr>
          <w:t>8</w:t>
        </w:r>
        <w:r>
          <w:rPr>
            <w:noProof/>
            <w:webHidden/>
          </w:rPr>
          <w:fldChar w:fldCharType="end"/>
        </w:r>
      </w:hyperlink>
    </w:p>
    <w:p w:rsidR="00365317" w:rsidRDefault="00365317">
      <w:pPr>
        <w:pStyle w:val="Obsah2"/>
        <w:tabs>
          <w:tab w:val="right" w:leader="dot" w:pos="9062"/>
        </w:tabs>
        <w:rPr>
          <w:noProof/>
          <w:lang w:eastAsia="cs-CZ" w:bidi="ar-SA"/>
        </w:rPr>
      </w:pPr>
      <w:hyperlink w:anchor="_Toc533081568" w:history="1">
        <w:r w:rsidRPr="008A58D8">
          <w:rPr>
            <w:rStyle w:val="Hypertextovodkaz"/>
            <w:noProof/>
          </w:rPr>
          <w:t>Formy a metody vzdělávání</w:t>
        </w:r>
        <w:r>
          <w:rPr>
            <w:noProof/>
            <w:webHidden/>
          </w:rPr>
          <w:tab/>
        </w:r>
        <w:r>
          <w:rPr>
            <w:noProof/>
            <w:webHidden/>
          </w:rPr>
          <w:fldChar w:fldCharType="begin"/>
        </w:r>
        <w:r>
          <w:rPr>
            <w:noProof/>
            <w:webHidden/>
          </w:rPr>
          <w:instrText xml:space="preserve"> PAGEREF _Toc533081568 \h </w:instrText>
        </w:r>
        <w:r>
          <w:rPr>
            <w:noProof/>
            <w:webHidden/>
          </w:rPr>
        </w:r>
        <w:r>
          <w:rPr>
            <w:noProof/>
            <w:webHidden/>
          </w:rPr>
          <w:fldChar w:fldCharType="separate"/>
        </w:r>
        <w:r>
          <w:rPr>
            <w:noProof/>
            <w:webHidden/>
          </w:rPr>
          <w:t>8</w:t>
        </w:r>
        <w:r>
          <w:rPr>
            <w:noProof/>
            <w:webHidden/>
          </w:rPr>
          <w:fldChar w:fldCharType="end"/>
        </w:r>
      </w:hyperlink>
    </w:p>
    <w:p w:rsidR="00365317" w:rsidRDefault="00365317">
      <w:pPr>
        <w:pStyle w:val="Obsah1"/>
        <w:tabs>
          <w:tab w:val="right" w:leader="dot" w:pos="9062"/>
        </w:tabs>
        <w:rPr>
          <w:noProof/>
          <w:lang w:eastAsia="cs-CZ" w:bidi="ar-SA"/>
        </w:rPr>
      </w:pPr>
      <w:hyperlink w:anchor="_Toc533081569" w:history="1">
        <w:r w:rsidRPr="008A58D8">
          <w:rPr>
            <w:rStyle w:val="Hypertextovodkaz"/>
            <w:noProof/>
          </w:rPr>
          <w:t>Tematické celky</w:t>
        </w:r>
        <w:r>
          <w:rPr>
            <w:noProof/>
            <w:webHidden/>
          </w:rPr>
          <w:tab/>
        </w:r>
        <w:r>
          <w:rPr>
            <w:noProof/>
            <w:webHidden/>
          </w:rPr>
          <w:fldChar w:fldCharType="begin"/>
        </w:r>
        <w:r>
          <w:rPr>
            <w:noProof/>
            <w:webHidden/>
          </w:rPr>
          <w:instrText xml:space="preserve"> PAGEREF _Toc533081569 \h </w:instrText>
        </w:r>
        <w:r>
          <w:rPr>
            <w:noProof/>
            <w:webHidden/>
          </w:rPr>
        </w:r>
        <w:r>
          <w:rPr>
            <w:noProof/>
            <w:webHidden/>
          </w:rPr>
          <w:fldChar w:fldCharType="separate"/>
        </w:r>
        <w:r>
          <w:rPr>
            <w:noProof/>
            <w:webHidden/>
          </w:rPr>
          <w:t>10</w:t>
        </w:r>
        <w:r>
          <w:rPr>
            <w:noProof/>
            <w:webHidden/>
          </w:rPr>
          <w:fldChar w:fldCharType="end"/>
        </w:r>
      </w:hyperlink>
    </w:p>
    <w:p w:rsidR="00365317" w:rsidRDefault="00365317">
      <w:pPr>
        <w:pStyle w:val="Obsah2"/>
        <w:tabs>
          <w:tab w:val="right" w:leader="dot" w:pos="9062"/>
        </w:tabs>
        <w:rPr>
          <w:noProof/>
          <w:lang w:eastAsia="cs-CZ" w:bidi="ar-SA"/>
        </w:rPr>
      </w:pPr>
      <w:hyperlink w:anchor="_Toc533081570" w:history="1">
        <w:r w:rsidRPr="008A58D8">
          <w:rPr>
            <w:rStyle w:val="Hypertextovodkaz"/>
            <w:noProof/>
          </w:rPr>
          <w:t>Téma: Předškoláci ve škole</w:t>
        </w:r>
        <w:r>
          <w:rPr>
            <w:noProof/>
            <w:webHidden/>
          </w:rPr>
          <w:tab/>
        </w:r>
        <w:r>
          <w:rPr>
            <w:noProof/>
            <w:webHidden/>
          </w:rPr>
          <w:fldChar w:fldCharType="begin"/>
        </w:r>
        <w:r>
          <w:rPr>
            <w:noProof/>
            <w:webHidden/>
          </w:rPr>
          <w:instrText xml:space="preserve"> PAGEREF _Toc533081570 \h </w:instrText>
        </w:r>
        <w:r>
          <w:rPr>
            <w:noProof/>
            <w:webHidden/>
          </w:rPr>
        </w:r>
        <w:r>
          <w:rPr>
            <w:noProof/>
            <w:webHidden/>
          </w:rPr>
          <w:fldChar w:fldCharType="separate"/>
        </w:r>
        <w:r>
          <w:rPr>
            <w:noProof/>
            <w:webHidden/>
          </w:rPr>
          <w:t>10</w:t>
        </w:r>
        <w:r>
          <w:rPr>
            <w:noProof/>
            <w:webHidden/>
          </w:rPr>
          <w:fldChar w:fldCharType="end"/>
        </w:r>
      </w:hyperlink>
    </w:p>
    <w:p w:rsidR="00365317" w:rsidRDefault="00365317">
      <w:pPr>
        <w:pStyle w:val="Obsah1"/>
        <w:tabs>
          <w:tab w:val="right" w:leader="dot" w:pos="9062"/>
        </w:tabs>
        <w:rPr>
          <w:noProof/>
          <w:lang w:eastAsia="cs-CZ" w:bidi="ar-SA"/>
        </w:rPr>
      </w:pPr>
      <w:hyperlink w:anchor="_Toc533081571" w:history="1">
        <w:r w:rsidRPr="008A58D8">
          <w:rPr>
            <w:rStyle w:val="Hypertextovodkaz"/>
            <w:noProof/>
          </w:rPr>
          <w:t>Dítě a jeho tělo</w:t>
        </w:r>
        <w:r>
          <w:rPr>
            <w:noProof/>
            <w:webHidden/>
          </w:rPr>
          <w:tab/>
        </w:r>
        <w:r>
          <w:rPr>
            <w:noProof/>
            <w:webHidden/>
          </w:rPr>
          <w:fldChar w:fldCharType="begin"/>
        </w:r>
        <w:r>
          <w:rPr>
            <w:noProof/>
            <w:webHidden/>
          </w:rPr>
          <w:instrText xml:space="preserve"> PAGEREF _Toc533081571 \h </w:instrText>
        </w:r>
        <w:r>
          <w:rPr>
            <w:noProof/>
            <w:webHidden/>
          </w:rPr>
        </w:r>
        <w:r>
          <w:rPr>
            <w:noProof/>
            <w:webHidden/>
          </w:rPr>
          <w:fldChar w:fldCharType="separate"/>
        </w:r>
        <w:r>
          <w:rPr>
            <w:noProof/>
            <w:webHidden/>
          </w:rPr>
          <w:t>11</w:t>
        </w:r>
        <w:r>
          <w:rPr>
            <w:noProof/>
            <w:webHidden/>
          </w:rPr>
          <w:fldChar w:fldCharType="end"/>
        </w:r>
      </w:hyperlink>
    </w:p>
    <w:p w:rsidR="00365317" w:rsidRDefault="00365317">
      <w:pPr>
        <w:pStyle w:val="Obsah1"/>
        <w:tabs>
          <w:tab w:val="right" w:leader="dot" w:pos="9062"/>
        </w:tabs>
        <w:rPr>
          <w:noProof/>
          <w:lang w:eastAsia="cs-CZ" w:bidi="ar-SA"/>
        </w:rPr>
      </w:pPr>
      <w:hyperlink w:anchor="_Toc533081572" w:history="1">
        <w:r w:rsidRPr="008A58D8">
          <w:rPr>
            <w:rStyle w:val="Hypertextovodkaz"/>
            <w:noProof/>
          </w:rPr>
          <w:t>Dítě a jeho psychika</w:t>
        </w:r>
        <w:r>
          <w:rPr>
            <w:noProof/>
            <w:webHidden/>
          </w:rPr>
          <w:tab/>
        </w:r>
        <w:r>
          <w:rPr>
            <w:noProof/>
            <w:webHidden/>
          </w:rPr>
          <w:fldChar w:fldCharType="begin"/>
        </w:r>
        <w:r>
          <w:rPr>
            <w:noProof/>
            <w:webHidden/>
          </w:rPr>
          <w:instrText xml:space="preserve"> PAGEREF _Toc533081572 \h </w:instrText>
        </w:r>
        <w:r>
          <w:rPr>
            <w:noProof/>
            <w:webHidden/>
          </w:rPr>
        </w:r>
        <w:r>
          <w:rPr>
            <w:noProof/>
            <w:webHidden/>
          </w:rPr>
          <w:fldChar w:fldCharType="separate"/>
        </w:r>
        <w:r>
          <w:rPr>
            <w:noProof/>
            <w:webHidden/>
          </w:rPr>
          <w:t>12</w:t>
        </w:r>
        <w:r>
          <w:rPr>
            <w:noProof/>
            <w:webHidden/>
          </w:rPr>
          <w:fldChar w:fldCharType="end"/>
        </w:r>
      </w:hyperlink>
    </w:p>
    <w:p w:rsidR="00365317" w:rsidRDefault="00365317">
      <w:pPr>
        <w:pStyle w:val="Obsah1"/>
        <w:tabs>
          <w:tab w:val="right" w:leader="dot" w:pos="9062"/>
        </w:tabs>
        <w:rPr>
          <w:noProof/>
          <w:lang w:eastAsia="cs-CZ" w:bidi="ar-SA"/>
        </w:rPr>
      </w:pPr>
      <w:hyperlink w:anchor="_Toc533081573" w:history="1">
        <w:r w:rsidRPr="008A58D8">
          <w:rPr>
            <w:rStyle w:val="Hypertextovodkaz"/>
            <w:noProof/>
          </w:rPr>
          <w:t>Dítě a ten druhý</w:t>
        </w:r>
        <w:r>
          <w:rPr>
            <w:noProof/>
            <w:webHidden/>
          </w:rPr>
          <w:tab/>
        </w:r>
        <w:r>
          <w:rPr>
            <w:noProof/>
            <w:webHidden/>
          </w:rPr>
          <w:fldChar w:fldCharType="begin"/>
        </w:r>
        <w:r>
          <w:rPr>
            <w:noProof/>
            <w:webHidden/>
          </w:rPr>
          <w:instrText xml:space="preserve"> PAGEREF _Toc533081573 \h </w:instrText>
        </w:r>
        <w:r>
          <w:rPr>
            <w:noProof/>
            <w:webHidden/>
          </w:rPr>
        </w:r>
        <w:r>
          <w:rPr>
            <w:noProof/>
            <w:webHidden/>
          </w:rPr>
          <w:fldChar w:fldCharType="separate"/>
        </w:r>
        <w:r>
          <w:rPr>
            <w:noProof/>
            <w:webHidden/>
          </w:rPr>
          <w:t>15</w:t>
        </w:r>
        <w:r>
          <w:rPr>
            <w:noProof/>
            <w:webHidden/>
          </w:rPr>
          <w:fldChar w:fldCharType="end"/>
        </w:r>
      </w:hyperlink>
    </w:p>
    <w:p w:rsidR="00365317" w:rsidRDefault="00365317">
      <w:pPr>
        <w:pStyle w:val="Obsah1"/>
        <w:tabs>
          <w:tab w:val="right" w:leader="dot" w:pos="9062"/>
        </w:tabs>
        <w:rPr>
          <w:noProof/>
          <w:lang w:eastAsia="cs-CZ" w:bidi="ar-SA"/>
        </w:rPr>
      </w:pPr>
      <w:hyperlink w:anchor="_Toc533081574" w:history="1">
        <w:r w:rsidRPr="008A58D8">
          <w:rPr>
            <w:rStyle w:val="Hypertextovodkaz"/>
            <w:noProof/>
          </w:rPr>
          <w:t>Dítě a společnost</w:t>
        </w:r>
        <w:r>
          <w:rPr>
            <w:noProof/>
            <w:webHidden/>
          </w:rPr>
          <w:tab/>
        </w:r>
        <w:r>
          <w:rPr>
            <w:noProof/>
            <w:webHidden/>
          </w:rPr>
          <w:fldChar w:fldCharType="begin"/>
        </w:r>
        <w:r>
          <w:rPr>
            <w:noProof/>
            <w:webHidden/>
          </w:rPr>
          <w:instrText xml:space="preserve"> PAGEREF _Toc533081574 \h </w:instrText>
        </w:r>
        <w:r>
          <w:rPr>
            <w:noProof/>
            <w:webHidden/>
          </w:rPr>
        </w:r>
        <w:r>
          <w:rPr>
            <w:noProof/>
            <w:webHidden/>
          </w:rPr>
          <w:fldChar w:fldCharType="separate"/>
        </w:r>
        <w:r>
          <w:rPr>
            <w:noProof/>
            <w:webHidden/>
          </w:rPr>
          <w:t>17</w:t>
        </w:r>
        <w:r>
          <w:rPr>
            <w:noProof/>
            <w:webHidden/>
          </w:rPr>
          <w:fldChar w:fldCharType="end"/>
        </w:r>
      </w:hyperlink>
    </w:p>
    <w:p w:rsidR="00365317" w:rsidRDefault="00365317">
      <w:pPr>
        <w:pStyle w:val="Obsah1"/>
        <w:tabs>
          <w:tab w:val="right" w:leader="dot" w:pos="9062"/>
        </w:tabs>
        <w:rPr>
          <w:noProof/>
          <w:lang w:eastAsia="cs-CZ" w:bidi="ar-SA"/>
        </w:rPr>
      </w:pPr>
      <w:hyperlink w:anchor="_Toc533081575" w:history="1">
        <w:r w:rsidRPr="008A58D8">
          <w:rPr>
            <w:rStyle w:val="Hypertextovodkaz"/>
            <w:noProof/>
          </w:rPr>
          <w:t>Dítě a svět</w:t>
        </w:r>
        <w:r>
          <w:rPr>
            <w:noProof/>
            <w:webHidden/>
          </w:rPr>
          <w:tab/>
        </w:r>
        <w:r>
          <w:rPr>
            <w:noProof/>
            <w:webHidden/>
          </w:rPr>
          <w:fldChar w:fldCharType="begin"/>
        </w:r>
        <w:r>
          <w:rPr>
            <w:noProof/>
            <w:webHidden/>
          </w:rPr>
          <w:instrText xml:space="preserve"> PAGEREF _Toc533081575 \h </w:instrText>
        </w:r>
        <w:r>
          <w:rPr>
            <w:noProof/>
            <w:webHidden/>
          </w:rPr>
        </w:r>
        <w:r>
          <w:rPr>
            <w:noProof/>
            <w:webHidden/>
          </w:rPr>
          <w:fldChar w:fldCharType="separate"/>
        </w:r>
        <w:r>
          <w:rPr>
            <w:noProof/>
            <w:webHidden/>
          </w:rPr>
          <w:t>18</w:t>
        </w:r>
        <w:r>
          <w:rPr>
            <w:noProof/>
            <w:webHidden/>
          </w:rPr>
          <w:fldChar w:fldCharType="end"/>
        </w:r>
      </w:hyperlink>
    </w:p>
    <w:p w:rsidR="00365317" w:rsidRDefault="00365317">
      <w:pPr>
        <w:pStyle w:val="Obsah1"/>
        <w:tabs>
          <w:tab w:val="right" w:leader="dot" w:pos="9062"/>
        </w:tabs>
        <w:rPr>
          <w:noProof/>
          <w:lang w:eastAsia="cs-CZ" w:bidi="ar-SA"/>
        </w:rPr>
      </w:pPr>
      <w:hyperlink w:anchor="_Toc533081576" w:history="1">
        <w:r w:rsidRPr="008A58D8">
          <w:rPr>
            <w:rStyle w:val="Hypertextovodkaz"/>
            <w:noProof/>
          </w:rPr>
          <w:t>Klíčové kompetence, ke kterým směřujeme</w:t>
        </w:r>
        <w:r>
          <w:rPr>
            <w:noProof/>
            <w:webHidden/>
          </w:rPr>
          <w:tab/>
        </w:r>
        <w:r>
          <w:rPr>
            <w:noProof/>
            <w:webHidden/>
          </w:rPr>
          <w:fldChar w:fldCharType="begin"/>
        </w:r>
        <w:r>
          <w:rPr>
            <w:noProof/>
            <w:webHidden/>
          </w:rPr>
          <w:instrText xml:space="preserve"> PAGEREF _Toc533081576 \h </w:instrText>
        </w:r>
        <w:r>
          <w:rPr>
            <w:noProof/>
            <w:webHidden/>
          </w:rPr>
        </w:r>
        <w:r>
          <w:rPr>
            <w:noProof/>
            <w:webHidden/>
          </w:rPr>
          <w:fldChar w:fldCharType="separate"/>
        </w:r>
        <w:r>
          <w:rPr>
            <w:noProof/>
            <w:webHidden/>
          </w:rPr>
          <w:t>18</w:t>
        </w:r>
        <w:r>
          <w:rPr>
            <w:noProof/>
            <w:webHidden/>
          </w:rPr>
          <w:fldChar w:fldCharType="end"/>
        </w:r>
      </w:hyperlink>
    </w:p>
    <w:p w:rsidR="00365317" w:rsidRDefault="00365317">
      <w:pPr>
        <w:pStyle w:val="Obsah2"/>
        <w:tabs>
          <w:tab w:val="right" w:leader="dot" w:pos="9062"/>
        </w:tabs>
        <w:rPr>
          <w:noProof/>
          <w:lang w:eastAsia="cs-CZ" w:bidi="ar-SA"/>
        </w:rPr>
      </w:pPr>
      <w:hyperlink w:anchor="_Toc533081577" w:history="1">
        <w:r w:rsidRPr="008A58D8">
          <w:rPr>
            <w:rStyle w:val="Hypertextovodkaz"/>
            <w:noProof/>
          </w:rPr>
          <w:t>Téma: Barvy podzimu</w:t>
        </w:r>
        <w:r>
          <w:rPr>
            <w:noProof/>
            <w:webHidden/>
          </w:rPr>
          <w:tab/>
        </w:r>
        <w:r>
          <w:rPr>
            <w:noProof/>
            <w:webHidden/>
          </w:rPr>
          <w:fldChar w:fldCharType="begin"/>
        </w:r>
        <w:r>
          <w:rPr>
            <w:noProof/>
            <w:webHidden/>
          </w:rPr>
          <w:instrText xml:space="preserve"> PAGEREF _Toc533081577 \h </w:instrText>
        </w:r>
        <w:r>
          <w:rPr>
            <w:noProof/>
            <w:webHidden/>
          </w:rPr>
        </w:r>
        <w:r>
          <w:rPr>
            <w:noProof/>
            <w:webHidden/>
          </w:rPr>
          <w:fldChar w:fldCharType="separate"/>
        </w:r>
        <w:r>
          <w:rPr>
            <w:noProof/>
            <w:webHidden/>
          </w:rPr>
          <w:t>19</w:t>
        </w:r>
        <w:r>
          <w:rPr>
            <w:noProof/>
            <w:webHidden/>
          </w:rPr>
          <w:fldChar w:fldCharType="end"/>
        </w:r>
      </w:hyperlink>
    </w:p>
    <w:p w:rsidR="00365317" w:rsidRDefault="00365317">
      <w:pPr>
        <w:pStyle w:val="Obsah1"/>
        <w:tabs>
          <w:tab w:val="right" w:leader="dot" w:pos="9062"/>
        </w:tabs>
        <w:rPr>
          <w:noProof/>
          <w:lang w:eastAsia="cs-CZ" w:bidi="ar-SA"/>
        </w:rPr>
      </w:pPr>
      <w:hyperlink w:anchor="_Toc533081578" w:history="1">
        <w:r w:rsidRPr="008A58D8">
          <w:rPr>
            <w:rStyle w:val="Hypertextovodkaz"/>
            <w:noProof/>
          </w:rPr>
          <w:t>Dítě a jeho tělo</w:t>
        </w:r>
        <w:r>
          <w:rPr>
            <w:noProof/>
            <w:webHidden/>
          </w:rPr>
          <w:tab/>
        </w:r>
        <w:r>
          <w:rPr>
            <w:noProof/>
            <w:webHidden/>
          </w:rPr>
          <w:fldChar w:fldCharType="begin"/>
        </w:r>
        <w:r>
          <w:rPr>
            <w:noProof/>
            <w:webHidden/>
          </w:rPr>
          <w:instrText xml:space="preserve"> PAGEREF _Toc533081578 \h </w:instrText>
        </w:r>
        <w:r>
          <w:rPr>
            <w:noProof/>
            <w:webHidden/>
          </w:rPr>
        </w:r>
        <w:r>
          <w:rPr>
            <w:noProof/>
            <w:webHidden/>
          </w:rPr>
          <w:fldChar w:fldCharType="separate"/>
        </w:r>
        <w:r>
          <w:rPr>
            <w:noProof/>
            <w:webHidden/>
          </w:rPr>
          <w:t>20</w:t>
        </w:r>
        <w:r>
          <w:rPr>
            <w:noProof/>
            <w:webHidden/>
          </w:rPr>
          <w:fldChar w:fldCharType="end"/>
        </w:r>
      </w:hyperlink>
    </w:p>
    <w:p w:rsidR="00365317" w:rsidRDefault="00365317">
      <w:pPr>
        <w:pStyle w:val="Obsah1"/>
        <w:tabs>
          <w:tab w:val="right" w:leader="dot" w:pos="9062"/>
        </w:tabs>
        <w:rPr>
          <w:noProof/>
          <w:lang w:eastAsia="cs-CZ" w:bidi="ar-SA"/>
        </w:rPr>
      </w:pPr>
      <w:hyperlink w:anchor="_Toc533081579" w:history="1">
        <w:r w:rsidRPr="008A58D8">
          <w:rPr>
            <w:rStyle w:val="Hypertextovodkaz"/>
            <w:noProof/>
          </w:rPr>
          <w:t>Dítě a jeho psychika</w:t>
        </w:r>
        <w:r>
          <w:rPr>
            <w:noProof/>
            <w:webHidden/>
          </w:rPr>
          <w:tab/>
        </w:r>
        <w:r>
          <w:rPr>
            <w:noProof/>
            <w:webHidden/>
          </w:rPr>
          <w:fldChar w:fldCharType="begin"/>
        </w:r>
        <w:r>
          <w:rPr>
            <w:noProof/>
            <w:webHidden/>
          </w:rPr>
          <w:instrText xml:space="preserve"> PAGEREF _Toc533081579 \h </w:instrText>
        </w:r>
        <w:r>
          <w:rPr>
            <w:noProof/>
            <w:webHidden/>
          </w:rPr>
        </w:r>
        <w:r>
          <w:rPr>
            <w:noProof/>
            <w:webHidden/>
          </w:rPr>
          <w:fldChar w:fldCharType="separate"/>
        </w:r>
        <w:r>
          <w:rPr>
            <w:noProof/>
            <w:webHidden/>
          </w:rPr>
          <w:t>21</w:t>
        </w:r>
        <w:r>
          <w:rPr>
            <w:noProof/>
            <w:webHidden/>
          </w:rPr>
          <w:fldChar w:fldCharType="end"/>
        </w:r>
      </w:hyperlink>
    </w:p>
    <w:p w:rsidR="00365317" w:rsidRDefault="00365317">
      <w:pPr>
        <w:pStyle w:val="Obsah1"/>
        <w:tabs>
          <w:tab w:val="right" w:leader="dot" w:pos="9062"/>
        </w:tabs>
        <w:rPr>
          <w:noProof/>
          <w:lang w:eastAsia="cs-CZ" w:bidi="ar-SA"/>
        </w:rPr>
      </w:pPr>
      <w:hyperlink w:anchor="_Toc533081580" w:history="1">
        <w:r w:rsidRPr="008A58D8">
          <w:rPr>
            <w:rStyle w:val="Hypertextovodkaz"/>
            <w:noProof/>
          </w:rPr>
          <w:t>Dítě a ten druhý</w:t>
        </w:r>
        <w:r>
          <w:rPr>
            <w:noProof/>
            <w:webHidden/>
          </w:rPr>
          <w:tab/>
        </w:r>
        <w:r>
          <w:rPr>
            <w:noProof/>
            <w:webHidden/>
          </w:rPr>
          <w:fldChar w:fldCharType="begin"/>
        </w:r>
        <w:r>
          <w:rPr>
            <w:noProof/>
            <w:webHidden/>
          </w:rPr>
          <w:instrText xml:space="preserve"> PAGEREF _Toc533081580 \h </w:instrText>
        </w:r>
        <w:r>
          <w:rPr>
            <w:noProof/>
            <w:webHidden/>
          </w:rPr>
        </w:r>
        <w:r>
          <w:rPr>
            <w:noProof/>
            <w:webHidden/>
          </w:rPr>
          <w:fldChar w:fldCharType="separate"/>
        </w:r>
        <w:r>
          <w:rPr>
            <w:noProof/>
            <w:webHidden/>
          </w:rPr>
          <w:t>23</w:t>
        </w:r>
        <w:r>
          <w:rPr>
            <w:noProof/>
            <w:webHidden/>
          </w:rPr>
          <w:fldChar w:fldCharType="end"/>
        </w:r>
      </w:hyperlink>
    </w:p>
    <w:p w:rsidR="00365317" w:rsidRDefault="00365317">
      <w:pPr>
        <w:pStyle w:val="Obsah1"/>
        <w:tabs>
          <w:tab w:val="right" w:leader="dot" w:pos="9062"/>
        </w:tabs>
        <w:rPr>
          <w:noProof/>
          <w:lang w:eastAsia="cs-CZ" w:bidi="ar-SA"/>
        </w:rPr>
      </w:pPr>
      <w:hyperlink w:anchor="_Toc533081581" w:history="1">
        <w:r w:rsidRPr="008A58D8">
          <w:rPr>
            <w:rStyle w:val="Hypertextovodkaz"/>
            <w:noProof/>
          </w:rPr>
          <w:t>Dítě a společnost</w:t>
        </w:r>
        <w:r>
          <w:rPr>
            <w:noProof/>
            <w:webHidden/>
          </w:rPr>
          <w:tab/>
        </w:r>
        <w:r>
          <w:rPr>
            <w:noProof/>
            <w:webHidden/>
          </w:rPr>
          <w:fldChar w:fldCharType="begin"/>
        </w:r>
        <w:r>
          <w:rPr>
            <w:noProof/>
            <w:webHidden/>
          </w:rPr>
          <w:instrText xml:space="preserve"> PAGEREF _Toc533081581 \h </w:instrText>
        </w:r>
        <w:r>
          <w:rPr>
            <w:noProof/>
            <w:webHidden/>
          </w:rPr>
        </w:r>
        <w:r>
          <w:rPr>
            <w:noProof/>
            <w:webHidden/>
          </w:rPr>
          <w:fldChar w:fldCharType="separate"/>
        </w:r>
        <w:r>
          <w:rPr>
            <w:noProof/>
            <w:webHidden/>
          </w:rPr>
          <w:t>24</w:t>
        </w:r>
        <w:r>
          <w:rPr>
            <w:noProof/>
            <w:webHidden/>
          </w:rPr>
          <w:fldChar w:fldCharType="end"/>
        </w:r>
      </w:hyperlink>
    </w:p>
    <w:p w:rsidR="00365317" w:rsidRDefault="00365317">
      <w:pPr>
        <w:pStyle w:val="Obsah1"/>
        <w:tabs>
          <w:tab w:val="right" w:leader="dot" w:pos="9062"/>
        </w:tabs>
        <w:rPr>
          <w:noProof/>
          <w:lang w:eastAsia="cs-CZ" w:bidi="ar-SA"/>
        </w:rPr>
      </w:pPr>
      <w:hyperlink w:anchor="_Toc533081582" w:history="1">
        <w:r w:rsidRPr="008A58D8">
          <w:rPr>
            <w:rStyle w:val="Hypertextovodkaz"/>
            <w:noProof/>
          </w:rPr>
          <w:t>Dítě a svět</w:t>
        </w:r>
        <w:r>
          <w:rPr>
            <w:noProof/>
            <w:webHidden/>
          </w:rPr>
          <w:tab/>
        </w:r>
        <w:r>
          <w:rPr>
            <w:noProof/>
            <w:webHidden/>
          </w:rPr>
          <w:fldChar w:fldCharType="begin"/>
        </w:r>
        <w:r>
          <w:rPr>
            <w:noProof/>
            <w:webHidden/>
          </w:rPr>
          <w:instrText xml:space="preserve"> PAGEREF _Toc533081582 \h </w:instrText>
        </w:r>
        <w:r>
          <w:rPr>
            <w:noProof/>
            <w:webHidden/>
          </w:rPr>
        </w:r>
        <w:r>
          <w:rPr>
            <w:noProof/>
            <w:webHidden/>
          </w:rPr>
          <w:fldChar w:fldCharType="separate"/>
        </w:r>
        <w:r>
          <w:rPr>
            <w:noProof/>
            <w:webHidden/>
          </w:rPr>
          <w:t>25</w:t>
        </w:r>
        <w:r>
          <w:rPr>
            <w:noProof/>
            <w:webHidden/>
          </w:rPr>
          <w:fldChar w:fldCharType="end"/>
        </w:r>
      </w:hyperlink>
    </w:p>
    <w:p w:rsidR="00365317" w:rsidRDefault="00365317">
      <w:pPr>
        <w:pStyle w:val="Obsah1"/>
        <w:tabs>
          <w:tab w:val="right" w:leader="dot" w:pos="9062"/>
        </w:tabs>
        <w:rPr>
          <w:noProof/>
          <w:lang w:eastAsia="cs-CZ" w:bidi="ar-SA"/>
        </w:rPr>
      </w:pPr>
      <w:hyperlink w:anchor="_Toc533081583" w:history="1">
        <w:r w:rsidRPr="008A58D8">
          <w:rPr>
            <w:rStyle w:val="Hypertextovodkaz"/>
            <w:noProof/>
          </w:rPr>
          <w:t>Klíčové kompetence, ke kterým směřujeme</w:t>
        </w:r>
        <w:r>
          <w:rPr>
            <w:noProof/>
            <w:webHidden/>
          </w:rPr>
          <w:tab/>
        </w:r>
        <w:r>
          <w:rPr>
            <w:noProof/>
            <w:webHidden/>
          </w:rPr>
          <w:fldChar w:fldCharType="begin"/>
        </w:r>
        <w:r>
          <w:rPr>
            <w:noProof/>
            <w:webHidden/>
          </w:rPr>
          <w:instrText xml:space="preserve"> PAGEREF _Toc533081583 \h </w:instrText>
        </w:r>
        <w:r>
          <w:rPr>
            <w:noProof/>
            <w:webHidden/>
          </w:rPr>
        </w:r>
        <w:r>
          <w:rPr>
            <w:noProof/>
            <w:webHidden/>
          </w:rPr>
          <w:fldChar w:fldCharType="separate"/>
        </w:r>
        <w:r>
          <w:rPr>
            <w:noProof/>
            <w:webHidden/>
          </w:rPr>
          <w:t>26</w:t>
        </w:r>
        <w:r>
          <w:rPr>
            <w:noProof/>
            <w:webHidden/>
          </w:rPr>
          <w:fldChar w:fldCharType="end"/>
        </w:r>
      </w:hyperlink>
    </w:p>
    <w:p w:rsidR="00365317" w:rsidRDefault="00365317">
      <w:pPr>
        <w:pStyle w:val="Obsah2"/>
        <w:tabs>
          <w:tab w:val="right" w:leader="dot" w:pos="9062"/>
        </w:tabs>
        <w:rPr>
          <w:noProof/>
          <w:lang w:eastAsia="cs-CZ" w:bidi="ar-SA"/>
        </w:rPr>
      </w:pPr>
      <w:hyperlink w:anchor="_Toc533081584" w:history="1">
        <w:r w:rsidRPr="008A58D8">
          <w:rPr>
            <w:rStyle w:val="Hypertextovodkaz"/>
            <w:noProof/>
          </w:rPr>
          <w:t>Téma: Adventní čas</w:t>
        </w:r>
        <w:r>
          <w:rPr>
            <w:noProof/>
            <w:webHidden/>
          </w:rPr>
          <w:tab/>
        </w:r>
        <w:r>
          <w:rPr>
            <w:noProof/>
            <w:webHidden/>
          </w:rPr>
          <w:fldChar w:fldCharType="begin"/>
        </w:r>
        <w:r>
          <w:rPr>
            <w:noProof/>
            <w:webHidden/>
          </w:rPr>
          <w:instrText xml:space="preserve"> PAGEREF _Toc533081584 \h </w:instrText>
        </w:r>
        <w:r>
          <w:rPr>
            <w:noProof/>
            <w:webHidden/>
          </w:rPr>
        </w:r>
        <w:r>
          <w:rPr>
            <w:noProof/>
            <w:webHidden/>
          </w:rPr>
          <w:fldChar w:fldCharType="separate"/>
        </w:r>
        <w:r>
          <w:rPr>
            <w:noProof/>
            <w:webHidden/>
          </w:rPr>
          <w:t>27</w:t>
        </w:r>
        <w:r>
          <w:rPr>
            <w:noProof/>
            <w:webHidden/>
          </w:rPr>
          <w:fldChar w:fldCharType="end"/>
        </w:r>
      </w:hyperlink>
    </w:p>
    <w:p w:rsidR="00365317" w:rsidRDefault="00365317">
      <w:pPr>
        <w:pStyle w:val="Obsah1"/>
        <w:tabs>
          <w:tab w:val="right" w:leader="dot" w:pos="9062"/>
        </w:tabs>
        <w:rPr>
          <w:noProof/>
          <w:lang w:eastAsia="cs-CZ" w:bidi="ar-SA"/>
        </w:rPr>
      </w:pPr>
      <w:hyperlink w:anchor="_Toc533081585" w:history="1">
        <w:r w:rsidRPr="008A58D8">
          <w:rPr>
            <w:rStyle w:val="Hypertextovodkaz"/>
            <w:noProof/>
          </w:rPr>
          <w:t>Dítě a jeho tělo</w:t>
        </w:r>
        <w:r>
          <w:rPr>
            <w:noProof/>
            <w:webHidden/>
          </w:rPr>
          <w:tab/>
        </w:r>
        <w:r>
          <w:rPr>
            <w:noProof/>
            <w:webHidden/>
          </w:rPr>
          <w:fldChar w:fldCharType="begin"/>
        </w:r>
        <w:r>
          <w:rPr>
            <w:noProof/>
            <w:webHidden/>
          </w:rPr>
          <w:instrText xml:space="preserve"> PAGEREF _Toc533081585 \h </w:instrText>
        </w:r>
        <w:r>
          <w:rPr>
            <w:noProof/>
            <w:webHidden/>
          </w:rPr>
        </w:r>
        <w:r>
          <w:rPr>
            <w:noProof/>
            <w:webHidden/>
          </w:rPr>
          <w:fldChar w:fldCharType="separate"/>
        </w:r>
        <w:r>
          <w:rPr>
            <w:noProof/>
            <w:webHidden/>
          </w:rPr>
          <w:t>27</w:t>
        </w:r>
        <w:r>
          <w:rPr>
            <w:noProof/>
            <w:webHidden/>
          </w:rPr>
          <w:fldChar w:fldCharType="end"/>
        </w:r>
      </w:hyperlink>
    </w:p>
    <w:p w:rsidR="00365317" w:rsidRDefault="00365317">
      <w:pPr>
        <w:pStyle w:val="Obsah1"/>
        <w:tabs>
          <w:tab w:val="right" w:leader="dot" w:pos="9062"/>
        </w:tabs>
        <w:rPr>
          <w:noProof/>
          <w:lang w:eastAsia="cs-CZ" w:bidi="ar-SA"/>
        </w:rPr>
      </w:pPr>
      <w:hyperlink w:anchor="_Toc533081586" w:history="1">
        <w:r w:rsidRPr="008A58D8">
          <w:rPr>
            <w:rStyle w:val="Hypertextovodkaz"/>
            <w:noProof/>
          </w:rPr>
          <w:t>Dítě a jeho psychika</w:t>
        </w:r>
        <w:r>
          <w:rPr>
            <w:noProof/>
            <w:webHidden/>
          </w:rPr>
          <w:tab/>
        </w:r>
        <w:r>
          <w:rPr>
            <w:noProof/>
            <w:webHidden/>
          </w:rPr>
          <w:fldChar w:fldCharType="begin"/>
        </w:r>
        <w:r>
          <w:rPr>
            <w:noProof/>
            <w:webHidden/>
          </w:rPr>
          <w:instrText xml:space="preserve"> PAGEREF _Toc533081586 \h </w:instrText>
        </w:r>
        <w:r>
          <w:rPr>
            <w:noProof/>
            <w:webHidden/>
          </w:rPr>
        </w:r>
        <w:r>
          <w:rPr>
            <w:noProof/>
            <w:webHidden/>
          </w:rPr>
          <w:fldChar w:fldCharType="separate"/>
        </w:r>
        <w:r>
          <w:rPr>
            <w:noProof/>
            <w:webHidden/>
          </w:rPr>
          <w:t>28</w:t>
        </w:r>
        <w:r>
          <w:rPr>
            <w:noProof/>
            <w:webHidden/>
          </w:rPr>
          <w:fldChar w:fldCharType="end"/>
        </w:r>
      </w:hyperlink>
    </w:p>
    <w:p w:rsidR="00365317" w:rsidRDefault="00365317">
      <w:pPr>
        <w:pStyle w:val="Obsah1"/>
        <w:tabs>
          <w:tab w:val="right" w:leader="dot" w:pos="9062"/>
        </w:tabs>
        <w:rPr>
          <w:noProof/>
          <w:lang w:eastAsia="cs-CZ" w:bidi="ar-SA"/>
        </w:rPr>
      </w:pPr>
      <w:hyperlink w:anchor="_Toc533081587" w:history="1">
        <w:r w:rsidRPr="008A58D8">
          <w:rPr>
            <w:rStyle w:val="Hypertextovodkaz"/>
            <w:noProof/>
          </w:rPr>
          <w:t>Dítě a ten druhý</w:t>
        </w:r>
        <w:r>
          <w:rPr>
            <w:noProof/>
            <w:webHidden/>
          </w:rPr>
          <w:tab/>
        </w:r>
        <w:r>
          <w:rPr>
            <w:noProof/>
            <w:webHidden/>
          </w:rPr>
          <w:fldChar w:fldCharType="begin"/>
        </w:r>
        <w:r>
          <w:rPr>
            <w:noProof/>
            <w:webHidden/>
          </w:rPr>
          <w:instrText xml:space="preserve"> PAGEREF _Toc533081587 \h </w:instrText>
        </w:r>
        <w:r>
          <w:rPr>
            <w:noProof/>
            <w:webHidden/>
          </w:rPr>
        </w:r>
        <w:r>
          <w:rPr>
            <w:noProof/>
            <w:webHidden/>
          </w:rPr>
          <w:fldChar w:fldCharType="separate"/>
        </w:r>
        <w:r>
          <w:rPr>
            <w:noProof/>
            <w:webHidden/>
          </w:rPr>
          <w:t>29</w:t>
        </w:r>
        <w:r>
          <w:rPr>
            <w:noProof/>
            <w:webHidden/>
          </w:rPr>
          <w:fldChar w:fldCharType="end"/>
        </w:r>
      </w:hyperlink>
    </w:p>
    <w:p w:rsidR="00365317" w:rsidRDefault="00365317">
      <w:pPr>
        <w:pStyle w:val="Obsah1"/>
        <w:tabs>
          <w:tab w:val="right" w:leader="dot" w:pos="9062"/>
        </w:tabs>
        <w:rPr>
          <w:noProof/>
          <w:lang w:eastAsia="cs-CZ" w:bidi="ar-SA"/>
        </w:rPr>
      </w:pPr>
      <w:hyperlink w:anchor="_Toc533081588" w:history="1">
        <w:r w:rsidRPr="008A58D8">
          <w:rPr>
            <w:rStyle w:val="Hypertextovodkaz"/>
            <w:noProof/>
          </w:rPr>
          <w:t>Dítě a společnost</w:t>
        </w:r>
        <w:r>
          <w:rPr>
            <w:noProof/>
            <w:webHidden/>
          </w:rPr>
          <w:tab/>
        </w:r>
        <w:r>
          <w:rPr>
            <w:noProof/>
            <w:webHidden/>
          </w:rPr>
          <w:fldChar w:fldCharType="begin"/>
        </w:r>
        <w:r>
          <w:rPr>
            <w:noProof/>
            <w:webHidden/>
          </w:rPr>
          <w:instrText xml:space="preserve"> PAGEREF _Toc533081588 \h </w:instrText>
        </w:r>
        <w:r>
          <w:rPr>
            <w:noProof/>
            <w:webHidden/>
          </w:rPr>
        </w:r>
        <w:r>
          <w:rPr>
            <w:noProof/>
            <w:webHidden/>
          </w:rPr>
          <w:fldChar w:fldCharType="separate"/>
        </w:r>
        <w:r>
          <w:rPr>
            <w:noProof/>
            <w:webHidden/>
          </w:rPr>
          <w:t>30</w:t>
        </w:r>
        <w:r>
          <w:rPr>
            <w:noProof/>
            <w:webHidden/>
          </w:rPr>
          <w:fldChar w:fldCharType="end"/>
        </w:r>
      </w:hyperlink>
    </w:p>
    <w:p w:rsidR="00365317" w:rsidRDefault="00365317">
      <w:pPr>
        <w:pStyle w:val="Obsah1"/>
        <w:tabs>
          <w:tab w:val="right" w:leader="dot" w:pos="9062"/>
        </w:tabs>
        <w:rPr>
          <w:noProof/>
          <w:lang w:eastAsia="cs-CZ" w:bidi="ar-SA"/>
        </w:rPr>
      </w:pPr>
      <w:hyperlink w:anchor="_Toc533081589" w:history="1">
        <w:r w:rsidRPr="008A58D8">
          <w:rPr>
            <w:rStyle w:val="Hypertextovodkaz"/>
            <w:noProof/>
          </w:rPr>
          <w:t>Dítě a svět</w:t>
        </w:r>
        <w:r>
          <w:rPr>
            <w:noProof/>
            <w:webHidden/>
          </w:rPr>
          <w:tab/>
        </w:r>
        <w:r>
          <w:rPr>
            <w:noProof/>
            <w:webHidden/>
          </w:rPr>
          <w:fldChar w:fldCharType="begin"/>
        </w:r>
        <w:r>
          <w:rPr>
            <w:noProof/>
            <w:webHidden/>
          </w:rPr>
          <w:instrText xml:space="preserve"> PAGEREF _Toc533081589 \h </w:instrText>
        </w:r>
        <w:r>
          <w:rPr>
            <w:noProof/>
            <w:webHidden/>
          </w:rPr>
        </w:r>
        <w:r>
          <w:rPr>
            <w:noProof/>
            <w:webHidden/>
          </w:rPr>
          <w:fldChar w:fldCharType="separate"/>
        </w:r>
        <w:r>
          <w:rPr>
            <w:noProof/>
            <w:webHidden/>
          </w:rPr>
          <w:t>31</w:t>
        </w:r>
        <w:r>
          <w:rPr>
            <w:noProof/>
            <w:webHidden/>
          </w:rPr>
          <w:fldChar w:fldCharType="end"/>
        </w:r>
      </w:hyperlink>
    </w:p>
    <w:p w:rsidR="00365317" w:rsidRDefault="00365317">
      <w:pPr>
        <w:pStyle w:val="Obsah1"/>
        <w:tabs>
          <w:tab w:val="right" w:leader="dot" w:pos="9062"/>
        </w:tabs>
        <w:rPr>
          <w:noProof/>
          <w:lang w:eastAsia="cs-CZ" w:bidi="ar-SA"/>
        </w:rPr>
      </w:pPr>
      <w:hyperlink w:anchor="_Toc533081590" w:history="1">
        <w:r w:rsidRPr="008A58D8">
          <w:rPr>
            <w:rStyle w:val="Hypertextovodkaz"/>
            <w:noProof/>
          </w:rPr>
          <w:t>Klíčové kompetence, ke kterým směřujeme</w:t>
        </w:r>
        <w:r>
          <w:rPr>
            <w:noProof/>
            <w:webHidden/>
          </w:rPr>
          <w:tab/>
        </w:r>
        <w:r>
          <w:rPr>
            <w:noProof/>
            <w:webHidden/>
          </w:rPr>
          <w:fldChar w:fldCharType="begin"/>
        </w:r>
        <w:r>
          <w:rPr>
            <w:noProof/>
            <w:webHidden/>
          </w:rPr>
          <w:instrText xml:space="preserve"> PAGEREF _Toc533081590 \h </w:instrText>
        </w:r>
        <w:r>
          <w:rPr>
            <w:noProof/>
            <w:webHidden/>
          </w:rPr>
        </w:r>
        <w:r>
          <w:rPr>
            <w:noProof/>
            <w:webHidden/>
          </w:rPr>
          <w:fldChar w:fldCharType="separate"/>
        </w:r>
        <w:r>
          <w:rPr>
            <w:noProof/>
            <w:webHidden/>
          </w:rPr>
          <w:t>32</w:t>
        </w:r>
        <w:r>
          <w:rPr>
            <w:noProof/>
            <w:webHidden/>
          </w:rPr>
          <w:fldChar w:fldCharType="end"/>
        </w:r>
      </w:hyperlink>
    </w:p>
    <w:p w:rsidR="00365317" w:rsidRDefault="00365317">
      <w:pPr>
        <w:pStyle w:val="Obsah2"/>
        <w:tabs>
          <w:tab w:val="right" w:leader="dot" w:pos="9062"/>
        </w:tabs>
        <w:rPr>
          <w:noProof/>
          <w:lang w:eastAsia="cs-CZ" w:bidi="ar-SA"/>
        </w:rPr>
      </w:pPr>
      <w:hyperlink w:anchor="_Toc533081591" w:history="1">
        <w:r w:rsidRPr="008A58D8">
          <w:rPr>
            <w:rStyle w:val="Hypertextovodkaz"/>
            <w:noProof/>
          </w:rPr>
          <w:t>Téma: Nový rok je tady</w:t>
        </w:r>
        <w:r>
          <w:rPr>
            <w:noProof/>
            <w:webHidden/>
          </w:rPr>
          <w:tab/>
        </w:r>
        <w:r>
          <w:rPr>
            <w:noProof/>
            <w:webHidden/>
          </w:rPr>
          <w:fldChar w:fldCharType="begin"/>
        </w:r>
        <w:r>
          <w:rPr>
            <w:noProof/>
            <w:webHidden/>
          </w:rPr>
          <w:instrText xml:space="preserve"> PAGEREF _Toc533081591 \h </w:instrText>
        </w:r>
        <w:r>
          <w:rPr>
            <w:noProof/>
            <w:webHidden/>
          </w:rPr>
        </w:r>
        <w:r>
          <w:rPr>
            <w:noProof/>
            <w:webHidden/>
          </w:rPr>
          <w:fldChar w:fldCharType="separate"/>
        </w:r>
        <w:r>
          <w:rPr>
            <w:noProof/>
            <w:webHidden/>
          </w:rPr>
          <w:t>33</w:t>
        </w:r>
        <w:r>
          <w:rPr>
            <w:noProof/>
            <w:webHidden/>
          </w:rPr>
          <w:fldChar w:fldCharType="end"/>
        </w:r>
      </w:hyperlink>
    </w:p>
    <w:p w:rsidR="00365317" w:rsidRDefault="00365317">
      <w:pPr>
        <w:pStyle w:val="Obsah1"/>
        <w:tabs>
          <w:tab w:val="right" w:leader="dot" w:pos="9062"/>
        </w:tabs>
        <w:rPr>
          <w:noProof/>
          <w:lang w:eastAsia="cs-CZ" w:bidi="ar-SA"/>
        </w:rPr>
      </w:pPr>
      <w:hyperlink w:anchor="_Toc533081592" w:history="1">
        <w:r w:rsidRPr="008A58D8">
          <w:rPr>
            <w:rStyle w:val="Hypertextovodkaz"/>
            <w:noProof/>
          </w:rPr>
          <w:t>Dítě a jeho tělo</w:t>
        </w:r>
        <w:r>
          <w:rPr>
            <w:noProof/>
            <w:webHidden/>
          </w:rPr>
          <w:tab/>
        </w:r>
        <w:r>
          <w:rPr>
            <w:noProof/>
            <w:webHidden/>
          </w:rPr>
          <w:fldChar w:fldCharType="begin"/>
        </w:r>
        <w:r>
          <w:rPr>
            <w:noProof/>
            <w:webHidden/>
          </w:rPr>
          <w:instrText xml:space="preserve"> PAGEREF _Toc533081592 \h </w:instrText>
        </w:r>
        <w:r>
          <w:rPr>
            <w:noProof/>
            <w:webHidden/>
          </w:rPr>
        </w:r>
        <w:r>
          <w:rPr>
            <w:noProof/>
            <w:webHidden/>
          </w:rPr>
          <w:fldChar w:fldCharType="separate"/>
        </w:r>
        <w:r>
          <w:rPr>
            <w:noProof/>
            <w:webHidden/>
          </w:rPr>
          <w:t>33</w:t>
        </w:r>
        <w:r>
          <w:rPr>
            <w:noProof/>
            <w:webHidden/>
          </w:rPr>
          <w:fldChar w:fldCharType="end"/>
        </w:r>
      </w:hyperlink>
    </w:p>
    <w:p w:rsidR="00365317" w:rsidRDefault="00365317">
      <w:pPr>
        <w:pStyle w:val="Obsah1"/>
        <w:tabs>
          <w:tab w:val="right" w:leader="dot" w:pos="9062"/>
        </w:tabs>
        <w:rPr>
          <w:noProof/>
          <w:lang w:eastAsia="cs-CZ" w:bidi="ar-SA"/>
        </w:rPr>
      </w:pPr>
      <w:hyperlink w:anchor="_Toc533081593" w:history="1">
        <w:r w:rsidRPr="008A58D8">
          <w:rPr>
            <w:rStyle w:val="Hypertextovodkaz"/>
            <w:noProof/>
          </w:rPr>
          <w:t>Dítě a jeho psychika</w:t>
        </w:r>
        <w:r>
          <w:rPr>
            <w:noProof/>
            <w:webHidden/>
          </w:rPr>
          <w:tab/>
        </w:r>
        <w:r>
          <w:rPr>
            <w:noProof/>
            <w:webHidden/>
          </w:rPr>
          <w:fldChar w:fldCharType="begin"/>
        </w:r>
        <w:r>
          <w:rPr>
            <w:noProof/>
            <w:webHidden/>
          </w:rPr>
          <w:instrText xml:space="preserve"> PAGEREF _Toc533081593 \h </w:instrText>
        </w:r>
        <w:r>
          <w:rPr>
            <w:noProof/>
            <w:webHidden/>
          </w:rPr>
        </w:r>
        <w:r>
          <w:rPr>
            <w:noProof/>
            <w:webHidden/>
          </w:rPr>
          <w:fldChar w:fldCharType="separate"/>
        </w:r>
        <w:r>
          <w:rPr>
            <w:noProof/>
            <w:webHidden/>
          </w:rPr>
          <w:t>34</w:t>
        </w:r>
        <w:r>
          <w:rPr>
            <w:noProof/>
            <w:webHidden/>
          </w:rPr>
          <w:fldChar w:fldCharType="end"/>
        </w:r>
      </w:hyperlink>
    </w:p>
    <w:p w:rsidR="00365317" w:rsidRDefault="00365317">
      <w:pPr>
        <w:pStyle w:val="Obsah1"/>
        <w:tabs>
          <w:tab w:val="right" w:leader="dot" w:pos="9062"/>
        </w:tabs>
        <w:rPr>
          <w:noProof/>
          <w:lang w:eastAsia="cs-CZ" w:bidi="ar-SA"/>
        </w:rPr>
      </w:pPr>
      <w:hyperlink w:anchor="_Toc533081594" w:history="1">
        <w:r w:rsidRPr="008A58D8">
          <w:rPr>
            <w:rStyle w:val="Hypertextovodkaz"/>
            <w:noProof/>
          </w:rPr>
          <w:t>Dítě a ten druhý</w:t>
        </w:r>
        <w:r>
          <w:rPr>
            <w:noProof/>
            <w:webHidden/>
          </w:rPr>
          <w:tab/>
        </w:r>
        <w:r>
          <w:rPr>
            <w:noProof/>
            <w:webHidden/>
          </w:rPr>
          <w:fldChar w:fldCharType="begin"/>
        </w:r>
        <w:r>
          <w:rPr>
            <w:noProof/>
            <w:webHidden/>
          </w:rPr>
          <w:instrText xml:space="preserve"> PAGEREF _Toc533081594 \h </w:instrText>
        </w:r>
        <w:r>
          <w:rPr>
            <w:noProof/>
            <w:webHidden/>
          </w:rPr>
        </w:r>
        <w:r>
          <w:rPr>
            <w:noProof/>
            <w:webHidden/>
          </w:rPr>
          <w:fldChar w:fldCharType="separate"/>
        </w:r>
        <w:r>
          <w:rPr>
            <w:noProof/>
            <w:webHidden/>
          </w:rPr>
          <w:t>36</w:t>
        </w:r>
        <w:r>
          <w:rPr>
            <w:noProof/>
            <w:webHidden/>
          </w:rPr>
          <w:fldChar w:fldCharType="end"/>
        </w:r>
      </w:hyperlink>
    </w:p>
    <w:p w:rsidR="00365317" w:rsidRDefault="00365317">
      <w:pPr>
        <w:pStyle w:val="Obsah1"/>
        <w:tabs>
          <w:tab w:val="right" w:leader="dot" w:pos="9062"/>
        </w:tabs>
        <w:rPr>
          <w:noProof/>
          <w:lang w:eastAsia="cs-CZ" w:bidi="ar-SA"/>
        </w:rPr>
      </w:pPr>
      <w:hyperlink w:anchor="_Toc533081595" w:history="1">
        <w:r w:rsidRPr="008A58D8">
          <w:rPr>
            <w:rStyle w:val="Hypertextovodkaz"/>
            <w:noProof/>
          </w:rPr>
          <w:t>Dítě a společnost</w:t>
        </w:r>
        <w:r>
          <w:rPr>
            <w:noProof/>
            <w:webHidden/>
          </w:rPr>
          <w:tab/>
        </w:r>
        <w:r>
          <w:rPr>
            <w:noProof/>
            <w:webHidden/>
          </w:rPr>
          <w:fldChar w:fldCharType="begin"/>
        </w:r>
        <w:r>
          <w:rPr>
            <w:noProof/>
            <w:webHidden/>
          </w:rPr>
          <w:instrText xml:space="preserve"> PAGEREF _Toc533081595 \h </w:instrText>
        </w:r>
        <w:r>
          <w:rPr>
            <w:noProof/>
            <w:webHidden/>
          </w:rPr>
        </w:r>
        <w:r>
          <w:rPr>
            <w:noProof/>
            <w:webHidden/>
          </w:rPr>
          <w:fldChar w:fldCharType="separate"/>
        </w:r>
        <w:r>
          <w:rPr>
            <w:noProof/>
            <w:webHidden/>
          </w:rPr>
          <w:t>37</w:t>
        </w:r>
        <w:r>
          <w:rPr>
            <w:noProof/>
            <w:webHidden/>
          </w:rPr>
          <w:fldChar w:fldCharType="end"/>
        </w:r>
      </w:hyperlink>
    </w:p>
    <w:p w:rsidR="00365317" w:rsidRDefault="00365317">
      <w:pPr>
        <w:pStyle w:val="Obsah1"/>
        <w:tabs>
          <w:tab w:val="right" w:leader="dot" w:pos="9062"/>
        </w:tabs>
        <w:rPr>
          <w:noProof/>
          <w:lang w:eastAsia="cs-CZ" w:bidi="ar-SA"/>
        </w:rPr>
      </w:pPr>
      <w:hyperlink w:anchor="_Toc533081596" w:history="1">
        <w:r w:rsidRPr="008A58D8">
          <w:rPr>
            <w:rStyle w:val="Hypertextovodkaz"/>
            <w:noProof/>
          </w:rPr>
          <w:t>Dítě a svět</w:t>
        </w:r>
        <w:r>
          <w:rPr>
            <w:noProof/>
            <w:webHidden/>
          </w:rPr>
          <w:tab/>
        </w:r>
        <w:r>
          <w:rPr>
            <w:noProof/>
            <w:webHidden/>
          </w:rPr>
          <w:fldChar w:fldCharType="begin"/>
        </w:r>
        <w:r>
          <w:rPr>
            <w:noProof/>
            <w:webHidden/>
          </w:rPr>
          <w:instrText xml:space="preserve"> PAGEREF _Toc533081596 \h </w:instrText>
        </w:r>
        <w:r>
          <w:rPr>
            <w:noProof/>
            <w:webHidden/>
          </w:rPr>
        </w:r>
        <w:r>
          <w:rPr>
            <w:noProof/>
            <w:webHidden/>
          </w:rPr>
          <w:fldChar w:fldCharType="separate"/>
        </w:r>
        <w:r>
          <w:rPr>
            <w:noProof/>
            <w:webHidden/>
          </w:rPr>
          <w:t>38</w:t>
        </w:r>
        <w:r>
          <w:rPr>
            <w:noProof/>
            <w:webHidden/>
          </w:rPr>
          <w:fldChar w:fldCharType="end"/>
        </w:r>
      </w:hyperlink>
    </w:p>
    <w:p w:rsidR="00365317" w:rsidRDefault="00365317">
      <w:pPr>
        <w:pStyle w:val="Obsah1"/>
        <w:tabs>
          <w:tab w:val="right" w:leader="dot" w:pos="9062"/>
        </w:tabs>
        <w:rPr>
          <w:noProof/>
          <w:lang w:eastAsia="cs-CZ" w:bidi="ar-SA"/>
        </w:rPr>
      </w:pPr>
      <w:hyperlink w:anchor="_Toc533081597" w:history="1">
        <w:r w:rsidRPr="008A58D8">
          <w:rPr>
            <w:rStyle w:val="Hypertextovodkaz"/>
            <w:noProof/>
          </w:rPr>
          <w:t>Klíčové kompetence, ke kterým směřujeme</w:t>
        </w:r>
        <w:r>
          <w:rPr>
            <w:noProof/>
            <w:webHidden/>
          </w:rPr>
          <w:tab/>
        </w:r>
        <w:r>
          <w:rPr>
            <w:noProof/>
            <w:webHidden/>
          </w:rPr>
          <w:fldChar w:fldCharType="begin"/>
        </w:r>
        <w:r>
          <w:rPr>
            <w:noProof/>
            <w:webHidden/>
          </w:rPr>
          <w:instrText xml:space="preserve"> PAGEREF _Toc533081597 \h </w:instrText>
        </w:r>
        <w:r>
          <w:rPr>
            <w:noProof/>
            <w:webHidden/>
          </w:rPr>
        </w:r>
        <w:r>
          <w:rPr>
            <w:noProof/>
            <w:webHidden/>
          </w:rPr>
          <w:fldChar w:fldCharType="separate"/>
        </w:r>
        <w:r>
          <w:rPr>
            <w:noProof/>
            <w:webHidden/>
          </w:rPr>
          <w:t>39</w:t>
        </w:r>
        <w:r>
          <w:rPr>
            <w:noProof/>
            <w:webHidden/>
          </w:rPr>
          <w:fldChar w:fldCharType="end"/>
        </w:r>
      </w:hyperlink>
    </w:p>
    <w:p w:rsidR="00365317" w:rsidRDefault="00365317">
      <w:pPr>
        <w:pStyle w:val="Obsah2"/>
        <w:tabs>
          <w:tab w:val="right" w:leader="dot" w:pos="9062"/>
        </w:tabs>
        <w:rPr>
          <w:noProof/>
          <w:lang w:eastAsia="cs-CZ" w:bidi="ar-SA"/>
        </w:rPr>
      </w:pPr>
      <w:hyperlink w:anchor="_Toc533081598" w:history="1">
        <w:r w:rsidRPr="008A58D8">
          <w:rPr>
            <w:rStyle w:val="Hypertextovodkaz"/>
            <w:noProof/>
          </w:rPr>
          <w:t>Téma: Jaro se probouzí</w:t>
        </w:r>
        <w:r>
          <w:rPr>
            <w:noProof/>
            <w:webHidden/>
          </w:rPr>
          <w:tab/>
        </w:r>
        <w:r>
          <w:rPr>
            <w:noProof/>
            <w:webHidden/>
          </w:rPr>
          <w:fldChar w:fldCharType="begin"/>
        </w:r>
        <w:r>
          <w:rPr>
            <w:noProof/>
            <w:webHidden/>
          </w:rPr>
          <w:instrText xml:space="preserve"> PAGEREF _Toc533081598 \h </w:instrText>
        </w:r>
        <w:r>
          <w:rPr>
            <w:noProof/>
            <w:webHidden/>
          </w:rPr>
        </w:r>
        <w:r>
          <w:rPr>
            <w:noProof/>
            <w:webHidden/>
          </w:rPr>
          <w:fldChar w:fldCharType="separate"/>
        </w:r>
        <w:r>
          <w:rPr>
            <w:noProof/>
            <w:webHidden/>
          </w:rPr>
          <w:t>40</w:t>
        </w:r>
        <w:r>
          <w:rPr>
            <w:noProof/>
            <w:webHidden/>
          </w:rPr>
          <w:fldChar w:fldCharType="end"/>
        </w:r>
      </w:hyperlink>
    </w:p>
    <w:p w:rsidR="00365317" w:rsidRDefault="00365317">
      <w:pPr>
        <w:pStyle w:val="Obsah1"/>
        <w:tabs>
          <w:tab w:val="right" w:leader="dot" w:pos="9062"/>
        </w:tabs>
        <w:rPr>
          <w:noProof/>
          <w:lang w:eastAsia="cs-CZ" w:bidi="ar-SA"/>
        </w:rPr>
      </w:pPr>
      <w:hyperlink w:anchor="_Toc533081599" w:history="1">
        <w:r w:rsidRPr="008A58D8">
          <w:rPr>
            <w:rStyle w:val="Hypertextovodkaz"/>
            <w:noProof/>
          </w:rPr>
          <w:t>Dítě a jeho tělo</w:t>
        </w:r>
        <w:r>
          <w:rPr>
            <w:noProof/>
            <w:webHidden/>
          </w:rPr>
          <w:tab/>
        </w:r>
        <w:r>
          <w:rPr>
            <w:noProof/>
            <w:webHidden/>
          </w:rPr>
          <w:fldChar w:fldCharType="begin"/>
        </w:r>
        <w:r>
          <w:rPr>
            <w:noProof/>
            <w:webHidden/>
          </w:rPr>
          <w:instrText xml:space="preserve"> PAGEREF _Toc533081599 \h </w:instrText>
        </w:r>
        <w:r>
          <w:rPr>
            <w:noProof/>
            <w:webHidden/>
          </w:rPr>
        </w:r>
        <w:r>
          <w:rPr>
            <w:noProof/>
            <w:webHidden/>
          </w:rPr>
          <w:fldChar w:fldCharType="separate"/>
        </w:r>
        <w:r>
          <w:rPr>
            <w:noProof/>
            <w:webHidden/>
          </w:rPr>
          <w:t>41</w:t>
        </w:r>
        <w:r>
          <w:rPr>
            <w:noProof/>
            <w:webHidden/>
          </w:rPr>
          <w:fldChar w:fldCharType="end"/>
        </w:r>
      </w:hyperlink>
    </w:p>
    <w:p w:rsidR="00365317" w:rsidRDefault="00365317">
      <w:pPr>
        <w:pStyle w:val="Obsah1"/>
        <w:tabs>
          <w:tab w:val="right" w:leader="dot" w:pos="9062"/>
        </w:tabs>
        <w:rPr>
          <w:noProof/>
          <w:lang w:eastAsia="cs-CZ" w:bidi="ar-SA"/>
        </w:rPr>
      </w:pPr>
      <w:hyperlink w:anchor="_Toc533081600" w:history="1">
        <w:r w:rsidRPr="008A58D8">
          <w:rPr>
            <w:rStyle w:val="Hypertextovodkaz"/>
            <w:noProof/>
          </w:rPr>
          <w:t>Dítě a jeho psychika</w:t>
        </w:r>
        <w:r>
          <w:rPr>
            <w:noProof/>
            <w:webHidden/>
          </w:rPr>
          <w:tab/>
        </w:r>
        <w:r>
          <w:rPr>
            <w:noProof/>
            <w:webHidden/>
          </w:rPr>
          <w:fldChar w:fldCharType="begin"/>
        </w:r>
        <w:r>
          <w:rPr>
            <w:noProof/>
            <w:webHidden/>
          </w:rPr>
          <w:instrText xml:space="preserve"> PAGEREF _Toc533081600 \h </w:instrText>
        </w:r>
        <w:r>
          <w:rPr>
            <w:noProof/>
            <w:webHidden/>
          </w:rPr>
        </w:r>
        <w:r>
          <w:rPr>
            <w:noProof/>
            <w:webHidden/>
          </w:rPr>
          <w:fldChar w:fldCharType="separate"/>
        </w:r>
        <w:r>
          <w:rPr>
            <w:noProof/>
            <w:webHidden/>
          </w:rPr>
          <w:t>42</w:t>
        </w:r>
        <w:r>
          <w:rPr>
            <w:noProof/>
            <w:webHidden/>
          </w:rPr>
          <w:fldChar w:fldCharType="end"/>
        </w:r>
      </w:hyperlink>
    </w:p>
    <w:p w:rsidR="00365317" w:rsidRDefault="00365317">
      <w:pPr>
        <w:pStyle w:val="Obsah1"/>
        <w:tabs>
          <w:tab w:val="right" w:leader="dot" w:pos="9062"/>
        </w:tabs>
        <w:rPr>
          <w:noProof/>
          <w:lang w:eastAsia="cs-CZ" w:bidi="ar-SA"/>
        </w:rPr>
      </w:pPr>
      <w:hyperlink w:anchor="_Toc533081601" w:history="1">
        <w:r w:rsidRPr="008A58D8">
          <w:rPr>
            <w:rStyle w:val="Hypertextovodkaz"/>
            <w:noProof/>
          </w:rPr>
          <w:t>Dítě a ten druhý</w:t>
        </w:r>
        <w:r>
          <w:rPr>
            <w:noProof/>
            <w:webHidden/>
          </w:rPr>
          <w:tab/>
        </w:r>
        <w:r>
          <w:rPr>
            <w:noProof/>
            <w:webHidden/>
          </w:rPr>
          <w:fldChar w:fldCharType="begin"/>
        </w:r>
        <w:r>
          <w:rPr>
            <w:noProof/>
            <w:webHidden/>
          </w:rPr>
          <w:instrText xml:space="preserve"> PAGEREF _Toc533081601 \h </w:instrText>
        </w:r>
        <w:r>
          <w:rPr>
            <w:noProof/>
            <w:webHidden/>
          </w:rPr>
        </w:r>
        <w:r>
          <w:rPr>
            <w:noProof/>
            <w:webHidden/>
          </w:rPr>
          <w:fldChar w:fldCharType="separate"/>
        </w:r>
        <w:r>
          <w:rPr>
            <w:noProof/>
            <w:webHidden/>
          </w:rPr>
          <w:t>44</w:t>
        </w:r>
        <w:r>
          <w:rPr>
            <w:noProof/>
            <w:webHidden/>
          </w:rPr>
          <w:fldChar w:fldCharType="end"/>
        </w:r>
      </w:hyperlink>
    </w:p>
    <w:p w:rsidR="00365317" w:rsidRDefault="00365317">
      <w:pPr>
        <w:pStyle w:val="Obsah1"/>
        <w:tabs>
          <w:tab w:val="right" w:leader="dot" w:pos="9062"/>
        </w:tabs>
        <w:rPr>
          <w:noProof/>
          <w:lang w:eastAsia="cs-CZ" w:bidi="ar-SA"/>
        </w:rPr>
      </w:pPr>
      <w:hyperlink w:anchor="_Toc533081602" w:history="1">
        <w:r w:rsidRPr="008A58D8">
          <w:rPr>
            <w:rStyle w:val="Hypertextovodkaz"/>
            <w:noProof/>
          </w:rPr>
          <w:t>Dítě a společnost</w:t>
        </w:r>
        <w:r>
          <w:rPr>
            <w:noProof/>
            <w:webHidden/>
          </w:rPr>
          <w:tab/>
        </w:r>
        <w:r>
          <w:rPr>
            <w:noProof/>
            <w:webHidden/>
          </w:rPr>
          <w:fldChar w:fldCharType="begin"/>
        </w:r>
        <w:r>
          <w:rPr>
            <w:noProof/>
            <w:webHidden/>
          </w:rPr>
          <w:instrText xml:space="preserve"> PAGEREF _Toc533081602 \h </w:instrText>
        </w:r>
        <w:r>
          <w:rPr>
            <w:noProof/>
            <w:webHidden/>
          </w:rPr>
        </w:r>
        <w:r>
          <w:rPr>
            <w:noProof/>
            <w:webHidden/>
          </w:rPr>
          <w:fldChar w:fldCharType="separate"/>
        </w:r>
        <w:r>
          <w:rPr>
            <w:noProof/>
            <w:webHidden/>
          </w:rPr>
          <w:t>45</w:t>
        </w:r>
        <w:r>
          <w:rPr>
            <w:noProof/>
            <w:webHidden/>
          </w:rPr>
          <w:fldChar w:fldCharType="end"/>
        </w:r>
      </w:hyperlink>
    </w:p>
    <w:p w:rsidR="00365317" w:rsidRDefault="00365317">
      <w:pPr>
        <w:pStyle w:val="Obsah1"/>
        <w:tabs>
          <w:tab w:val="right" w:leader="dot" w:pos="9062"/>
        </w:tabs>
        <w:rPr>
          <w:noProof/>
          <w:lang w:eastAsia="cs-CZ" w:bidi="ar-SA"/>
        </w:rPr>
      </w:pPr>
      <w:hyperlink w:anchor="_Toc533081603" w:history="1">
        <w:r w:rsidRPr="008A58D8">
          <w:rPr>
            <w:rStyle w:val="Hypertextovodkaz"/>
            <w:noProof/>
          </w:rPr>
          <w:t>Dítě a svět</w:t>
        </w:r>
        <w:r>
          <w:rPr>
            <w:noProof/>
            <w:webHidden/>
          </w:rPr>
          <w:tab/>
        </w:r>
        <w:r>
          <w:rPr>
            <w:noProof/>
            <w:webHidden/>
          </w:rPr>
          <w:fldChar w:fldCharType="begin"/>
        </w:r>
        <w:r>
          <w:rPr>
            <w:noProof/>
            <w:webHidden/>
          </w:rPr>
          <w:instrText xml:space="preserve"> PAGEREF _Toc533081603 \h </w:instrText>
        </w:r>
        <w:r>
          <w:rPr>
            <w:noProof/>
            <w:webHidden/>
          </w:rPr>
        </w:r>
        <w:r>
          <w:rPr>
            <w:noProof/>
            <w:webHidden/>
          </w:rPr>
          <w:fldChar w:fldCharType="separate"/>
        </w:r>
        <w:r>
          <w:rPr>
            <w:noProof/>
            <w:webHidden/>
          </w:rPr>
          <w:t>45</w:t>
        </w:r>
        <w:r>
          <w:rPr>
            <w:noProof/>
            <w:webHidden/>
          </w:rPr>
          <w:fldChar w:fldCharType="end"/>
        </w:r>
      </w:hyperlink>
    </w:p>
    <w:p w:rsidR="00365317" w:rsidRDefault="00365317">
      <w:pPr>
        <w:pStyle w:val="Obsah1"/>
        <w:tabs>
          <w:tab w:val="right" w:leader="dot" w:pos="9062"/>
        </w:tabs>
        <w:rPr>
          <w:noProof/>
          <w:lang w:eastAsia="cs-CZ" w:bidi="ar-SA"/>
        </w:rPr>
      </w:pPr>
      <w:hyperlink w:anchor="_Toc533081604" w:history="1">
        <w:r w:rsidRPr="008A58D8">
          <w:rPr>
            <w:rStyle w:val="Hypertextovodkaz"/>
            <w:noProof/>
          </w:rPr>
          <w:t>Klíčové kompetence, ke kterým směřujeme</w:t>
        </w:r>
        <w:r>
          <w:rPr>
            <w:noProof/>
            <w:webHidden/>
          </w:rPr>
          <w:tab/>
        </w:r>
        <w:r>
          <w:rPr>
            <w:noProof/>
            <w:webHidden/>
          </w:rPr>
          <w:fldChar w:fldCharType="begin"/>
        </w:r>
        <w:r>
          <w:rPr>
            <w:noProof/>
            <w:webHidden/>
          </w:rPr>
          <w:instrText xml:space="preserve"> PAGEREF _Toc533081604 \h </w:instrText>
        </w:r>
        <w:r>
          <w:rPr>
            <w:noProof/>
            <w:webHidden/>
          </w:rPr>
        </w:r>
        <w:r>
          <w:rPr>
            <w:noProof/>
            <w:webHidden/>
          </w:rPr>
          <w:fldChar w:fldCharType="separate"/>
        </w:r>
        <w:r>
          <w:rPr>
            <w:noProof/>
            <w:webHidden/>
          </w:rPr>
          <w:t>46</w:t>
        </w:r>
        <w:r>
          <w:rPr>
            <w:noProof/>
            <w:webHidden/>
          </w:rPr>
          <w:fldChar w:fldCharType="end"/>
        </w:r>
      </w:hyperlink>
    </w:p>
    <w:p w:rsidR="00365317" w:rsidRDefault="00365317">
      <w:pPr>
        <w:pStyle w:val="Obsah2"/>
        <w:tabs>
          <w:tab w:val="right" w:leader="dot" w:pos="9062"/>
        </w:tabs>
        <w:rPr>
          <w:noProof/>
          <w:lang w:eastAsia="cs-CZ" w:bidi="ar-SA"/>
        </w:rPr>
      </w:pPr>
      <w:hyperlink w:anchor="_Toc533081605" w:history="1">
        <w:r w:rsidRPr="008A58D8">
          <w:rPr>
            <w:rStyle w:val="Hypertextovodkaz"/>
            <w:noProof/>
          </w:rPr>
          <w:t>Téma: Těšíme se na prázdniny</w:t>
        </w:r>
        <w:r>
          <w:rPr>
            <w:noProof/>
            <w:webHidden/>
          </w:rPr>
          <w:tab/>
        </w:r>
        <w:r>
          <w:rPr>
            <w:noProof/>
            <w:webHidden/>
          </w:rPr>
          <w:fldChar w:fldCharType="begin"/>
        </w:r>
        <w:r>
          <w:rPr>
            <w:noProof/>
            <w:webHidden/>
          </w:rPr>
          <w:instrText xml:space="preserve"> PAGEREF _Toc533081605 \h </w:instrText>
        </w:r>
        <w:r>
          <w:rPr>
            <w:noProof/>
            <w:webHidden/>
          </w:rPr>
        </w:r>
        <w:r>
          <w:rPr>
            <w:noProof/>
            <w:webHidden/>
          </w:rPr>
          <w:fldChar w:fldCharType="separate"/>
        </w:r>
        <w:r>
          <w:rPr>
            <w:noProof/>
            <w:webHidden/>
          </w:rPr>
          <w:t>47</w:t>
        </w:r>
        <w:r>
          <w:rPr>
            <w:noProof/>
            <w:webHidden/>
          </w:rPr>
          <w:fldChar w:fldCharType="end"/>
        </w:r>
      </w:hyperlink>
    </w:p>
    <w:p w:rsidR="00365317" w:rsidRDefault="00365317">
      <w:pPr>
        <w:pStyle w:val="Obsah1"/>
        <w:tabs>
          <w:tab w:val="right" w:leader="dot" w:pos="9062"/>
        </w:tabs>
        <w:rPr>
          <w:noProof/>
          <w:lang w:eastAsia="cs-CZ" w:bidi="ar-SA"/>
        </w:rPr>
      </w:pPr>
      <w:hyperlink w:anchor="_Toc533081606" w:history="1">
        <w:r w:rsidRPr="008A58D8">
          <w:rPr>
            <w:rStyle w:val="Hypertextovodkaz"/>
            <w:noProof/>
          </w:rPr>
          <w:t>Dítě a jeho tělo</w:t>
        </w:r>
        <w:r>
          <w:rPr>
            <w:noProof/>
            <w:webHidden/>
          </w:rPr>
          <w:tab/>
        </w:r>
        <w:r>
          <w:rPr>
            <w:noProof/>
            <w:webHidden/>
          </w:rPr>
          <w:fldChar w:fldCharType="begin"/>
        </w:r>
        <w:r>
          <w:rPr>
            <w:noProof/>
            <w:webHidden/>
          </w:rPr>
          <w:instrText xml:space="preserve"> PAGEREF _Toc533081606 \h </w:instrText>
        </w:r>
        <w:r>
          <w:rPr>
            <w:noProof/>
            <w:webHidden/>
          </w:rPr>
        </w:r>
        <w:r>
          <w:rPr>
            <w:noProof/>
            <w:webHidden/>
          </w:rPr>
          <w:fldChar w:fldCharType="separate"/>
        </w:r>
        <w:r>
          <w:rPr>
            <w:noProof/>
            <w:webHidden/>
          </w:rPr>
          <w:t>48</w:t>
        </w:r>
        <w:r>
          <w:rPr>
            <w:noProof/>
            <w:webHidden/>
          </w:rPr>
          <w:fldChar w:fldCharType="end"/>
        </w:r>
      </w:hyperlink>
    </w:p>
    <w:p w:rsidR="00365317" w:rsidRDefault="00365317">
      <w:pPr>
        <w:pStyle w:val="Obsah1"/>
        <w:tabs>
          <w:tab w:val="right" w:leader="dot" w:pos="9062"/>
        </w:tabs>
        <w:rPr>
          <w:noProof/>
          <w:lang w:eastAsia="cs-CZ" w:bidi="ar-SA"/>
        </w:rPr>
      </w:pPr>
      <w:hyperlink w:anchor="_Toc533081607" w:history="1">
        <w:r w:rsidRPr="008A58D8">
          <w:rPr>
            <w:rStyle w:val="Hypertextovodkaz"/>
            <w:noProof/>
          </w:rPr>
          <w:t>Dítě a jeho psychika</w:t>
        </w:r>
        <w:r>
          <w:rPr>
            <w:noProof/>
            <w:webHidden/>
          </w:rPr>
          <w:tab/>
        </w:r>
        <w:r>
          <w:rPr>
            <w:noProof/>
            <w:webHidden/>
          </w:rPr>
          <w:fldChar w:fldCharType="begin"/>
        </w:r>
        <w:r>
          <w:rPr>
            <w:noProof/>
            <w:webHidden/>
          </w:rPr>
          <w:instrText xml:space="preserve"> PAGEREF _Toc533081607 \h </w:instrText>
        </w:r>
        <w:r>
          <w:rPr>
            <w:noProof/>
            <w:webHidden/>
          </w:rPr>
        </w:r>
        <w:r>
          <w:rPr>
            <w:noProof/>
            <w:webHidden/>
          </w:rPr>
          <w:fldChar w:fldCharType="separate"/>
        </w:r>
        <w:r>
          <w:rPr>
            <w:noProof/>
            <w:webHidden/>
          </w:rPr>
          <w:t>49</w:t>
        </w:r>
        <w:r>
          <w:rPr>
            <w:noProof/>
            <w:webHidden/>
          </w:rPr>
          <w:fldChar w:fldCharType="end"/>
        </w:r>
      </w:hyperlink>
    </w:p>
    <w:p w:rsidR="00365317" w:rsidRDefault="00365317">
      <w:pPr>
        <w:pStyle w:val="Obsah1"/>
        <w:tabs>
          <w:tab w:val="right" w:leader="dot" w:pos="9062"/>
        </w:tabs>
        <w:rPr>
          <w:noProof/>
          <w:lang w:eastAsia="cs-CZ" w:bidi="ar-SA"/>
        </w:rPr>
      </w:pPr>
      <w:hyperlink w:anchor="_Toc533081608" w:history="1">
        <w:r w:rsidRPr="008A58D8">
          <w:rPr>
            <w:rStyle w:val="Hypertextovodkaz"/>
            <w:noProof/>
          </w:rPr>
          <w:t>Dítě a ten druhý</w:t>
        </w:r>
        <w:r>
          <w:rPr>
            <w:noProof/>
            <w:webHidden/>
          </w:rPr>
          <w:tab/>
        </w:r>
        <w:r>
          <w:rPr>
            <w:noProof/>
            <w:webHidden/>
          </w:rPr>
          <w:fldChar w:fldCharType="begin"/>
        </w:r>
        <w:r>
          <w:rPr>
            <w:noProof/>
            <w:webHidden/>
          </w:rPr>
          <w:instrText xml:space="preserve"> PAGEREF _Toc533081608 \h </w:instrText>
        </w:r>
        <w:r>
          <w:rPr>
            <w:noProof/>
            <w:webHidden/>
          </w:rPr>
        </w:r>
        <w:r>
          <w:rPr>
            <w:noProof/>
            <w:webHidden/>
          </w:rPr>
          <w:fldChar w:fldCharType="separate"/>
        </w:r>
        <w:r>
          <w:rPr>
            <w:noProof/>
            <w:webHidden/>
          </w:rPr>
          <w:t>52</w:t>
        </w:r>
        <w:r>
          <w:rPr>
            <w:noProof/>
            <w:webHidden/>
          </w:rPr>
          <w:fldChar w:fldCharType="end"/>
        </w:r>
      </w:hyperlink>
    </w:p>
    <w:p w:rsidR="00365317" w:rsidRDefault="00365317">
      <w:pPr>
        <w:pStyle w:val="Obsah1"/>
        <w:tabs>
          <w:tab w:val="right" w:leader="dot" w:pos="9062"/>
        </w:tabs>
        <w:rPr>
          <w:noProof/>
          <w:lang w:eastAsia="cs-CZ" w:bidi="ar-SA"/>
        </w:rPr>
      </w:pPr>
      <w:hyperlink w:anchor="_Toc533081609" w:history="1">
        <w:r w:rsidRPr="008A58D8">
          <w:rPr>
            <w:rStyle w:val="Hypertextovodkaz"/>
            <w:noProof/>
          </w:rPr>
          <w:t>Dítě a společnost</w:t>
        </w:r>
        <w:r>
          <w:rPr>
            <w:noProof/>
            <w:webHidden/>
          </w:rPr>
          <w:tab/>
        </w:r>
        <w:r>
          <w:rPr>
            <w:noProof/>
            <w:webHidden/>
          </w:rPr>
          <w:fldChar w:fldCharType="begin"/>
        </w:r>
        <w:r>
          <w:rPr>
            <w:noProof/>
            <w:webHidden/>
          </w:rPr>
          <w:instrText xml:space="preserve"> PAGEREF _Toc533081609 \h </w:instrText>
        </w:r>
        <w:r>
          <w:rPr>
            <w:noProof/>
            <w:webHidden/>
          </w:rPr>
        </w:r>
        <w:r>
          <w:rPr>
            <w:noProof/>
            <w:webHidden/>
          </w:rPr>
          <w:fldChar w:fldCharType="separate"/>
        </w:r>
        <w:r>
          <w:rPr>
            <w:noProof/>
            <w:webHidden/>
          </w:rPr>
          <w:t>53</w:t>
        </w:r>
        <w:r>
          <w:rPr>
            <w:noProof/>
            <w:webHidden/>
          </w:rPr>
          <w:fldChar w:fldCharType="end"/>
        </w:r>
      </w:hyperlink>
    </w:p>
    <w:p w:rsidR="00365317" w:rsidRDefault="00365317">
      <w:pPr>
        <w:pStyle w:val="Obsah1"/>
        <w:tabs>
          <w:tab w:val="right" w:leader="dot" w:pos="9062"/>
        </w:tabs>
        <w:rPr>
          <w:noProof/>
          <w:lang w:eastAsia="cs-CZ" w:bidi="ar-SA"/>
        </w:rPr>
      </w:pPr>
      <w:hyperlink w:anchor="_Toc533081610" w:history="1">
        <w:r w:rsidRPr="008A58D8">
          <w:rPr>
            <w:rStyle w:val="Hypertextovodkaz"/>
            <w:noProof/>
          </w:rPr>
          <w:t>Dítě a svět</w:t>
        </w:r>
        <w:r>
          <w:rPr>
            <w:noProof/>
            <w:webHidden/>
          </w:rPr>
          <w:tab/>
        </w:r>
        <w:r>
          <w:rPr>
            <w:noProof/>
            <w:webHidden/>
          </w:rPr>
          <w:fldChar w:fldCharType="begin"/>
        </w:r>
        <w:r>
          <w:rPr>
            <w:noProof/>
            <w:webHidden/>
          </w:rPr>
          <w:instrText xml:space="preserve"> PAGEREF _Toc533081610 \h </w:instrText>
        </w:r>
        <w:r>
          <w:rPr>
            <w:noProof/>
            <w:webHidden/>
          </w:rPr>
        </w:r>
        <w:r>
          <w:rPr>
            <w:noProof/>
            <w:webHidden/>
          </w:rPr>
          <w:fldChar w:fldCharType="separate"/>
        </w:r>
        <w:r>
          <w:rPr>
            <w:noProof/>
            <w:webHidden/>
          </w:rPr>
          <w:t>55</w:t>
        </w:r>
        <w:r>
          <w:rPr>
            <w:noProof/>
            <w:webHidden/>
          </w:rPr>
          <w:fldChar w:fldCharType="end"/>
        </w:r>
      </w:hyperlink>
    </w:p>
    <w:p w:rsidR="00365317" w:rsidRDefault="00365317">
      <w:pPr>
        <w:pStyle w:val="Obsah1"/>
        <w:tabs>
          <w:tab w:val="right" w:leader="dot" w:pos="9062"/>
        </w:tabs>
        <w:rPr>
          <w:noProof/>
          <w:lang w:eastAsia="cs-CZ" w:bidi="ar-SA"/>
        </w:rPr>
      </w:pPr>
      <w:hyperlink w:anchor="_Toc533081611" w:history="1">
        <w:r w:rsidRPr="008A58D8">
          <w:rPr>
            <w:rStyle w:val="Hypertextovodkaz"/>
            <w:noProof/>
          </w:rPr>
          <w:t>Klíčové kompetence, ke kterým směřujeme</w:t>
        </w:r>
        <w:r>
          <w:rPr>
            <w:noProof/>
            <w:webHidden/>
          </w:rPr>
          <w:tab/>
        </w:r>
        <w:r>
          <w:rPr>
            <w:noProof/>
            <w:webHidden/>
          </w:rPr>
          <w:fldChar w:fldCharType="begin"/>
        </w:r>
        <w:r>
          <w:rPr>
            <w:noProof/>
            <w:webHidden/>
          </w:rPr>
          <w:instrText xml:space="preserve"> PAGEREF _Toc533081611 \h </w:instrText>
        </w:r>
        <w:r>
          <w:rPr>
            <w:noProof/>
            <w:webHidden/>
          </w:rPr>
        </w:r>
        <w:r>
          <w:rPr>
            <w:noProof/>
            <w:webHidden/>
          </w:rPr>
          <w:fldChar w:fldCharType="separate"/>
        </w:r>
        <w:r>
          <w:rPr>
            <w:noProof/>
            <w:webHidden/>
          </w:rPr>
          <w:t>56</w:t>
        </w:r>
        <w:r>
          <w:rPr>
            <w:noProof/>
            <w:webHidden/>
          </w:rPr>
          <w:fldChar w:fldCharType="end"/>
        </w:r>
      </w:hyperlink>
    </w:p>
    <w:p w:rsidR="00365317" w:rsidRDefault="00365317">
      <w:pPr>
        <w:pStyle w:val="Obsah1"/>
        <w:tabs>
          <w:tab w:val="right" w:leader="dot" w:pos="9062"/>
        </w:tabs>
        <w:rPr>
          <w:noProof/>
          <w:lang w:eastAsia="cs-CZ" w:bidi="ar-SA"/>
        </w:rPr>
      </w:pPr>
      <w:hyperlink w:anchor="_Toc533081612" w:history="1">
        <w:r w:rsidRPr="008A58D8">
          <w:rPr>
            <w:rStyle w:val="Hypertextovodkaz"/>
            <w:noProof/>
          </w:rPr>
          <w:t>Evaluace</w:t>
        </w:r>
        <w:r>
          <w:rPr>
            <w:noProof/>
            <w:webHidden/>
          </w:rPr>
          <w:tab/>
        </w:r>
        <w:r>
          <w:rPr>
            <w:noProof/>
            <w:webHidden/>
          </w:rPr>
          <w:fldChar w:fldCharType="begin"/>
        </w:r>
        <w:r>
          <w:rPr>
            <w:noProof/>
            <w:webHidden/>
          </w:rPr>
          <w:instrText xml:space="preserve"> PAGEREF _Toc533081612 \h </w:instrText>
        </w:r>
        <w:r>
          <w:rPr>
            <w:noProof/>
            <w:webHidden/>
          </w:rPr>
        </w:r>
        <w:r>
          <w:rPr>
            <w:noProof/>
            <w:webHidden/>
          </w:rPr>
          <w:fldChar w:fldCharType="separate"/>
        </w:r>
        <w:r>
          <w:rPr>
            <w:noProof/>
            <w:webHidden/>
          </w:rPr>
          <w:t>57</w:t>
        </w:r>
        <w:r>
          <w:rPr>
            <w:noProof/>
            <w:webHidden/>
          </w:rPr>
          <w:fldChar w:fldCharType="end"/>
        </w:r>
      </w:hyperlink>
    </w:p>
    <w:p w:rsidR="00365317" w:rsidRDefault="00365317">
      <w:pPr>
        <w:pStyle w:val="Obsah2"/>
        <w:tabs>
          <w:tab w:val="right" w:leader="dot" w:pos="9062"/>
        </w:tabs>
        <w:rPr>
          <w:noProof/>
          <w:lang w:eastAsia="cs-CZ" w:bidi="ar-SA"/>
        </w:rPr>
      </w:pPr>
      <w:hyperlink w:anchor="_Toc533081613" w:history="1">
        <w:r w:rsidRPr="008A58D8">
          <w:rPr>
            <w:rStyle w:val="Hypertextovodkaz"/>
            <w:noProof/>
          </w:rPr>
          <w:t>Autoevaluace – výsledky vzdělávání</w:t>
        </w:r>
        <w:r>
          <w:rPr>
            <w:noProof/>
            <w:webHidden/>
          </w:rPr>
          <w:tab/>
        </w:r>
        <w:r>
          <w:rPr>
            <w:noProof/>
            <w:webHidden/>
          </w:rPr>
          <w:fldChar w:fldCharType="begin"/>
        </w:r>
        <w:r>
          <w:rPr>
            <w:noProof/>
            <w:webHidden/>
          </w:rPr>
          <w:instrText xml:space="preserve"> PAGEREF _Toc533081613 \h </w:instrText>
        </w:r>
        <w:r>
          <w:rPr>
            <w:noProof/>
            <w:webHidden/>
          </w:rPr>
        </w:r>
        <w:r>
          <w:rPr>
            <w:noProof/>
            <w:webHidden/>
          </w:rPr>
          <w:fldChar w:fldCharType="separate"/>
        </w:r>
        <w:r>
          <w:rPr>
            <w:noProof/>
            <w:webHidden/>
          </w:rPr>
          <w:t>57</w:t>
        </w:r>
        <w:r>
          <w:rPr>
            <w:noProof/>
            <w:webHidden/>
          </w:rPr>
          <w:fldChar w:fldCharType="end"/>
        </w:r>
      </w:hyperlink>
    </w:p>
    <w:p w:rsidR="00365317" w:rsidRDefault="00365317">
      <w:pPr>
        <w:pStyle w:val="Obsah2"/>
        <w:tabs>
          <w:tab w:val="right" w:leader="dot" w:pos="9062"/>
        </w:tabs>
        <w:rPr>
          <w:noProof/>
          <w:lang w:eastAsia="cs-CZ" w:bidi="ar-SA"/>
        </w:rPr>
      </w:pPr>
      <w:hyperlink w:anchor="_Toc533081614" w:history="1">
        <w:r w:rsidRPr="008A58D8">
          <w:rPr>
            <w:rStyle w:val="Hypertextovodkaz"/>
            <w:noProof/>
          </w:rPr>
          <w:t>Autoevaluace  - průběh vzdělávání – vzdělávací nabídka</w:t>
        </w:r>
        <w:r>
          <w:rPr>
            <w:noProof/>
            <w:webHidden/>
          </w:rPr>
          <w:tab/>
        </w:r>
        <w:r>
          <w:rPr>
            <w:noProof/>
            <w:webHidden/>
          </w:rPr>
          <w:fldChar w:fldCharType="begin"/>
        </w:r>
        <w:r>
          <w:rPr>
            <w:noProof/>
            <w:webHidden/>
          </w:rPr>
          <w:instrText xml:space="preserve"> PAGEREF _Toc533081614 \h </w:instrText>
        </w:r>
        <w:r>
          <w:rPr>
            <w:noProof/>
            <w:webHidden/>
          </w:rPr>
        </w:r>
        <w:r>
          <w:rPr>
            <w:noProof/>
            <w:webHidden/>
          </w:rPr>
          <w:fldChar w:fldCharType="separate"/>
        </w:r>
        <w:r>
          <w:rPr>
            <w:noProof/>
            <w:webHidden/>
          </w:rPr>
          <w:t>59</w:t>
        </w:r>
        <w:r>
          <w:rPr>
            <w:noProof/>
            <w:webHidden/>
          </w:rPr>
          <w:fldChar w:fldCharType="end"/>
        </w:r>
      </w:hyperlink>
    </w:p>
    <w:p w:rsidR="00365317" w:rsidRDefault="007440CA" w:rsidP="00F60BCD">
      <w:pPr>
        <w:pStyle w:val="Obsah2"/>
        <w:tabs>
          <w:tab w:val="right" w:leader="dot" w:pos="9062"/>
        </w:tabs>
        <w:rPr>
          <w:u w:val="single"/>
        </w:rPr>
      </w:pPr>
      <w:r>
        <w:rPr>
          <w:u w:val="single"/>
        </w:rPr>
        <w:fldChar w:fldCharType="end"/>
      </w:r>
    </w:p>
    <w:p w:rsidR="00365317" w:rsidRDefault="00365317" w:rsidP="00365317">
      <w:r>
        <w:br w:type="page"/>
      </w:r>
    </w:p>
    <w:p w:rsidR="004A4C11" w:rsidRDefault="004A4C11" w:rsidP="00F60BCD">
      <w:pPr>
        <w:pStyle w:val="Obsah2"/>
        <w:tabs>
          <w:tab w:val="right" w:leader="dot" w:pos="9062"/>
        </w:tabs>
        <w:rPr>
          <w:u w:val="single"/>
        </w:rPr>
      </w:pPr>
    </w:p>
    <w:p w:rsidR="00365317" w:rsidRPr="00365317" w:rsidRDefault="00365317" w:rsidP="00365317">
      <w:pPr>
        <w:pStyle w:val="Nadpis1"/>
      </w:pPr>
      <w:bookmarkStart w:id="0" w:name="_Toc256000000"/>
      <w:bookmarkStart w:id="1" w:name="_Toc533081550"/>
      <w:r w:rsidRPr="00365317">
        <w:lastRenderedPageBreak/>
        <w:t>Identifikační údaje</w:t>
      </w:r>
      <w:bookmarkEnd w:id="0"/>
      <w:bookmarkEnd w:id="1"/>
      <w:r w:rsidRPr="00365317">
        <w:t> </w:t>
      </w:r>
    </w:p>
    <w:p w:rsidR="00365317" w:rsidRDefault="00365317" w:rsidP="00365317">
      <w:pPr>
        <w:pStyle w:val="Nadpis2"/>
        <w:spacing w:before="299" w:after="299"/>
      </w:pPr>
      <w:bookmarkStart w:id="2" w:name="_Toc256000001"/>
      <w:bookmarkStart w:id="3" w:name="_Toc533081551"/>
      <w:r>
        <w:rPr>
          <w:bdr w:val="nil"/>
        </w:rPr>
        <w:t>Název ŠVP</w:t>
      </w:r>
      <w:bookmarkEnd w:id="2"/>
      <w:bookmarkEnd w:id="3"/>
      <w:r>
        <w:rPr>
          <w:bdr w:val="nil"/>
        </w:rPr>
        <w:t> </w:t>
      </w:r>
    </w:p>
    <w:p w:rsidR="00365317" w:rsidRDefault="00365317" w:rsidP="00365317">
      <w:pPr>
        <w:spacing w:before="240" w:after="240"/>
      </w:pPr>
      <w:r>
        <w:rPr>
          <w:b/>
          <w:bCs/>
          <w:bdr w:val="nil"/>
        </w:rPr>
        <w:t>NÁZEV ŠVP: </w:t>
      </w:r>
      <w:r>
        <w:rPr>
          <w:bdr w:val="nil"/>
        </w:rPr>
        <w:t>Veselá škola Modřice </w:t>
      </w:r>
    </w:p>
    <w:p w:rsidR="00365317" w:rsidRDefault="00365317" w:rsidP="00365317">
      <w:pPr>
        <w:pStyle w:val="Nadpis2"/>
        <w:spacing w:before="299" w:after="299"/>
      </w:pPr>
      <w:bookmarkStart w:id="4" w:name="_Toc256000002"/>
      <w:bookmarkStart w:id="5" w:name="_Toc533081552"/>
      <w:r>
        <w:rPr>
          <w:bdr w:val="nil"/>
        </w:rPr>
        <w:t>Údaje o škole</w:t>
      </w:r>
      <w:bookmarkEnd w:id="4"/>
      <w:bookmarkEnd w:id="5"/>
      <w:r>
        <w:rPr>
          <w:bdr w:val="nil"/>
        </w:rPr>
        <w:t> </w:t>
      </w:r>
    </w:p>
    <w:p w:rsidR="00365317" w:rsidRDefault="00365317" w:rsidP="00365317">
      <w:r>
        <w:rPr>
          <w:b/>
          <w:bCs/>
          <w:bdr w:val="nil"/>
        </w:rPr>
        <w:t>NÁZEV ŠKOLY: </w:t>
      </w:r>
      <w:r>
        <w:rPr>
          <w:bdr w:val="nil"/>
        </w:rPr>
        <w:t>Základní škola Modřice, okres Brno-venkov, příspěvková organizace </w:t>
      </w:r>
      <w:r>
        <w:rPr>
          <w:bdr w:val="nil"/>
        </w:rPr>
        <w:cr/>
      </w:r>
      <w:r>
        <w:rPr>
          <w:b/>
          <w:bCs/>
          <w:bdr w:val="nil"/>
        </w:rPr>
        <w:t>ADRESA ŠKOLY: </w:t>
      </w:r>
      <w:r>
        <w:rPr>
          <w:bdr w:val="nil"/>
        </w:rPr>
        <w:t>Benešova 332, Modřice, 66442 </w:t>
      </w:r>
      <w:r>
        <w:rPr>
          <w:bdr w:val="nil"/>
        </w:rPr>
        <w:cr/>
      </w:r>
      <w:r>
        <w:rPr>
          <w:b/>
          <w:bCs/>
          <w:bdr w:val="nil"/>
        </w:rPr>
        <w:t>JMÉNO ŘEDITELE ŠKOLY: </w:t>
      </w:r>
      <w:r>
        <w:rPr>
          <w:bdr w:val="nil"/>
        </w:rPr>
        <w:t>Mgr. Kateřina Koubková </w:t>
      </w:r>
      <w:r>
        <w:rPr>
          <w:bdr w:val="nil"/>
        </w:rPr>
        <w:cr/>
      </w:r>
      <w:r>
        <w:rPr>
          <w:b/>
          <w:bCs/>
          <w:bdr w:val="nil"/>
        </w:rPr>
        <w:t>KONTAKT: </w:t>
      </w:r>
      <w:r>
        <w:rPr>
          <w:bdr w:val="nil"/>
        </w:rPr>
        <w:t>e-mail: reditelstvi@zsmodrice.org, web: http://www.zsmodrice.org. </w:t>
      </w:r>
      <w:r>
        <w:rPr>
          <w:bdr w:val="nil"/>
        </w:rPr>
        <w:cr/>
      </w:r>
      <w:r>
        <w:rPr>
          <w:b/>
          <w:bCs/>
          <w:bdr w:val="nil"/>
        </w:rPr>
        <w:t>IČ: </w:t>
      </w:r>
      <w:r>
        <w:rPr>
          <w:bdr w:val="nil"/>
        </w:rPr>
        <w:t>75023326 </w:t>
      </w:r>
      <w:r>
        <w:rPr>
          <w:bdr w:val="nil"/>
        </w:rPr>
        <w:cr/>
      </w:r>
      <w:r>
        <w:rPr>
          <w:b/>
          <w:bCs/>
          <w:bdr w:val="nil"/>
        </w:rPr>
        <w:t>IZO: </w:t>
      </w:r>
      <w:r>
        <w:rPr>
          <w:bdr w:val="nil"/>
        </w:rPr>
        <w:t>102191042 </w:t>
      </w:r>
      <w:r>
        <w:rPr>
          <w:bdr w:val="nil"/>
        </w:rPr>
        <w:cr/>
      </w:r>
      <w:r>
        <w:rPr>
          <w:b/>
          <w:bCs/>
          <w:bdr w:val="nil"/>
        </w:rPr>
        <w:t>RED-IZO: </w:t>
      </w:r>
      <w:r>
        <w:rPr>
          <w:bdr w:val="nil"/>
        </w:rPr>
        <w:t>600111075   </w:t>
      </w:r>
    </w:p>
    <w:p w:rsidR="00365317" w:rsidRDefault="00365317" w:rsidP="00365317">
      <w:pPr>
        <w:pStyle w:val="Nadpis2"/>
        <w:spacing w:before="299" w:after="299"/>
      </w:pPr>
      <w:bookmarkStart w:id="6" w:name="_Toc256000003"/>
      <w:bookmarkStart w:id="7" w:name="_Toc533081553"/>
      <w:r>
        <w:rPr>
          <w:bdr w:val="nil"/>
        </w:rPr>
        <w:t>Zřizovatel</w:t>
      </w:r>
      <w:bookmarkEnd w:id="6"/>
      <w:bookmarkEnd w:id="7"/>
      <w:r>
        <w:rPr>
          <w:bdr w:val="nil"/>
        </w:rPr>
        <w:t> </w:t>
      </w:r>
    </w:p>
    <w:p w:rsidR="00365317" w:rsidRDefault="00365317" w:rsidP="00365317">
      <w:r>
        <w:rPr>
          <w:b/>
          <w:bCs/>
          <w:bdr w:val="nil"/>
        </w:rPr>
        <w:t>NÁZEV ZŘIZOVATELE: </w:t>
      </w:r>
      <w:r>
        <w:rPr>
          <w:bdr w:val="nil"/>
        </w:rPr>
        <w:t>Město Modřice </w:t>
      </w:r>
      <w:r>
        <w:rPr>
          <w:bdr w:val="nil"/>
        </w:rPr>
        <w:cr/>
      </w:r>
      <w:r>
        <w:rPr>
          <w:b/>
          <w:bCs/>
          <w:bdr w:val="nil"/>
        </w:rPr>
        <w:t>ADRESA ZŘIZOVATELE: </w:t>
      </w:r>
      <w:r>
        <w:rPr>
          <w:bdr w:val="nil"/>
        </w:rPr>
        <w:t>náměstí Svobody 93, 664 42 Modřice, IČ: 00282103 </w:t>
      </w:r>
      <w:r>
        <w:rPr>
          <w:bdr w:val="nil"/>
        </w:rPr>
        <w:cr/>
      </w:r>
      <w:r>
        <w:rPr>
          <w:b/>
          <w:bCs/>
          <w:bdr w:val="nil"/>
        </w:rPr>
        <w:t>KONTAKTY: </w:t>
      </w:r>
    </w:p>
    <w:p w:rsidR="00365317" w:rsidRDefault="00365317" w:rsidP="00365317">
      <w:pPr>
        <w:spacing w:before="240" w:after="240"/>
        <w:rPr>
          <w:bdr w:val="nil"/>
        </w:rPr>
      </w:pPr>
      <w:r>
        <w:rPr>
          <w:bdr w:val="nil"/>
        </w:rPr>
        <w:t>tel.: 537001011 </w:t>
      </w:r>
    </w:p>
    <w:p w:rsidR="00365317" w:rsidRDefault="00365317" w:rsidP="00365317">
      <w:pPr>
        <w:pStyle w:val="Nadpis2"/>
        <w:spacing w:before="299" w:after="299"/>
      </w:pPr>
      <w:bookmarkStart w:id="8" w:name="_Toc256000004"/>
      <w:bookmarkStart w:id="9" w:name="_Toc533081554"/>
      <w:r>
        <w:rPr>
          <w:bdr w:val="nil"/>
        </w:rPr>
        <w:t>Platnost dokumentu</w:t>
      </w:r>
      <w:bookmarkEnd w:id="8"/>
      <w:bookmarkEnd w:id="9"/>
      <w:r>
        <w:rPr>
          <w:bdr w:val="nil"/>
        </w:rPr>
        <w:t> </w:t>
      </w:r>
    </w:p>
    <w:p w:rsidR="00365317" w:rsidRDefault="00365317" w:rsidP="00365317">
      <w:r>
        <w:rPr>
          <w:b/>
          <w:bCs/>
          <w:bdr w:val="nil"/>
        </w:rPr>
        <w:t>PLATNOST OD: </w:t>
      </w:r>
      <w:r>
        <w:rPr>
          <w:bdr w:val="nil"/>
        </w:rPr>
        <w:t>1. 1. 2019</w:t>
      </w:r>
      <w:r>
        <w:rPr>
          <w:bdr w:val="nil"/>
        </w:rPr>
        <w:cr/>
      </w:r>
      <w:r>
        <w:rPr>
          <w:b/>
          <w:bCs/>
          <w:bdr w:val="nil"/>
        </w:rPr>
        <w:t>DATUM PROJEDNÁNÍ VE ŠKOLSKÉ RADĚ: </w:t>
      </w:r>
      <w:r>
        <w:rPr>
          <w:bdr w:val="nil"/>
        </w:rPr>
        <w:t>20. 12. 2018</w:t>
      </w:r>
      <w:r>
        <w:rPr>
          <w:bdr w:val="nil"/>
        </w:rPr>
        <w:t> </w:t>
      </w:r>
      <w:r>
        <w:rPr>
          <w:bdr w:val="nil"/>
        </w:rPr>
        <w:cr/>
      </w:r>
      <w:r>
        <w:rPr>
          <w:b/>
          <w:bCs/>
          <w:bdr w:val="nil"/>
        </w:rPr>
        <w:t>DATUM PROJEDNÁNÍ V PEDAGOGICKÉ RADĚ: </w:t>
      </w:r>
      <w:r>
        <w:rPr>
          <w:bdr w:val="nil"/>
        </w:rPr>
        <w:t>20. 12. 2018</w:t>
      </w:r>
      <w:bookmarkStart w:id="10" w:name="_GoBack"/>
      <w:bookmarkEnd w:id="10"/>
      <w:r>
        <w:rPr>
          <w:bdr w:val="nil"/>
        </w:rPr>
        <w:t> </w:t>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Mgr. Kateřina Koubková  </w:t>
      </w:r>
    </w:p>
    <w:p w:rsidR="00365317" w:rsidRDefault="00365317" w:rsidP="005C4821">
      <w:pPr>
        <w:pStyle w:val="Nadpis1"/>
      </w:pPr>
    </w:p>
    <w:p w:rsidR="00365317" w:rsidRPr="00365317" w:rsidRDefault="00365317" w:rsidP="00365317"/>
    <w:p w:rsidR="003D16BD" w:rsidRPr="00D35707" w:rsidRDefault="00F60BCD" w:rsidP="005C4821">
      <w:pPr>
        <w:pStyle w:val="Nadpis1"/>
      </w:pPr>
      <w:bookmarkStart w:id="11" w:name="_Toc533081555"/>
      <w:r>
        <w:t>C</w:t>
      </w:r>
      <w:r w:rsidR="00B1721B" w:rsidRPr="00D35707">
        <w:t>ha</w:t>
      </w:r>
      <w:r w:rsidR="00C17F16" w:rsidRPr="00D35707">
        <w:t>ra</w:t>
      </w:r>
      <w:r w:rsidR="00B1721B" w:rsidRPr="00D35707">
        <w:t>kteri</w:t>
      </w:r>
      <w:r w:rsidR="00FC3696" w:rsidRPr="00D35707">
        <w:t>stika přípravné třídy</w:t>
      </w:r>
      <w:bookmarkEnd w:id="11"/>
    </w:p>
    <w:p w:rsidR="00214749" w:rsidRPr="00D35707" w:rsidRDefault="00FC3696" w:rsidP="005C4821">
      <w:pPr>
        <w:jc w:val="both"/>
      </w:pPr>
      <w:r w:rsidRPr="00D35707">
        <w:t xml:space="preserve">Přípravná třída na Základní škole Modřice </w:t>
      </w:r>
      <w:r w:rsidR="00C17F16" w:rsidRPr="00D35707">
        <w:t>byl</w:t>
      </w:r>
      <w:r w:rsidRPr="00D35707">
        <w:t>a</w:t>
      </w:r>
      <w:r w:rsidR="00C17F16" w:rsidRPr="00D35707">
        <w:t xml:space="preserve"> uveden</w:t>
      </w:r>
      <w:r w:rsidRPr="00D35707">
        <w:t>a</w:t>
      </w:r>
      <w:r w:rsidR="00C17F16" w:rsidRPr="00D35707">
        <w:t xml:space="preserve"> do provozu</w:t>
      </w:r>
      <w:r w:rsidR="009A4ACD">
        <w:t xml:space="preserve"> </w:t>
      </w:r>
      <w:r w:rsidR="00E14A85" w:rsidRPr="00D35707">
        <w:t>ve</w:t>
      </w:r>
      <w:r w:rsidRPr="00D35707">
        <w:t xml:space="preserve"> školní</w:t>
      </w:r>
      <w:r w:rsidR="00E14A85" w:rsidRPr="00D35707">
        <w:t>m roce</w:t>
      </w:r>
      <w:r w:rsidRPr="00D35707">
        <w:t xml:space="preserve"> 2015/2016</w:t>
      </w:r>
      <w:r w:rsidR="00E14A85" w:rsidRPr="00D35707">
        <w:t xml:space="preserve"> a je umístěna v budově školy na ulici Komenského</w:t>
      </w:r>
      <w:r w:rsidR="00A6014B" w:rsidRPr="00D35707">
        <w:t xml:space="preserve">. Přípravný ročník je určen </w:t>
      </w:r>
      <w:r w:rsidR="00C17F16" w:rsidRPr="00D35707">
        <w:t>pro děti</w:t>
      </w:r>
      <w:r w:rsidR="00676B52" w:rsidRPr="00D35707">
        <w:t xml:space="preserve"> s </w:t>
      </w:r>
      <w:r w:rsidR="00C17F16" w:rsidRPr="00D35707">
        <w:t>odkladem školní docházky</w:t>
      </w:r>
      <w:r w:rsidR="00706F05" w:rsidRPr="00D35707">
        <w:t xml:space="preserve"> na základě vyšetření </w:t>
      </w:r>
      <w:r w:rsidR="00E14A85" w:rsidRPr="00D35707">
        <w:t>školského poradenského zařízení</w:t>
      </w:r>
      <w:r w:rsidR="00706F05" w:rsidRPr="00D35707">
        <w:t>.</w:t>
      </w:r>
      <w:r w:rsidR="009A4ACD">
        <w:t xml:space="preserve"> </w:t>
      </w:r>
      <w:r w:rsidR="00AA21E4" w:rsidRPr="00D35707">
        <w:t>Do</w:t>
      </w:r>
      <w:r w:rsidR="009A4ACD">
        <w:t xml:space="preserve"> přípravn</w:t>
      </w:r>
      <w:r w:rsidR="00E25A30">
        <w:t>ého ročníku</w:t>
      </w:r>
      <w:r w:rsidR="00AA21E4" w:rsidRPr="00D35707">
        <w:t xml:space="preserve"> může docházet maximálně patnáct dětí, minimum je deset dětí. </w:t>
      </w:r>
      <w:r w:rsidR="00E14A85" w:rsidRPr="00D35707">
        <w:t>Docházka do přípravné třídy je bezplatná.</w:t>
      </w:r>
    </w:p>
    <w:p w:rsidR="00B1721B" w:rsidRPr="00D35707" w:rsidRDefault="00421986" w:rsidP="005C4821">
      <w:pPr>
        <w:jc w:val="both"/>
      </w:pPr>
      <w:r>
        <w:t>Zřízení přípravné třídy</w:t>
      </w:r>
      <w:r w:rsidR="00676B52" w:rsidRPr="00D35707">
        <w:t xml:space="preserve"> si klade </w:t>
      </w:r>
      <w:r w:rsidR="00B1721B" w:rsidRPr="00D35707">
        <w:t>za cíl systematicky připravo</w:t>
      </w:r>
      <w:r w:rsidR="00214749" w:rsidRPr="00D35707">
        <w:t>vat děti k úspěšnému zahájení prvního</w:t>
      </w:r>
      <w:r w:rsidR="00B1721B" w:rsidRPr="00D35707">
        <w:t xml:space="preserve"> ročníku povinné školní docházky. </w:t>
      </w:r>
      <w:r w:rsidR="00C30018" w:rsidRPr="00D35707">
        <w:t xml:space="preserve">Individuálně přistupovat ke každému dítěti a touto cestou </w:t>
      </w:r>
      <w:r w:rsidR="00423259" w:rsidRPr="00D35707">
        <w:t>uplatňovat</w:t>
      </w:r>
      <w:r w:rsidR="00C30018" w:rsidRPr="00D35707">
        <w:t xml:space="preserve"> specifické potřeby </w:t>
      </w:r>
      <w:r w:rsidR="00676B52" w:rsidRPr="00D35707">
        <w:t xml:space="preserve">dětí </w:t>
      </w:r>
      <w:r w:rsidR="00C30018" w:rsidRPr="00D35707">
        <w:t xml:space="preserve">k učení. </w:t>
      </w:r>
      <w:r w:rsidR="00B1721B" w:rsidRPr="00D35707">
        <w:t>Hravou a motivační formou je postupně učit školnímu režimu, soustředěnosti a zvl</w:t>
      </w:r>
      <w:r w:rsidR="00FA0789" w:rsidRPr="00D35707">
        <w:t>ádání úkolů.</w:t>
      </w:r>
    </w:p>
    <w:p w:rsidR="007F6997" w:rsidRPr="00D35707" w:rsidRDefault="00D35707" w:rsidP="005C4821">
      <w:pPr>
        <w:jc w:val="both"/>
        <w:rPr>
          <w:b/>
          <w:u w:val="single"/>
        </w:rPr>
      </w:pPr>
      <w:r>
        <w:t>V</w:t>
      </w:r>
      <w:r w:rsidRPr="00D35707">
        <w:t xml:space="preserve"> průběhu školního roku</w:t>
      </w:r>
      <w:r>
        <w:t xml:space="preserve"> je zá</w:t>
      </w:r>
      <w:r w:rsidR="00DF1BDD" w:rsidRPr="00D35707">
        <w:t>měrem</w:t>
      </w:r>
      <w:r w:rsidR="007F6997" w:rsidRPr="00D35707">
        <w:t xml:space="preserve"> vzdělá</w:t>
      </w:r>
      <w:r>
        <w:t>vacího programu přípravné třídy, aby děti rozvíjely</w:t>
      </w:r>
      <w:r w:rsidR="00EF7A87">
        <w:t xml:space="preserve"> </w:t>
      </w:r>
      <w:r w:rsidR="00AF0081" w:rsidRPr="00D35707">
        <w:t>a osvoj</w:t>
      </w:r>
      <w:r>
        <w:t>ovaly</w:t>
      </w:r>
      <w:r w:rsidR="00AF0081" w:rsidRPr="00D35707">
        <w:t xml:space="preserve"> si </w:t>
      </w:r>
      <w:r w:rsidR="007F6997" w:rsidRPr="00D35707">
        <w:t xml:space="preserve">dovednosti a </w:t>
      </w:r>
      <w:r>
        <w:t>znalosti</w:t>
      </w:r>
      <w:r w:rsidR="007F6997" w:rsidRPr="00D35707">
        <w:t xml:space="preserve"> v oblastech </w:t>
      </w:r>
      <w:r w:rsidR="00DF1BDD" w:rsidRPr="00D35707">
        <w:t>sebe</w:t>
      </w:r>
      <w:r w:rsidR="007F6997" w:rsidRPr="00D35707">
        <w:t>obsluhy, sociálních dovedností, motoriky, oblastech komunikace a rozvoje řeči, prostorových představ, výtvarné a pracovní</w:t>
      </w:r>
      <w:r w:rsidR="00AF0081" w:rsidRPr="00D35707">
        <w:t xml:space="preserve"> dovednosti.</w:t>
      </w:r>
      <w:r>
        <w:t xml:space="preserve"> Záměrem je také p</w:t>
      </w:r>
      <w:r w:rsidR="00DF1BDD" w:rsidRPr="00D35707">
        <w:t>odporovat fyzickou i duševní pohodu a vést děti ke zdravým životním postojům.</w:t>
      </w:r>
    </w:p>
    <w:p w:rsidR="00A039C9" w:rsidRDefault="00A039C9" w:rsidP="005C4821">
      <w:pPr>
        <w:pStyle w:val="Nadpis1"/>
        <w:rPr>
          <w:rFonts w:asciiTheme="minorHAnsi" w:eastAsiaTheme="minorEastAsia" w:hAnsiTheme="minorHAnsi" w:cstheme="minorBidi"/>
          <w:b w:val="0"/>
          <w:bCs w:val="0"/>
          <w:sz w:val="22"/>
          <w:szCs w:val="22"/>
        </w:rPr>
      </w:pPr>
    </w:p>
    <w:p w:rsidR="003D16BD" w:rsidRPr="00D35707" w:rsidRDefault="00946924" w:rsidP="005C4821">
      <w:pPr>
        <w:pStyle w:val="Nadpis1"/>
      </w:pPr>
      <w:bookmarkStart w:id="12" w:name="_Toc533081556"/>
      <w:r w:rsidRPr="00D35707">
        <w:t>Charakteristika vzdělávacího programu</w:t>
      </w:r>
      <w:bookmarkEnd w:id="12"/>
    </w:p>
    <w:p w:rsidR="003D16BD" w:rsidRPr="00D35707" w:rsidRDefault="0012234C" w:rsidP="005C4821">
      <w:pPr>
        <w:jc w:val="both"/>
      </w:pPr>
      <w:r w:rsidRPr="00D35707">
        <w:t xml:space="preserve">Obsah vzdělávání se řídí dle RVP PV a je součástí ŠVP. Vzdělávání dětí je přizpůsobeno jejich fyziologickým, sociálním a emocionálním potřebám. Průběh vzdělávání a obsah učiva </w:t>
      </w:r>
      <w:r w:rsidR="00D35707">
        <w:t>jsou rovněž řízeny</w:t>
      </w:r>
      <w:r w:rsidRPr="00D35707">
        <w:t xml:space="preserve"> dle závěrů</w:t>
      </w:r>
      <w:r w:rsidR="00A039C9">
        <w:t xml:space="preserve"> a doporučení z vyšetření školského poradenského zařízení</w:t>
      </w:r>
      <w:r w:rsidRPr="00D35707">
        <w:t xml:space="preserve">. </w:t>
      </w:r>
      <w:r w:rsidR="00BF1EEA" w:rsidRPr="00D35707">
        <w:t>Cílem vzdělávacího programu</w:t>
      </w:r>
      <w:r w:rsidR="00840DEF" w:rsidRPr="00D35707">
        <w:t xml:space="preserve"> je rozvíjet u dětí samostatnost, schopnost spolupráce, jazykové a rozumové schopnosti, motorickou obratnost, fantazii, sebedůvěru. Hra je základní jednotkou procesu vzdělávání </w:t>
      </w:r>
      <w:r w:rsidR="00AA38FC" w:rsidRPr="00D35707">
        <w:t>a je promítnuta v každodenních činnostech.</w:t>
      </w:r>
      <w:r w:rsidR="00BF1EEA" w:rsidRPr="00D35707">
        <w:t xml:space="preserve"> Cílem přípravné třídy je vytvářet příjemné a podnětné prostředí pro rozvíjení všech individuálních potřeb dětí.</w:t>
      </w:r>
    </w:p>
    <w:p w:rsidR="00946924" w:rsidRPr="00D35707" w:rsidRDefault="00946924" w:rsidP="005C4821">
      <w:pPr>
        <w:pStyle w:val="Nadpis1"/>
      </w:pPr>
      <w:bookmarkStart w:id="13" w:name="_Toc533081557"/>
      <w:r w:rsidRPr="00D35707">
        <w:t xml:space="preserve">Organizace </w:t>
      </w:r>
      <w:r w:rsidR="006409B4" w:rsidRPr="00D35707">
        <w:t>vzdělávání</w:t>
      </w:r>
      <w:bookmarkEnd w:id="13"/>
    </w:p>
    <w:p w:rsidR="003E0257" w:rsidRDefault="00E14A85" w:rsidP="003E0257">
      <w:pPr>
        <w:jc w:val="both"/>
      </w:pPr>
      <w:r w:rsidRPr="00D35707">
        <w:t>Provoz přípravné třídy je od 8:00 do 11:4</w:t>
      </w:r>
      <w:r w:rsidR="00D35707">
        <w:t>0</w:t>
      </w:r>
      <w:r w:rsidRPr="00D35707">
        <w:t>. Děti mohou docházet do ranní družiny, která je otevřena od 6:30. Školní druž</w:t>
      </w:r>
      <w:r w:rsidR="00190CCB">
        <w:t>ina poté navazuje na konec dopoledních činností</w:t>
      </w:r>
      <w:r w:rsidRPr="00D35707">
        <w:t xml:space="preserve"> a je v provozu do 16:30. </w:t>
      </w:r>
      <w:r w:rsidR="00190CCB">
        <w:t xml:space="preserve"> Výchovně vzdělávací činnost probíhá dle třídních vzdělávacích programů v souladu </w:t>
      </w:r>
      <w:r w:rsidR="004E58CB">
        <w:t xml:space="preserve">se ŠVP </w:t>
      </w:r>
      <w:r w:rsidR="00190CCB">
        <w:t xml:space="preserve">a RVP PV. Časový program </w:t>
      </w:r>
      <w:r w:rsidR="00B04196">
        <w:t>dne je pouze orientační a může se lišit. Vše je podmíněno pracovním</w:t>
      </w:r>
      <w:r w:rsidR="003E0257">
        <w:t>u tempu</w:t>
      </w:r>
      <w:r w:rsidR="00B04196">
        <w:t xml:space="preserve"> dětí, soustředěností a zájmem. </w:t>
      </w:r>
      <w:r w:rsidR="00190CCB">
        <w:t>V průběhu dne mají děti dostatek možností pro individuální a skupinovou činnost. Děti vedeme k samostatnému uvědomělému dodržování hygieny</w:t>
      </w:r>
      <w:r w:rsidR="003E0257">
        <w:t>. Dopolední svačiny se v rámci adaptace na školní prostředí snažíme postupně zařazovat do času přestávek, ovšem vše je přizpůsobeno aktuálním potřebám dětí.</w:t>
      </w:r>
    </w:p>
    <w:p w:rsidR="00446D0B" w:rsidRPr="00D35707" w:rsidRDefault="00446D0B" w:rsidP="005C4821">
      <w:pPr>
        <w:pStyle w:val="Nadpis1"/>
      </w:pPr>
      <w:bookmarkStart w:id="14" w:name="_Toc533081558"/>
      <w:r w:rsidRPr="00D35707">
        <w:t>Podmínky vzdělávání</w:t>
      </w:r>
      <w:bookmarkEnd w:id="14"/>
    </w:p>
    <w:p w:rsidR="004919D1" w:rsidRPr="00D35707" w:rsidRDefault="002B4DB1" w:rsidP="005C4821">
      <w:pPr>
        <w:pStyle w:val="Nadpis2"/>
      </w:pPr>
      <w:bookmarkStart w:id="15" w:name="_Toc533081559"/>
      <w:r w:rsidRPr="00D35707">
        <w:t>Materiální podmínky</w:t>
      </w:r>
      <w:bookmarkEnd w:id="15"/>
    </w:p>
    <w:p w:rsidR="00214749" w:rsidRPr="00D35707" w:rsidRDefault="00B908CC" w:rsidP="005C4821">
      <w:pPr>
        <w:spacing w:after="240"/>
        <w:jc w:val="both"/>
      </w:pPr>
      <w:r w:rsidRPr="00D35707">
        <w:t xml:space="preserve">Třída </w:t>
      </w:r>
      <w:r w:rsidR="00446D0B" w:rsidRPr="00D35707">
        <w:t xml:space="preserve">se nachází </w:t>
      </w:r>
      <w:r w:rsidRPr="00D35707">
        <w:t>v prvním patře</w:t>
      </w:r>
      <w:r w:rsidR="00446D0B" w:rsidRPr="00D35707">
        <w:t xml:space="preserve"> budovy</w:t>
      </w:r>
      <w:r w:rsidR="00E14A85" w:rsidRPr="00D35707">
        <w:t xml:space="preserve"> ZŠ na</w:t>
      </w:r>
      <w:r w:rsidR="003E0257">
        <w:t xml:space="preserve"> </w:t>
      </w:r>
      <w:r w:rsidR="00E14A85" w:rsidRPr="00D35707">
        <w:t>ulici</w:t>
      </w:r>
      <w:r w:rsidR="00446D0B" w:rsidRPr="00D35707">
        <w:t xml:space="preserve"> Komenského</w:t>
      </w:r>
      <w:r w:rsidR="0018682F">
        <w:t>.</w:t>
      </w:r>
      <w:r w:rsidRPr="00D35707">
        <w:t xml:space="preserve"> </w:t>
      </w:r>
      <w:r w:rsidR="00E33EAD" w:rsidRPr="00D35707">
        <w:t xml:space="preserve">Třída, kde probíhá pracovní část dne, je vybavena lavicemi, tabulí a nástěnkami. </w:t>
      </w:r>
      <w:r w:rsidR="00E61477">
        <w:t>P</w:t>
      </w:r>
      <w:r w:rsidRPr="00D35707">
        <w:t xml:space="preserve">rostor pro odpočinek </w:t>
      </w:r>
      <w:r w:rsidR="00E61477">
        <w:t xml:space="preserve">je vybaven kobercem a v </w:t>
      </w:r>
      <w:r w:rsidRPr="00D35707">
        <w:t xml:space="preserve">blízkosti </w:t>
      </w:r>
      <w:r w:rsidRPr="00D35707">
        <w:lastRenderedPageBreak/>
        <w:t>jsou skříně s</w:t>
      </w:r>
      <w:r w:rsidR="00E33EAD" w:rsidRPr="00D35707">
        <w:t> policemi, kde mají děti k dispozici didaktické pomůcky,</w:t>
      </w:r>
      <w:r w:rsidR="003E0257">
        <w:t xml:space="preserve"> </w:t>
      </w:r>
      <w:r w:rsidR="00E33EAD" w:rsidRPr="00D35707">
        <w:t>hračky, skládačky</w:t>
      </w:r>
      <w:r w:rsidR="00527D84" w:rsidRPr="00D35707">
        <w:t xml:space="preserve">, společenské hry, </w:t>
      </w:r>
      <w:r w:rsidRPr="00D35707">
        <w:t>výtvarné potřeby, časopisy, knihy a encyklopedie.</w:t>
      </w:r>
      <w:r w:rsidR="003E0257">
        <w:t xml:space="preserve"> </w:t>
      </w:r>
      <w:r w:rsidR="00E14A85" w:rsidRPr="00D35707">
        <w:t>V blízkosti třídy se nachází sociální zařízení.</w:t>
      </w:r>
    </w:p>
    <w:p w:rsidR="00446D0B" w:rsidRPr="00D35707" w:rsidRDefault="004919D1" w:rsidP="005C4821">
      <w:pPr>
        <w:spacing w:after="240"/>
        <w:jc w:val="both"/>
      </w:pPr>
      <w:r w:rsidRPr="00D35707">
        <w:t>Š</w:t>
      </w:r>
      <w:r w:rsidR="00A159A6" w:rsidRPr="00D35707">
        <w:t xml:space="preserve">atny </w:t>
      </w:r>
      <w:r w:rsidR="00E61477">
        <w:t>leží</w:t>
      </w:r>
      <w:r w:rsidR="00EF7A87">
        <w:t xml:space="preserve"> </w:t>
      </w:r>
      <w:r w:rsidR="00B908CC" w:rsidRPr="00D35707">
        <w:t>v</w:t>
      </w:r>
      <w:r w:rsidR="00A159A6" w:rsidRPr="00D35707">
        <w:t> </w:t>
      </w:r>
      <w:r w:rsidR="00B908CC" w:rsidRPr="00D35707">
        <w:t>přízem</w:t>
      </w:r>
      <w:r w:rsidR="00A159A6" w:rsidRPr="00D35707">
        <w:t>n</w:t>
      </w:r>
      <w:r w:rsidR="00B908CC" w:rsidRPr="00D35707">
        <w:t>í</w:t>
      </w:r>
      <w:r w:rsidR="00A159A6" w:rsidRPr="00D35707">
        <w:t xml:space="preserve"> části</w:t>
      </w:r>
      <w:r w:rsidR="00B908CC" w:rsidRPr="00D35707">
        <w:t xml:space="preserve"> budovy. V tomto prostoru se děti samostatně převlékají, každé dítě má svoji uzamykatelnou skříňku.</w:t>
      </w:r>
      <w:r w:rsidR="007C7752">
        <w:t xml:space="preserve"> </w:t>
      </w:r>
      <w:r w:rsidR="002B4DB1" w:rsidRPr="00D35707">
        <w:t>Třída využívá také další prostory školy, jako například cvičebnu,  těloc</w:t>
      </w:r>
      <w:r w:rsidR="00E33EAD" w:rsidRPr="00D35707">
        <w:t>vičnu aj. V rámci spolupráce s m</w:t>
      </w:r>
      <w:r w:rsidR="002B4DB1" w:rsidRPr="00D35707">
        <w:t>ateř</w:t>
      </w:r>
      <w:r w:rsidR="00E61477">
        <w:t>s</w:t>
      </w:r>
      <w:r w:rsidR="002B4DB1" w:rsidRPr="00D35707">
        <w:t>kou školou navštěvuj</w:t>
      </w:r>
      <w:r w:rsidR="00E33EAD" w:rsidRPr="00D35707">
        <w:t xml:space="preserve">eme také </w:t>
      </w:r>
      <w:r w:rsidR="002B4DB1" w:rsidRPr="00D35707">
        <w:t>prostory její školní zahrady.</w:t>
      </w:r>
      <w:r w:rsidR="00AA21E4" w:rsidRPr="00D35707">
        <w:t xml:space="preserve"> Děti</w:t>
      </w:r>
      <w:r w:rsidR="00E33EAD" w:rsidRPr="00D35707">
        <w:t xml:space="preserve"> si</w:t>
      </w:r>
      <w:r w:rsidR="00AA21E4" w:rsidRPr="00D35707">
        <w:t xml:space="preserve"> mohou v </w:t>
      </w:r>
      <w:r w:rsidR="00E33EAD" w:rsidRPr="00D35707">
        <w:t>odpoledních hodinách vybírat</w:t>
      </w:r>
      <w:r w:rsidR="00AA21E4" w:rsidRPr="00D35707">
        <w:t xml:space="preserve"> řadu kroužků</w:t>
      </w:r>
      <w:r w:rsidR="001276A6" w:rsidRPr="00D35707">
        <w:t xml:space="preserve"> z nabídky školy</w:t>
      </w:r>
      <w:r w:rsidR="00AA21E4" w:rsidRPr="00D35707">
        <w:t xml:space="preserve">. </w:t>
      </w:r>
    </w:p>
    <w:p w:rsidR="004919D1" w:rsidRPr="00D35707" w:rsidRDefault="002976BA" w:rsidP="005C4821">
      <w:pPr>
        <w:pStyle w:val="Nadpis2"/>
      </w:pPr>
      <w:bookmarkStart w:id="16" w:name="_Toc533081560"/>
      <w:r w:rsidRPr="00D35707">
        <w:t>Třídní dokumentace</w:t>
      </w:r>
      <w:bookmarkEnd w:id="16"/>
    </w:p>
    <w:p w:rsidR="004919D1" w:rsidRPr="00D35707" w:rsidRDefault="004919D1" w:rsidP="005C4821">
      <w:pPr>
        <w:jc w:val="both"/>
      </w:pPr>
      <w:r w:rsidRPr="003E0257">
        <w:t xml:space="preserve">Dokumentace </w:t>
      </w:r>
      <w:r w:rsidR="00AA21E4" w:rsidRPr="003E0257">
        <w:t xml:space="preserve">přípravné </w:t>
      </w:r>
      <w:r w:rsidRPr="003E0257">
        <w:t>tř</w:t>
      </w:r>
      <w:r w:rsidR="00AA21E4" w:rsidRPr="003E0257">
        <w:t xml:space="preserve">ídy </w:t>
      </w:r>
      <w:r w:rsidR="00E61477" w:rsidRPr="003E0257">
        <w:t>je vedena v</w:t>
      </w:r>
      <w:r w:rsidR="00EF7A87" w:rsidRPr="003E0257">
        <w:t> elektronické třídní knize</w:t>
      </w:r>
      <w:r w:rsidRPr="003E0257">
        <w:t>.</w:t>
      </w:r>
      <w:r w:rsidRPr="00D35707">
        <w:t xml:space="preserve"> U každého dítěte je veden záznam</w:t>
      </w:r>
      <w:r w:rsidR="004E58CB">
        <w:t xml:space="preserve">ový arch, do kterého </w:t>
      </w:r>
      <w:r w:rsidR="00214749" w:rsidRPr="00D35707">
        <w:t>třídní učitelka</w:t>
      </w:r>
      <w:r w:rsidR="00B0132C" w:rsidRPr="00D35707">
        <w:t xml:space="preserve"> zaznamenává </w:t>
      </w:r>
      <w:r w:rsidR="00214749" w:rsidRPr="00D35707">
        <w:t xml:space="preserve">pokroky a </w:t>
      </w:r>
      <w:r w:rsidR="00B0132C" w:rsidRPr="00D35707">
        <w:t>rozvoj</w:t>
      </w:r>
      <w:r w:rsidR="004E58CB">
        <w:t xml:space="preserve"> </w:t>
      </w:r>
      <w:r w:rsidR="00B0132C" w:rsidRPr="00D35707">
        <w:t xml:space="preserve">dítěte </w:t>
      </w:r>
      <w:r w:rsidRPr="00D35707">
        <w:t>v jednotlivých oblastech</w:t>
      </w:r>
      <w:r w:rsidR="00B0132C" w:rsidRPr="003E0257">
        <w:t>. V</w:t>
      </w:r>
      <w:r w:rsidR="00AA21E4" w:rsidRPr="003E0257">
        <w:t xml:space="preserve">e spolupráci </w:t>
      </w:r>
      <w:r w:rsidR="007C7752">
        <w:t xml:space="preserve">se školním pedagogickým pracovištěm </w:t>
      </w:r>
      <w:r w:rsidR="003E0257" w:rsidRPr="003E0257">
        <w:t>vypracovává</w:t>
      </w:r>
      <w:r w:rsidR="00AA21E4" w:rsidRPr="003E0257">
        <w:t xml:space="preserve"> třídní učitelka</w:t>
      </w:r>
      <w:r w:rsidR="00B0132C" w:rsidRPr="003E0257">
        <w:t xml:space="preserve"> </w:t>
      </w:r>
      <w:r w:rsidR="00EF7A87" w:rsidRPr="003E0257">
        <w:t xml:space="preserve">ke každému dítěti plán pedagogické podpory. </w:t>
      </w:r>
      <w:r w:rsidR="004E58CB">
        <w:t>Na základě r</w:t>
      </w:r>
      <w:r w:rsidR="00F96146">
        <w:t>ozhodnutí školního poradenského</w:t>
      </w:r>
      <w:r w:rsidR="004E58CB">
        <w:t xml:space="preserve"> zařízení vypracovává třídní učitelka individuální vzdělávací plán. </w:t>
      </w:r>
      <w:r w:rsidR="00EF7A87" w:rsidRPr="003E0257">
        <w:t xml:space="preserve">V pololetí a na závěru školního roku provádí </w:t>
      </w:r>
      <w:r w:rsidR="00B0132C" w:rsidRPr="003E0257">
        <w:t>diagnostiku</w:t>
      </w:r>
      <w:r w:rsidR="00EF7A87" w:rsidRPr="003E0257">
        <w:t xml:space="preserve"> školní zralosti</w:t>
      </w:r>
      <w:r w:rsidR="004E58CB">
        <w:t xml:space="preserve"> dětí.</w:t>
      </w:r>
      <w:r w:rsidR="003E0257">
        <w:t xml:space="preserve"> </w:t>
      </w:r>
    </w:p>
    <w:p w:rsidR="003D16BD" w:rsidRPr="00D35707" w:rsidRDefault="002976BA" w:rsidP="005C4821">
      <w:pPr>
        <w:pStyle w:val="Nadpis2"/>
      </w:pPr>
      <w:bookmarkStart w:id="17" w:name="_Toc533081561"/>
      <w:r w:rsidRPr="00D35707">
        <w:t>Hygienické podmínky</w:t>
      </w:r>
      <w:bookmarkEnd w:id="17"/>
    </w:p>
    <w:p w:rsidR="00B0132C" w:rsidRPr="00D35707" w:rsidRDefault="00825800" w:rsidP="005C4821">
      <w:pPr>
        <w:jc w:val="both"/>
        <w:rPr>
          <w:u w:val="single"/>
        </w:rPr>
      </w:pPr>
      <w:r w:rsidRPr="00D35707">
        <w:t xml:space="preserve">Režim během dne je vytvořen tak, aby vyhovoval možnostem a potřebám každého dítěte. Vždy je důležité přihlížet na psychickou a fyzickou pohodu dětí. Pravidelné aktivity se střídají a prolínají mezi sebou. Střídají se tak </w:t>
      </w:r>
      <w:r w:rsidR="006E5613">
        <w:t>činnosti pracovní, odpočinkové a pohybové.</w:t>
      </w:r>
    </w:p>
    <w:p w:rsidR="00B40F14" w:rsidRPr="00D35707" w:rsidRDefault="002B4DB1" w:rsidP="005C4821">
      <w:pPr>
        <w:pStyle w:val="Nadpis2"/>
      </w:pPr>
      <w:bookmarkStart w:id="18" w:name="_Toc533081562"/>
      <w:r w:rsidRPr="00D35707">
        <w:t>Životospráva</w:t>
      </w:r>
      <w:bookmarkEnd w:id="18"/>
    </w:p>
    <w:p w:rsidR="002B4DB1" w:rsidRPr="00D35707" w:rsidRDefault="002B4DB1" w:rsidP="005C4821">
      <w:pPr>
        <w:spacing w:after="240"/>
        <w:jc w:val="both"/>
        <w:rPr>
          <w:u w:val="single"/>
        </w:rPr>
      </w:pPr>
      <w:r w:rsidRPr="00D35707">
        <w:t xml:space="preserve">V rámci stravování děti dochází na obědy do školní jídelny, která se nachází </w:t>
      </w:r>
      <w:r w:rsidR="00E33EAD" w:rsidRPr="00D35707">
        <w:t xml:space="preserve">v budově školy </w:t>
      </w:r>
      <w:r w:rsidRPr="00D35707">
        <w:t>na</w:t>
      </w:r>
      <w:r w:rsidR="00E33EAD" w:rsidRPr="00D35707">
        <w:t xml:space="preserve"> Benešově ulici vzdálené c</w:t>
      </w:r>
      <w:r w:rsidR="00A039C9">
        <w:t>ca 3</w:t>
      </w:r>
      <w:r w:rsidR="00E33EAD" w:rsidRPr="00D35707">
        <w:t>00m</w:t>
      </w:r>
      <w:r w:rsidRPr="00D35707">
        <w:t>. Dopolední a odpolední svačiny, včetně pitného re</w:t>
      </w:r>
      <w:r w:rsidR="00E33EAD" w:rsidRPr="00D35707">
        <w:t>žimu, mají děti zajištěny z domova</w:t>
      </w:r>
      <w:r w:rsidRPr="00D35707">
        <w:t xml:space="preserve">. </w:t>
      </w:r>
    </w:p>
    <w:p w:rsidR="00962AFC" w:rsidRPr="00D35707" w:rsidRDefault="002B4DB1" w:rsidP="005C4821">
      <w:pPr>
        <w:pStyle w:val="Nadpis2"/>
      </w:pPr>
      <w:bookmarkStart w:id="19" w:name="_Toc533081563"/>
      <w:r w:rsidRPr="00D35707">
        <w:t>Psychosociální podmínky</w:t>
      </w:r>
      <w:bookmarkEnd w:id="19"/>
    </w:p>
    <w:p w:rsidR="00962AFC" w:rsidRPr="00D35707" w:rsidRDefault="00962AFC" w:rsidP="005C4821">
      <w:pPr>
        <w:jc w:val="both"/>
      </w:pPr>
      <w:r w:rsidRPr="00D35707">
        <w:t>S</w:t>
      </w:r>
      <w:r w:rsidR="001276A6" w:rsidRPr="00D35707">
        <w:t xml:space="preserve"> přípravnou </w:t>
      </w:r>
      <w:r w:rsidRPr="00D35707">
        <w:t xml:space="preserve">třídou </w:t>
      </w:r>
      <w:r w:rsidR="001276A6" w:rsidRPr="00D35707">
        <w:t xml:space="preserve">úzce </w:t>
      </w:r>
      <w:r w:rsidRPr="00D35707">
        <w:t>spolupracuje</w:t>
      </w:r>
      <w:r w:rsidR="007C7752">
        <w:t xml:space="preserve"> školní pedagogické pracoviště, které</w:t>
      </w:r>
      <w:r w:rsidRPr="00D35707">
        <w:t xml:space="preserve"> v prvním </w:t>
      </w:r>
      <w:r w:rsidR="00B40F14" w:rsidRPr="00D35707">
        <w:t xml:space="preserve">školním </w:t>
      </w:r>
      <w:r w:rsidRPr="00D35707">
        <w:t>měsíci</w:t>
      </w:r>
      <w:r w:rsidR="007C7752">
        <w:t xml:space="preserve"> pořádají</w:t>
      </w:r>
      <w:r w:rsidR="00535B41">
        <w:t xml:space="preserve"> adaptační program pro děti</w:t>
      </w:r>
      <w:r w:rsidR="00214749" w:rsidRPr="00D35707">
        <w:t xml:space="preserve">. </w:t>
      </w:r>
      <w:r w:rsidR="00535B41">
        <w:t xml:space="preserve">Dále poskytuje </w:t>
      </w:r>
      <w:r w:rsidR="00214749" w:rsidRPr="00D35707">
        <w:t>d</w:t>
      </w:r>
      <w:r w:rsidR="001276A6" w:rsidRPr="00D35707">
        <w:t>le potřeb</w:t>
      </w:r>
      <w:r w:rsidR="00535B41">
        <w:t xml:space="preserve"> dětí </w:t>
      </w:r>
      <w:r w:rsidR="001276A6" w:rsidRPr="00D35707">
        <w:t>individuální terapie hrou</w:t>
      </w:r>
      <w:r w:rsidRPr="00D35707">
        <w:t>.</w:t>
      </w:r>
      <w:r w:rsidR="001276A6" w:rsidRPr="00D35707">
        <w:t xml:space="preserve"> Pravidelně také real</w:t>
      </w:r>
      <w:r w:rsidR="00535B41">
        <w:t>izuje relaxační</w:t>
      </w:r>
      <w:r w:rsidR="001276A6" w:rsidRPr="00D35707">
        <w:t xml:space="preserve"> programy</w:t>
      </w:r>
      <w:r w:rsidR="00535B41">
        <w:t>, nebo programy</w:t>
      </w:r>
      <w:r w:rsidR="001276A6" w:rsidRPr="00D35707">
        <w:t xml:space="preserve"> zaměřené na prevenci proti patologickým jevům.</w:t>
      </w:r>
      <w:r w:rsidR="00535B41">
        <w:t xml:space="preserve"> Přínosná je také s</w:t>
      </w:r>
      <w:r w:rsidR="004E58CB">
        <w:t xml:space="preserve">polupráce </w:t>
      </w:r>
      <w:r w:rsidR="002813A6">
        <w:t>s</w:t>
      </w:r>
      <w:r w:rsidR="004E58CB">
        <w:t xml:space="preserve"> pr</w:t>
      </w:r>
      <w:r w:rsidR="006556E0">
        <w:t>acovníky školských poradenských</w:t>
      </w:r>
      <w:r w:rsidR="004E58CB">
        <w:t xml:space="preserve"> zařízení (SPC Štolcova Brno</w:t>
      </w:r>
      <w:r w:rsidR="00535B41">
        <w:t xml:space="preserve">, PPP Lomená Brno). V rámci poskytnutí co nejrozmanitější nabídky výukových a vzdělávacích programů spolupracujeme s mateřskou školou Modřice. </w:t>
      </w:r>
    </w:p>
    <w:p w:rsidR="00825800" w:rsidRPr="00D35707" w:rsidRDefault="00825800" w:rsidP="005C4821">
      <w:pPr>
        <w:jc w:val="both"/>
      </w:pPr>
      <w:r w:rsidRPr="00D35707">
        <w:t>Důležitým aspektem pro motivaci a sp</w:t>
      </w:r>
      <w:r w:rsidR="006556E0">
        <w:t xml:space="preserve">rávný rozvoj dětí je pochvala, </w:t>
      </w:r>
      <w:r w:rsidRPr="00D35707">
        <w:t>kladné hodnocení</w:t>
      </w:r>
      <w:r w:rsidR="006556E0">
        <w:t xml:space="preserve"> a schopnost sebereflexe</w:t>
      </w:r>
      <w:r w:rsidRPr="00D35707">
        <w:t xml:space="preserve">. </w:t>
      </w:r>
      <w:r w:rsidR="006556E0">
        <w:t xml:space="preserve">Snažíme se děti vést </w:t>
      </w:r>
      <w:r w:rsidR="00FD5857" w:rsidRPr="00D35707">
        <w:t>k aktivitě, zodpovědnosti a samostatnému rozhodování.</w:t>
      </w:r>
      <w:r w:rsidR="00B61031">
        <w:t xml:space="preserve"> </w:t>
      </w:r>
      <w:r w:rsidR="001276A6" w:rsidRPr="00D35707">
        <w:t>Děti</w:t>
      </w:r>
      <w:r w:rsidR="00FD5857" w:rsidRPr="00D35707">
        <w:t xml:space="preserve"> se tak</w:t>
      </w:r>
      <w:r w:rsidR="001276A6" w:rsidRPr="00D35707">
        <w:t xml:space="preserve"> učí</w:t>
      </w:r>
      <w:r w:rsidR="00FD5857" w:rsidRPr="00D35707">
        <w:t xml:space="preserve"> vzájemné </w:t>
      </w:r>
      <w:r w:rsidR="00D93598" w:rsidRPr="00D35707">
        <w:t xml:space="preserve">důvěře, </w:t>
      </w:r>
      <w:r w:rsidR="00B40F14" w:rsidRPr="00D35707">
        <w:t xml:space="preserve">empatii, spolupráci a </w:t>
      </w:r>
      <w:r w:rsidR="00D93598" w:rsidRPr="00D35707">
        <w:t>odpovědnosti.</w:t>
      </w:r>
    </w:p>
    <w:p w:rsidR="002976BA" w:rsidRPr="00D35707" w:rsidRDefault="002976BA" w:rsidP="005C4821">
      <w:pPr>
        <w:pStyle w:val="Nadpis2"/>
      </w:pPr>
      <w:bookmarkStart w:id="20" w:name="_Toc533081564"/>
      <w:r w:rsidRPr="00D35707">
        <w:t>Spolupráce s rodiči</w:t>
      </w:r>
      <w:bookmarkEnd w:id="20"/>
    </w:p>
    <w:p w:rsidR="002E77B5" w:rsidRPr="00D35707" w:rsidRDefault="00B61031" w:rsidP="005C4821">
      <w:pPr>
        <w:jc w:val="both"/>
      </w:pPr>
      <w:r>
        <w:t>Spolupráce s rodiči je pro nás velmi důležitá. Rovinu společné komunikace</w:t>
      </w:r>
      <w:r w:rsidR="00954E56">
        <w:t xml:space="preserve"> </w:t>
      </w:r>
      <w:r>
        <w:t xml:space="preserve">považujeme za </w:t>
      </w:r>
      <w:r w:rsidR="00954E56">
        <w:t>zásadní pro správný vývoj a celkovou pohodu dítěte. Klademe veliký dů</w:t>
      </w:r>
      <w:r>
        <w:t xml:space="preserve">raz na utváření vzájemné důvěry, </w:t>
      </w:r>
      <w:r w:rsidR="00954E56">
        <w:t xml:space="preserve">nejen mezi </w:t>
      </w:r>
      <w:r w:rsidR="003B2530">
        <w:t xml:space="preserve">dětmi, </w:t>
      </w:r>
      <w:r w:rsidR="00954E56">
        <w:t xml:space="preserve">ale i rodiči. </w:t>
      </w:r>
      <w:r w:rsidR="00E7081A" w:rsidRPr="00D35707">
        <w:t>Ro</w:t>
      </w:r>
      <w:r w:rsidR="004374AC" w:rsidRPr="00D35707">
        <w:t xml:space="preserve">diče jsou průběžně informováni o dění a aktivitách </w:t>
      </w:r>
      <w:r w:rsidR="003B2530">
        <w:t xml:space="preserve">ve třídě. Ať už </w:t>
      </w:r>
      <w:r w:rsidR="00E7081A" w:rsidRPr="00D35707">
        <w:t xml:space="preserve">formou </w:t>
      </w:r>
      <w:r w:rsidR="004374AC" w:rsidRPr="00D35707">
        <w:t>zpráv v </w:t>
      </w:r>
      <w:r w:rsidR="00BF1EEA" w:rsidRPr="00D35707">
        <w:t>deníčku, na webových stránkách z</w:t>
      </w:r>
      <w:r w:rsidR="00E61477">
        <w:t>ákladní školy</w:t>
      </w:r>
      <w:r w:rsidR="00954E56">
        <w:t>, událostí v elektronické třídní knize</w:t>
      </w:r>
      <w:r w:rsidR="004374AC" w:rsidRPr="00D35707">
        <w:t xml:space="preserve"> nebo emailovými zprávami. </w:t>
      </w:r>
      <w:r w:rsidR="00BF1EEA" w:rsidRPr="00D35707">
        <w:t>V pravidelných intervalech</w:t>
      </w:r>
      <w:r w:rsidR="003B2530">
        <w:t xml:space="preserve"> jsou uspořádány třídní schůzky, nebo hovorové </w:t>
      </w:r>
      <w:r w:rsidR="003B2530">
        <w:lastRenderedPageBreak/>
        <w:t>hodiny.</w:t>
      </w:r>
      <w:r w:rsidR="00BF1EEA" w:rsidRPr="00D35707">
        <w:t xml:space="preserve"> Rodiče </w:t>
      </w:r>
      <w:r w:rsidR="004374AC" w:rsidRPr="00D35707">
        <w:t xml:space="preserve">se také </w:t>
      </w:r>
      <w:r w:rsidR="00BF1EEA" w:rsidRPr="00D35707">
        <w:t xml:space="preserve">mohou </w:t>
      </w:r>
      <w:r w:rsidR="00B40F14" w:rsidRPr="00D35707">
        <w:t xml:space="preserve">zúčastnit individuálních </w:t>
      </w:r>
      <w:r w:rsidR="00A159A6" w:rsidRPr="00D35707">
        <w:t>konzu</w:t>
      </w:r>
      <w:r w:rsidR="003B2530">
        <w:t>ltací</w:t>
      </w:r>
      <w:r w:rsidR="004374AC" w:rsidRPr="00D35707">
        <w:t>. V rámci konzultace mohou nahlédnout do po</w:t>
      </w:r>
      <w:r w:rsidR="00BE5E84">
        <w:t xml:space="preserve">rtfolia. </w:t>
      </w:r>
    </w:p>
    <w:p w:rsidR="002976BA" w:rsidRPr="00D35707" w:rsidRDefault="00C17CE0" w:rsidP="005C4821">
      <w:pPr>
        <w:pStyle w:val="Nadpis2"/>
      </w:pPr>
      <w:bookmarkStart w:id="21" w:name="_Toc533081565"/>
      <w:r w:rsidRPr="00D35707">
        <w:t>Hodnocení</w:t>
      </w:r>
      <w:bookmarkEnd w:id="21"/>
    </w:p>
    <w:p w:rsidR="00C17CE0" w:rsidRDefault="00C17CE0" w:rsidP="005C4821">
      <w:pPr>
        <w:jc w:val="both"/>
      </w:pPr>
      <w:r w:rsidRPr="00D35707">
        <w:t>Přípravný ročník se nezapočítává do povinné školní docházky a děti nejsou klasifikovány</w:t>
      </w:r>
      <w:r w:rsidR="00BE5E84">
        <w:t>. Učitel přípravné třídy vypracuje na konci druhého pololetí školního roku zprávu o průběhu předškolní přípravy dítěte v daném školním roce. Zpráva obsahuje vyjádření o dosažené úrovni hlavních cílů vzdělávání ve struktuře vymezené Rámcovým vzdělávacím programem pro předškolní vzdělávání.</w:t>
      </w:r>
    </w:p>
    <w:p w:rsidR="00684EC2" w:rsidRPr="00684EC2" w:rsidRDefault="00684EC2" w:rsidP="005C4821">
      <w:pPr>
        <w:ind w:left="360"/>
        <w:jc w:val="both"/>
        <w:rPr>
          <w:szCs w:val="24"/>
        </w:rPr>
      </w:pPr>
    </w:p>
    <w:p w:rsidR="003D16BD" w:rsidRDefault="002976BA" w:rsidP="005C4821">
      <w:pPr>
        <w:pStyle w:val="Nadpis1"/>
      </w:pPr>
      <w:bookmarkStart w:id="22" w:name="_Toc533081566"/>
      <w:r w:rsidRPr="00D35707">
        <w:t>Charakteristika vzdělávacího pro</w:t>
      </w:r>
      <w:r w:rsidR="00045B3A" w:rsidRPr="00D35707">
        <w:t>gramu přípravné třídy</w:t>
      </w:r>
      <w:bookmarkEnd w:id="22"/>
    </w:p>
    <w:p w:rsidR="00502AB1" w:rsidRDefault="00502AB1" w:rsidP="005C4821">
      <w:pPr>
        <w:pStyle w:val="Nadpis1"/>
      </w:pPr>
    </w:p>
    <w:p w:rsidR="003D16BD" w:rsidRPr="00D35707" w:rsidRDefault="00EE18E2" w:rsidP="005C4821">
      <w:pPr>
        <w:pStyle w:val="Nadpis1"/>
      </w:pPr>
      <w:bookmarkStart w:id="23" w:name="_Toc533081567"/>
      <w:r w:rsidRPr="00D35707">
        <w:t>V</w:t>
      </w:r>
      <w:r w:rsidR="00D92A54" w:rsidRPr="00D35707">
        <w:t>zdělávací obsah</w:t>
      </w:r>
      <w:bookmarkEnd w:id="23"/>
    </w:p>
    <w:p w:rsidR="00AA38FC" w:rsidRPr="00D35707" w:rsidRDefault="001830DA" w:rsidP="005C4821">
      <w:pPr>
        <w:spacing w:after="240"/>
        <w:jc w:val="both"/>
        <w:rPr>
          <w:szCs w:val="24"/>
        </w:rPr>
      </w:pPr>
      <w:r w:rsidRPr="00D35707">
        <w:rPr>
          <w:szCs w:val="24"/>
        </w:rPr>
        <w:t>Vzdělávací obsah přípravné</w:t>
      </w:r>
      <w:r w:rsidR="00545220" w:rsidRPr="00D35707">
        <w:rPr>
          <w:szCs w:val="24"/>
        </w:rPr>
        <w:t xml:space="preserve"> třídy je rozdělen do </w:t>
      </w:r>
      <w:r w:rsidRPr="00D35707">
        <w:rPr>
          <w:szCs w:val="24"/>
        </w:rPr>
        <w:t>tematických celků. Tento způsob uspořádání propojuje vzdělávací obsahy. Tematické celky obsahují dále podtémata, která se vzta</w:t>
      </w:r>
      <w:r w:rsidR="007D4C18" w:rsidRPr="00D35707">
        <w:rPr>
          <w:szCs w:val="24"/>
        </w:rPr>
        <w:t>hují k určitým situacím ze života dětí</w:t>
      </w:r>
      <w:r w:rsidRPr="00D35707">
        <w:rPr>
          <w:szCs w:val="24"/>
        </w:rPr>
        <w:t>,</w:t>
      </w:r>
      <w:r w:rsidR="007D4C18" w:rsidRPr="00D35707">
        <w:rPr>
          <w:szCs w:val="24"/>
        </w:rPr>
        <w:t xml:space="preserve"> reagují na aktuální témata</w:t>
      </w:r>
      <w:r w:rsidRPr="00D35707">
        <w:rPr>
          <w:szCs w:val="24"/>
        </w:rPr>
        <w:t xml:space="preserve"> daného období.</w:t>
      </w:r>
      <w:r w:rsidR="009F1D23" w:rsidRPr="00D35707">
        <w:rPr>
          <w:szCs w:val="24"/>
        </w:rPr>
        <w:t xml:space="preserve"> T</w:t>
      </w:r>
      <w:r w:rsidRPr="00D35707">
        <w:rPr>
          <w:szCs w:val="24"/>
        </w:rPr>
        <w:t>ematické celky je možné v průběhu roku uzpůsobovat</w:t>
      </w:r>
      <w:r w:rsidR="009F1D23" w:rsidRPr="00D35707">
        <w:rPr>
          <w:szCs w:val="24"/>
        </w:rPr>
        <w:t xml:space="preserve"> aktuální</w:t>
      </w:r>
      <w:r w:rsidR="007D4C18" w:rsidRPr="00D35707">
        <w:rPr>
          <w:szCs w:val="24"/>
        </w:rPr>
        <w:t>m potřebám a situacím</w:t>
      </w:r>
      <w:r w:rsidR="009F1D23" w:rsidRPr="00D35707">
        <w:rPr>
          <w:szCs w:val="24"/>
        </w:rPr>
        <w:t>.</w:t>
      </w:r>
      <w:r w:rsidRPr="00D35707">
        <w:rPr>
          <w:szCs w:val="24"/>
        </w:rPr>
        <w:t xml:space="preserve"> Z tohoto vzdělávacího obsahu</w:t>
      </w:r>
      <w:r w:rsidR="009F1D23" w:rsidRPr="00D35707">
        <w:rPr>
          <w:szCs w:val="24"/>
        </w:rPr>
        <w:t xml:space="preserve"> třídní učitelka vychází při tvorbě třídních vzdělávacích programů.</w:t>
      </w:r>
    </w:p>
    <w:p w:rsidR="00502AB1" w:rsidRDefault="001333E3" w:rsidP="005C4821">
      <w:pPr>
        <w:spacing w:after="240"/>
        <w:jc w:val="both"/>
      </w:pPr>
      <w:r w:rsidRPr="00D35707">
        <w:rPr>
          <w:szCs w:val="24"/>
        </w:rPr>
        <w:t>Tematické celky jsou podrobněji konkretizovány a popsány v t</w:t>
      </w:r>
      <w:r w:rsidR="00ED7121" w:rsidRPr="00D35707">
        <w:rPr>
          <w:szCs w:val="24"/>
        </w:rPr>
        <w:t>řídní</w:t>
      </w:r>
      <w:r w:rsidRPr="00D35707">
        <w:rPr>
          <w:szCs w:val="24"/>
        </w:rPr>
        <w:t>m</w:t>
      </w:r>
      <w:r w:rsidR="00ED7121" w:rsidRPr="00D35707">
        <w:rPr>
          <w:szCs w:val="24"/>
        </w:rPr>
        <w:t xml:space="preserve"> vzdělávací</w:t>
      </w:r>
      <w:r w:rsidRPr="00D35707">
        <w:rPr>
          <w:szCs w:val="24"/>
        </w:rPr>
        <w:t>m</w:t>
      </w:r>
      <w:r w:rsidR="00ED7121" w:rsidRPr="00D35707">
        <w:rPr>
          <w:szCs w:val="24"/>
        </w:rPr>
        <w:t xml:space="preserve"> program</w:t>
      </w:r>
      <w:r w:rsidRPr="00D35707">
        <w:rPr>
          <w:szCs w:val="24"/>
        </w:rPr>
        <w:t>u. Vzdělávací obsah je v třídním vzdělávacím programu</w:t>
      </w:r>
      <w:r w:rsidR="00ED7121" w:rsidRPr="00D35707">
        <w:rPr>
          <w:szCs w:val="24"/>
        </w:rPr>
        <w:t xml:space="preserve"> zpracován</w:t>
      </w:r>
      <w:r w:rsidR="007559F5">
        <w:rPr>
          <w:szCs w:val="24"/>
        </w:rPr>
        <w:t xml:space="preserve"> a č</w:t>
      </w:r>
      <w:r w:rsidR="0085557E">
        <w:rPr>
          <w:szCs w:val="24"/>
        </w:rPr>
        <w:t xml:space="preserve">asové rozvržení není přesně stanoveno. </w:t>
      </w:r>
      <w:r w:rsidR="00AA38FC" w:rsidRPr="00D35707">
        <w:rPr>
          <w:szCs w:val="24"/>
        </w:rPr>
        <w:t xml:space="preserve">Rozhodující jsou individuální potřeby každého dítěte. </w:t>
      </w:r>
      <w:r w:rsidR="00AA38FC" w:rsidRPr="00D35707">
        <w:t>Jednotlivé</w:t>
      </w:r>
      <w:r w:rsidR="00EF7A87">
        <w:t xml:space="preserve"> te</w:t>
      </w:r>
      <w:r w:rsidR="007559F5">
        <w:t xml:space="preserve">matické celky </w:t>
      </w:r>
      <w:r w:rsidR="00AA38FC" w:rsidRPr="00D35707">
        <w:t xml:space="preserve">se mohou tedy vzájemně prolínat a jsou vedeny s ohledem na pracovní tempo, zájem a soustředěnost dětí. </w:t>
      </w:r>
    </w:p>
    <w:p w:rsidR="00D47E93" w:rsidRDefault="00D47E93" w:rsidP="005C4821">
      <w:pPr>
        <w:pStyle w:val="Nadpis2"/>
      </w:pPr>
      <w:bookmarkStart w:id="24" w:name="_Toc533081568"/>
      <w:r w:rsidRPr="00D35707">
        <w:t>Formy a metody</w:t>
      </w:r>
      <w:r w:rsidR="00604340">
        <w:t xml:space="preserve"> vzdělávání</w:t>
      </w:r>
      <w:bookmarkEnd w:id="24"/>
    </w:p>
    <w:p w:rsidR="00D47E93" w:rsidRPr="00D35707" w:rsidRDefault="00D47E93" w:rsidP="005C4821">
      <w:pPr>
        <w:spacing w:after="240"/>
        <w:jc w:val="both"/>
      </w:pPr>
      <w:r w:rsidRPr="00D35707">
        <w:t xml:space="preserve">Formy a metody práce vycházejí ze specifických požadavků a potřeb dětí. Činnosti jsou zaměřeny mimo jiné tak, aby vycházely ze závěrečného doporučení školského </w:t>
      </w:r>
      <w:r w:rsidR="00AA4F97">
        <w:t>poradenského</w:t>
      </w:r>
      <w:r w:rsidRPr="00D35707">
        <w:t xml:space="preserve"> zařízení a stimulovaly uvedené oblasti. Vše je přizpůsobeno individuálním potřebám dětí. Konkrétní činnosti a úkoly jsou dětem předkládány tak, aby byl</w:t>
      </w:r>
      <w:r w:rsidR="007559F5">
        <w:t>y</w:t>
      </w:r>
      <w:r w:rsidRPr="00D35707">
        <w:t xml:space="preserve"> srozumitelné a snadno realizovatelné. Důležitý je motivační charakter a hravá forma aktivit. Děti jsou vhodnou formou aktivně zapojovány a motivovány k účasti na všech činnostech. Pokud se do činnosti z různých důvodů nechtějí zapojit, mají možnost si zvolit z nabídky jiných aktivit, s ohle</w:t>
      </w:r>
      <w:r w:rsidR="008C7796" w:rsidRPr="00D35707">
        <w:t>dem na zachování tématu</w:t>
      </w:r>
      <w:r w:rsidRPr="00D35707">
        <w:t>. Prostředí třídy je vybaveno řadou didaktických pomůcek pro rozvoj dovedností v jednotlivých oblastech.</w:t>
      </w:r>
    </w:p>
    <w:p w:rsidR="004F5B01" w:rsidRDefault="001D4528" w:rsidP="005C4821">
      <w:pPr>
        <w:spacing w:after="240"/>
        <w:jc w:val="both"/>
        <w:rPr>
          <w:rFonts w:cstheme="minorHAnsi"/>
          <w:bCs/>
          <w:color w:val="000000"/>
          <w:shd w:val="clear" w:color="auto" w:fill="FFFFFF"/>
        </w:rPr>
      </w:pPr>
      <w:r w:rsidRPr="001D4528">
        <w:rPr>
          <w:rFonts w:cstheme="minorHAnsi"/>
          <w:bCs/>
          <w:color w:val="000000"/>
          <w:shd w:val="clear" w:color="auto" w:fill="FFFFFF"/>
        </w:rPr>
        <w:t xml:space="preserve">Uplatňujeme principy individualizace v podmínkách skupiny. Respektujeme </w:t>
      </w:r>
      <w:r w:rsidR="004F5B01">
        <w:rPr>
          <w:rFonts w:cstheme="minorHAnsi"/>
          <w:bCs/>
          <w:color w:val="000000"/>
          <w:shd w:val="clear" w:color="auto" w:fill="FFFFFF"/>
        </w:rPr>
        <w:t>osobnost</w:t>
      </w:r>
      <w:r w:rsidRPr="001D4528">
        <w:rPr>
          <w:rFonts w:cstheme="minorHAnsi"/>
          <w:bCs/>
          <w:color w:val="000000"/>
          <w:shd w:val="clear" w:color="auto" w:fill="FFFFFF"/>
        </w:rPr>
        <w:t xml:space="preserve"> každého jednotlivého dítěte. Záměrně a cíleně vytváříme podmínky a prostředí, které umožní optimální rozvoj dítěte v souladu s jeho individuálními schopnostmi a dovednostmi. Udržujeme v rovnováze svobodný rozvoj osobnosti s žádoucí mírou omezení. </w:t>
      </w:r>
      <w:r w:rsidRPr="001D4528">
        <w:rPr>
          <w:rFonts w:cstheme="minorHAnsi"/>
        </w:rPr>
        <w:t xml:space="preserve">Součástí denní nabídky jsou střídány spontánní a řízené činnosti, které vzájemně vyvažují potřeby a možnosti předškolního dítěte. </w:t>
      </w:r>
      <w:r w:rsidRPr="001D4528">
        <w:rPr>
          <w:rFonts w:cstheme="minorHAnsi"/>
          <w:bCs/>
          <w:color w:val="000000"/>
          <w:shd w:val="clear" w:color="auto" w:fill="FFFFFF"/>
        </w:rPr>
        <w:t xml:space="preserve">Poskytujeme každému dítěti potřebnou kvalitní pomoc a podporu v míře, která mu vyhovuje. </w:t>
      </w:r>
    </w:p>
    <w:p w:rsidR="001D4528" w:rsidRPr="001D4528" w:rsidRDefault="001D4528" w:rsidP="005C4821">
      <w:pPr>
        <w:spacing w:after="240"/>
        <w:jc w:val="both"/>
        <w:rPr>
          <w:rFonts w:cstheme="minorHAnsi"/>
          <w:bCs/>
          <w:color w:val="000000"/>
          <w:shd w:val="clear" w:color="auto" w:fill="FFFFFF"/>
        </w:rPr>
      </w:pPr>
      <w:r w:rsidRPr="001D4528">
        <w:rPr>
          <w:rFonts w:cstheme="minorHAnsi"/>
          <w:bCs/>
          <w:color w:val="000000"/>
          <w:shd w:val="clear" w:color="auto" w:fill="FFFFFF"/>
        </w:rPr>
        <w:t xml:space="preserve">Vycházíme ze znalosti vývojové psychologie a aktuálního rozvojového stavu dítěte.  </w:t>
      </w:r>
      <w:r w:rsidR="00F40A56">
        <w:rPr>
          <w:rFonts w:cstheme="minorHAnsi"/>
          <w:bCs/>
          <w:color w:val="000000"/>
          <w:shd w:val="clear" w:color="auto" w:fill="FFFFFF"/>
        </w:rPr>
        <w:t xml:space="preserve">Vzdělávací aktivity jsou založeny na </w:t>
      </w:r>
      <w:r w:rsidRPr="001D4528">
        <w:rPr>
          <w:rFonts w:cstheme="minorHAnsi"/>
          <w:bCs/>
          <w:color w:val="000000"/>
          <w:shd w:val="clear" w:color="auto" w:fill="FFFFFF"/>
        </w:rPr>
        <w:t>osobních zážitcích a prožitcích dítěte. Podporujeme dětskou zvídavost a potřebu zkoumat a objevovat. Volíme činnosti p</w:t>
      </w:r>
      <w:r w:rsidRPr="001D4528">
        <w:rPr>
          <w:rFonts w:cstheme="minorHAnsi"/>
        </w:rPr>
        <w:t xml:space="preserve">odněcující radost z učení a zájem poznávat nové. Vzdělávací styl volíme na základě činností, </w:t>
      </w:r>
      <w:r w:rsidRPr="001D4528">
        <w:rPr>
          <w:rFonts w:cstheme="minorHAnsi"/>
          <w:bCs/>
          <w:color w:val="000000"/>
          <w:shd w:val="clear" w:color="auto" w:fill="FFFFFF"/>
        </w:rPr>
        <w:t xml:space="preserve">která umožní dítěti individuální volbu a účast. Poskytujeme žádoucí vzory postojů a chování. </w:t>
      </w:r>
    </w:p>
    <w:p w:rsidR="001D4528" w:rsidRPr="00A80261" w:rsidRDefault="00F40A56" w:rsidP="005C4821">
      <w:pPr>
        <w:tabs>
          <w:tab w:val="left" w:pos="3810"/>
        </w:tabs>
        <w:jc w:val="both"/>
        <w:rPr>
          <w:rFonts w:cstheme="minorHAnsi"/>
          <w:bCs/>
          <w:color w:val="000000"/>
          <w:shd w:val="clear" w:color="auto" w:fill="FFFFFF"/>
        </w:rPr>
      </w:pPr>
      <w:r w:rsidRPr="00A80261">
        <w:rPr>
          <w:rFonts w:cstheme="minorHAnsi"/>
          <w:bCs/>
          <w:color w:val="000000"/>
          <w:shd w:val="clear" w:color="auto" w:fill="FFFFFF"/>
        </w:rPr>
        <w:t xml:space="preserve">Uplatňujeme tyto metody vzdělávání, které jsou založeny na prožitkovém a kooperačním učení. </w:t>
      </w:r>
      <w:r w:rsidR="004F5B01" w:rsidRPr="00A80261">
        <w:rPr>
          <w:rFonts w:cstheme="minorHAnsi"/>
          <w:bCs/>
          <w:color w:val="000000"/>
          <w:shd w:val="clear" w:color="auto" w:fill="FFFFFF"/>
        </w:rPr>
        <w:t xml:space="preserve">Podporujeme v dítěti motivaci a zájem k daným aktivitám. Necháváme </w:t>
      </w:r>
      <w:r w:rsidRPr="00A80261">
        <w:rPr>
          <w:rFonts w:cstheme="minorHAnsi"/>
          <w:bCs/>
          <w:color w:val="000000"/>
          <w:shd w:val="clear" w:color="auto" w:fill="FFFFFF"/>
        </w:rPr>
        <w:t>dostatek času na dokončení</w:t>
      </w:r>
      <w:r w:rsidR="004F5B01" w:rsidRPr="00A80261">
        <w:rPr>
          <w:rFonts w:cstheme="minorHAnsi"/>
          <w:bCs/>
          <w:color w:val="000000"/>
          <w:shd w:val="clear" w:color="auto" w:fill="FFFFFF"/>
        </w:rPr>
        <w:t xml:space="preserve"> činností. </w:t>
      </w:r>
      <w:r w:rsidRPr="00A80261">
        <w:rPr>
          <w:rFonts w:cstheme="minorHAnsi"/>
          <w:bCs/>
          <w:color w:val="000000"/>
          <w:shd w:val="clear" w:color="auto" w:fill="FFFFFF"/>
        </w:rPr>
        <w:t xml:space="preserve">Podněcujeme děti ke spontánnosti. Podporujeme jejich přirozenou zvídavost, poznávání nových předmětů. Vedeme </w:t>
      </w:r>
      <w:r w:rsidR="004F5B01" w:rsidRPr="00A80261">
        <w:rPr>
          <w:rFonts w:cstheme="minorHAnsi"/>
          <w:bCs/>
          <w:color w:val="000000"/>
          <w:shd w:val="clear" w:color="auto" w:fill="FFFFFF"/>
        </w:rPr>
        <w:t>je</w:t>
      </w:r>
      <w:r w:rsidRPr="00A80261">
        <w:rPr>
          <w:rFonts w:cstheme="minorHAnsi"/>
          <w:bCs/>
          <w:color w:val="000000"/>
          <w:shd w:val="clear" w:color="auto" w:fill="FFFFFF"/>
        </w:rPr>
        <w:t xml:space="preserve"> ke komunikativnosti a dáváme jim prostor pro tvořivost. Do vzdělávacích aktivit se snažíme zapojit všechny smysly pro učení.</w:t>
      </w:r>
    </w:p>
    <w:p w:rsidR="004F5B01" w:rsidRDefault="004F5B01" w:rsidP="005C4821">
      <w:pPr>
        <w:tabs>
          <w:tab w:val="left" w:pos="3810"/>
        </w:tabs>
        <w:jc w:val="both"/>
        <w:rPr>
          <w:rFonts w:cstheme="minorHAnsi"/>
          <w:bCs/>
          <w:color w:val="000000"/>
          <w:shd w:val="clear" w:color="auto" w:fill="FFFFFF"/>
        </w:rPr>
      </w:pPr>
      <w:r w:rsidRPr="00A80261">
        <w:rPr>
          <w:rFonts w:cstheme="minorHAnsi"/>
          <w:bCs/>
          <w:color w:val="000000"/>
          <w:shd w:val="clear" w:color="auto" w:fill="FFFFFF"/>
        </w:rPr>
        <w:t xml:space="preserve">Využíváme metod situačního učení. Prostřednictvím vzdělávacích činností vytváříme a využíváme situace, které dítěti poskytují srozumitelné praktické ukázky životních situací.  Posilujeme sociální učení na principu nápodoby žádoucích vzorů chování a postojů. </w:t>
      </w:r>
    </w:p>
    <w:p w:rsidR="00A80261" w:rsidRDefault="00A80261" w:rsidP="005C4821">
      <w:pPr>
        <w:jc w:val="both"/>
        <w:rPr>
          <w:rFonts w:cstheme="minorHAnsi"/>
        </w:rPr>
      </w:pPr>
      <w:r w:rsidRPr="00AF3B11">
        <w:rPr>
          <w:rFonts w:cstheme="minorHAnsi"/>
        </w:rPr>
        <w:t>Cílem vzd</w:t>
      </w:r>
      <w:r>
        <w:rPr>
          <w:rFonts w:cstheme="minorHAnsi"/>
        </w:rPr>
        <w:t xml:space="preserve">ělávání </w:t>
      </w:r>
      <w:r w:rsidRPr="00AF3B11">
        <w:rPr>
          <w:rFonts w:cstheme="minorHAnsi"/>
        </w:rPr>
        <w:t>je pro nás smysluplné učení a samostatné myšlení dětí. Učíme děti řídit vlastní učení a přebírat zodpovědnost za vlastní práci. Proces učení je pro nás stejně důležitý jako výsledek, proto poskytujeme dítěti rozmanité zdroje učení a podnětné prostředí.</w:t>
      </w:r>
    </w:p>
    <w:p w:rsidR="005A7E7F" w:rsidRDefault="005A7E7F" w:rsidP="005A7E7F">
      <w:pPr>
        <w:rPr>
          <w:b/>
          <w:sz w:val="24"/>
          <w:szCs w:val="24"/>
        </w:rPr>
      </w:pPr>
    </w:p>
    <w:p w:rsidR="005A7E7F" w:rsidRPr="00480568" w:rsidRDefault="005A7E7F" w:rsidP="005A7E7F">
      <w:pPr>
        <w:rPr>
          <w:b/>
          <w:color w:val="000000"/>
          <w:sz w:val="24"/>
          <w:szCs w:val="24"/>
        </w:rPr>
      </w:pPr>
      <w:r w:rsidRPr="00480568">
        <w:rPr>
          <w:b/>
          <w:sz w:val="24"/>
          <w:szCs w:val="24"/>
        </w:rPr>
        <w:t>Vzdělávání dětí se speciálními vzdělávacími potřebami</w:t>
      </w:r>
    </w:p>
    <w:p w:rsidR="005A7E7F" w:rsidRPr="00480568" w:rsidRDefault="005A7E7F" w:rsidP="005A7E7F">
      <w:pPr>
        <w:rPr>
          <w:color w:val="000000"/>
          <w:sz w:val="24"/>
          <w:szCs w:val="24"/>
        </w:rPr>
      </w:pPr>
    </w:p>
    <w:p w:rsidR="005A7E7F" w:rsidRPr="00421986" w:rsidRDefault="005A7E7F" w:rsidP="00421986">
      <w:pPr>
        <w:tabs>
          <w:tab w:val="left" w:pos="3810"/>
        </w:tabs>
        <w:jc w:val="both"/>
        <w:rPr>
          <w:rFonts w:cstheme="minorHAnsi"/>
          <w:bCs/>
          <w:color w:val="000000"/>
          <w:shd w:val="clear" w:color="auto" w:fill="FFFFFF"/>
        </w:rPr>
      </w:pPr>
      <w:r w:rsidRPr="00480568">
        <w:rPr>
          <w:color w:val="000000"/>
          <w:sz w:val="24"/>
          <w:szCs w:val="24"/>
        </w:rPr>
        <w:t xml:space="preserve">Dítětem se speciálními vzdělávacími potřebami je dítě, které k naplnění svých vzdělávacích </w:t>
      </w:r>
      <w:r w:rsidRPr="00421986">
        <w:rPr>
          <w:rFonts w:cstheme="minorHAnsi"/>
          <w:bCs/>
          <w:color w:val="000000"/>
          <w:shd w:val="clear" w:color="auto" w:fill="FFFFFF"/>
        </w:rPr>
        <w:t xml:space="preserve">možností nebo k uplatnění a užívání svých práv na rovnoprávném základě s ostatními potřebuje poskytnutí podpůrných opatření. </w:t>
      </w:r>
    </w:p>
    <w:p w:rsidR="005A7E7F" w:rsidRPr="00421986" w:rsidRDefault="005A7E7F" w:rsidP="00421986">
      <w:pPr>
        <w:tabs>
          <w:tab w:val="left" w:pos="3810"/>
        </w:tabs>
        <w:jc w:val="both"/>
        <w:rPr>
          <w:rFonts w:cstheme="minorHAnsi"/>
          <w:bCs/>
          <w:color w:val="000000"/>
          <w:shd w:val="clear" w:color="auto" w:fill="FFFFFF"/>
        </w:rPr>
      </w:pPr>
      <w:r w:rsidRPr="00421986">
        <w:rPr>
          <w:rFonts w:cstheme="minorHAnsi"/>
          <w:bCs/>
          <w:color w:val="000000"/>
          <w:shd w:val="clear" w:color="auto" w:fill="FFFFFF"/>
        </w:rPr>
        <w:t xml:space="preserve">Škola zajišťuje dětem se SVP odpovídající metody a prostředky, které jsou v souladu se stanovenými podpůrnými opatřeními. </w:t>
      </w:r>
    </w:p>
    <w:p w:rsidR="005A7E7F" w:rsidRPr="00421986" w:rsidRDefault="005A7E7F" w:rsidP="00421986">
      <w:pPr>
        <w:tabs>
          <w:tab w:val="left" w:pos="3810"/>
        </w:tabs>
        <w:jc w:val="both"/>
        <w:rPr>
          <w:rFonts w:cstheme="minorHAnsi"/>
          <w:bCs/>
          <w:color w:val="000000"/>
          <w:shd w:val="clear" w:color="auto" w:fill="FFFFFF"/>
        </w:rPr>
      </w:pPr>
      <w:r w:rsidRPr="00421986">
        <w:rPr>
          <w:rFonts w:cstheme="minorHAnsi"/>
          <w:bCs/>
          <w:color w:val="000000"/>
          <w:shd w:val="clear" w:color="auto" w:fill="FFFFFF"/>
        </w:rPr>
        <w:t>Podpůrná opatření prvního stupně uplatňuje škola i bez doporučení školského poradenského zařízení na základě plánu pedagogické podpory (PLPP). Nebude-li poskytování podpůrných opatření prvního stupně dostačující, doporučí škola vyšetření dítěte ve školském poradenském zařízení. Podpůrná opatření druhého až pátého stupně lze uplatnit pouze s doporučením ŠPZ, po projednání se zákonným zástupcem dítěte a s jeho souhlasem. Vzdělávání dětí se SVP se řídí Vyhláškou č. 27/2016 Sb.</w:t>
      </w:r>
    </w:p>
    <w:p w:rsidR="005A7E7F" w:rsidRPr="00421986" w:rsidRDefault="005A7E7F" w:rsidP="00421986">
      <w:pPr>
        <w:tabs>
          <w:tab w:val="left" w:pos="3810"/>
        </w:tabs>
        <w:jc w:val="both"/>
        <w:rPr>
          <w:rFonts w:cstheme="minorHAnsi"/>
          <w:bCs/>
          <w:color w:val="000000"/>
          <w:shd w:val="clear" w:color="auto" w:fill="FFFFFF"/>
        </w:rPr>
      </w:pPr>
    </w:p>
    <w:p w:rsidR="005A7E7F" w:rsidRPr="00421986" w:rsidRDefault="005A7E7F" w:rsidP="00421986">
      <w:pPr>
        <w:tabs>
          <w:tab w:val="left" w:pos="3810"/>
        </w:tabs>
        <w:jc w:val="both"/>
        <w:rPr>
          <w:rFonts w:cstheme="minorHAnsi"/>
          <w:bCs/>
          <w:color w:val="000000"/>
          <w:shd w:val="clear" w:color="auto" w:fill="FFFFFF"/>
        </w:rPr>
      </w:pPr>
      <w:r w:rsidRPr="00421986">
        <w:rPr>
          <w:rFonts w:cstheme="minorHAnsi"/>
          <w:bCs/>
          <w:color w:val="000000"/>
          <w:shd w:val="clear" w:color="auto" w:fill="FFFFFF"/>
        </w:rPr>
        <w:t>Každé dítě má školským poradenským zařízením (</w:t>
      </w:r>
      <w:proofErr w:type="spellStart"/>
      <w:r w:rsidRPr="00421986">
        <w:rPr>
          <w:rFonts w:cstheme="minorHAnsi"/>
          <w:bCs/>
          <w:color w:val="000000"/>
          <w:shd w:val="clear" w:color="auto" w:fill="FFFFFF"/>
        </w:rPr>
        <w:t>Pedagogicko</w:t>
      </w:r>
      <w:proofErr w:type="spellEnd"/>
      <w:r w:rsidRPr="00421986">
        <w:rPr>
          <w:rFonts w:cstheme="minorHAnsi"/>
          <w:bCs/>
          <w:color w:val="000000"/>
          <w:shd w:val="clear" w:color="auto" w:fill="FFFFFF"/>
        </w:rPr>
        <w:t xml:space="preserve"> - psychologickou poradnou nebo Speciálně pedagogickým centrem) vypracovanou vstupní zprávu, na základě které je do přípravné třídy přijímáno a která škole poskytne základní informace o osobní anamnéze dítěte, včetně eventuálních specifických vývojových vad či poruch učení, stavu výslovnosti, lateralitě apod.  </w:t>
      </w:r>
    </w:p>
    <w:p w:rsidR="005A7E7F" w:rsidRPr="00480568" w:rsidRDefault="005A7E7F" w:rsidP="005A7E7F">
      <w:pPr>
        <w:rPr>
          <w:sz w:val="24"/>
          <w:szCs w:val="24"/>
        </w:rPr>
      </w:pPr>
    </w:p>
    <w:p w:rsidR="005A7E7F" w:rsidRPr="00480568" w:rsidRDefault="005A7E7F" w:rsidP="005A7E7F">
      <w:pPr>
        <w:rPr>
          <w:sz w:val="24"/>
          <w:szCs w:val="24"/>
        </w:rPr>
      </w:pPr>
      <w:r w:rsidRPr="00480568">
        <w:rPr>
          <w:sz w:val="24"/>
          <w:szCs w:val="24"/>
        </w:rPr>
        <w:t>Při vzdělávání dětí se SVP škola spolupracuje s</w:t>
      </w:r>
      <w:r>
        <w:rPr>
          <w:sz w:val="24"/>
          <w:szCs w:val="24"/>
        </w:rPr>
        <w:t> </w:t>
      </w:r>
      <w:proofErr w:type="spellStart"/>
      <w:r w:rsidRPr="00480568">
        <w:rPr>
          <w:sz w:val="24"/>
          <w:szCs w:val="24"/>
        </w:rPr>
        <w:t>pedagogicko</w:t>
      </w:r>
      <w:proofErr w:type="spellEnd"/>
      <w:r>
        <w:rPr>
          <w:sz w:val="24"/>
          <w:szCs w:val="24"/>
        </w:rPr>
        <w:t xml:space="preserve"> - </w:t>
      </w:r>
      <w:r w:rsidRPr="00480568">
        <w:rPr>
          <w:sz w:val="24"/>
          <w:szCs w:val="24"/>
        </w:rPr>
        <w:t xml:space="preserve"> psychologickou poradnou, se speciálně pedagogickým centrem.</w:t>
      </w:r>
    </w:p>
    <w:p w:rsidR="005A7E7F" w:rsidRPr="00480568" w:rsidRDefault="005A7E7F" w:rsidP="005A7E7F">
      <w:pPr>
        <w:rPr>
          <w:sz w:val="24"/>
          <w:szCs w:val="24"/>
        </w:rPr>
      </w:pPr>
      <w:r w:rsidRPr="00480568">
        <w:rPr>
          <w:sz w:val="24"/>
          <w:szCs w:val="24"/>
        </w:rPr>
        <w:t xml:space="preserve">Na škole funguje školní poradenské pracoviště. Jeho členové (školní speciální pedagogové, školní psycholožka, výchovná poradkyně a školní metodik prevence) se svou činností podílejí na péči o děti se SVP. </w:t>
      </w:r>
    </w:p>
    <w:p w:rsidR="005A7E7F" w:rsidRPr="00480568" w:rsidRDefault="005A7E7F" w:rsidP="005A7E7F">
      <w:pPr>
        <w:rPr>
          <w:sz w:val="24"/>
          <w:szCs w:val="24"/>
        </w:rPr>
      </w:pPr>
    </w:p>
    <w:p w:rsidR="005A7E7F" w:rsidRPr="00480568" w:rsidRDefault="005A7E7F" w:rsidP="005A7E7F">
      <w:pPr>
        <w:rPr>
          <w:sz w:val="24"/>
          <w:szCs w:val="24"/>
        </w:rPr>
      </w:pPr>
    </w:p>
    <w:p w:rsidR="005A7E7F" w:rsidRPr="00480568" w:rsidRDefault="005A7E7F" w:rsidP="005A7E7F">
      <w:pPr>
        <w:rPr>
          <w:b/>
          <w:sz w:val="24"/>
          <w:szCs w:val="24"/>
        </w:rPr>
      </w:pPr>
      <w:r w:rsidRPr="00480568">
        <w:rPr>
          <w:b/>
          <w:sz w:val="24"/>
          <w:szCs w:val="24"/>
        </w:rPr>
        <w:t>Vzdělávání dětí nadaných</w:t>
      </w:r>
    </w:p>
    <w:p w:rsidR="005A7E7F" w:rsidRPr="00480568" w:rsidRDefault="005A7E7F" w:rsidP="005A7E7F">
      <w:pPr>
        <w:rPr>
          <w:sz w:val="24"/>
          <w:szCs w:val="24"/>
        </w:rPr>
      </w:pPr>
    </w:p>
    <w:p w:rsidR="005A7E7F" w:rsidRPr="00480568" w:rsidRDefault="005A7E7F" w:rsidP="005A7E7F">
      <w:pPr>
        <w:rPr>
          <w:sz w:val="24"/>
          <w:szCs w:val="24"/>
        </w:rPr>
      </w:pPr>
      <w:r w:rsidRPr="00480568">
        <w:rPr>
          <w:sz w:val="24"/>
          <w:szCs w:val="24"/>
        </w:rPr>
        <w:t xml:space="preserve">Nadané a mimořádně nadané dítě vykazuje v porovnání s vrstevníky vysokou úroveň v jedné, či více oblastech rozumových schopností, v pohybových, manuálních, uměleckých nebo sociálních dovednostech. </w:t>
      </w:r>
    </w:p>
    <w:p w:rsidR="005A7E7F" w:rsidRPr="00480568" w:rsidRDefault="005A7E7F" w:rsidP="005A7E7F">
      <w:pPr>
        <w:rPr>
          <w:sz w:val="24"/>
          <w:szCs w:val="24"/>
        </w:rPr>
      </w:pPr>
      <w:r w:rsidRPr="00480568">
        <w:rPr>
          <w:sz w:val="24"/>
          <w:szCs w:val="24"/>
        </w:rPr>
        <w:t xml:space="preserve">Zjišťování mimořádného nadání provádí ŠPZ ve spolupráci se školou. </w:t>
      </w:r>
    </w:p>
    <w:p w:rsidR="005A7E7F" w:rsidRPr="00480568" w:rsidRDefault="005A7E7F" w:rsidP="005A7E7F">
      <w:pPr>
        <w:rPr>
          <w:sz w:val="24"/>
          <w:szCs w:val="24"/>
        </w:rPr>
      </w:pPr>
      <w:r w:rsidRPr="00480568">
        <w:rPr>
          <w:sz w:val="24"/>
          <w:szCs w:val="24"/>
        </w:rPr>
        <w:t xml:space="preserve">Pro nadané dítě je možné rozšířit obsah vzdělávání v příslušné oblasti na základě doporučení ŠPZ. Vzdělávání žáka se může uskutečnit na doporučení ŠPZ individuálního vzdělávacího plánu (IVP). </w:t>
      </w:r>
    </w:p>
    <w:p w:rsidR="00D47E93" w:rsidRDefault="00072B14" w:rsidP="005C4821">
      <w:pPr>
        <w:pStyle w:val="Nadpis1"/>
      </w:pPr>
      <w:bookmarkStart w:id="25" w:name="_Toc533081569"/>
      <w:r>
        <w:t>T</w:t>
      </w:r>
      <w:r w:rsidR="005A7E7F">
        <w:t>e</w:t>
      </w:r>
      <w:r>
        <w:t>ma</w:t>
      </w:r>
      <w:r w:rsidR="006741EC" w:rsidRPr="00D35707">
        <w:t>tické celky</w:t>
      </w:r>
      <w:bookmarkEnd w:id="25"/>
    </w:p>
    <w:p w:rsidR="00645DD0" w:rsidRPr="00684EC2" w:rsidRDefault="00645DD0" w:rsidP="005C4821">
      <w:pPr>
        <w:tabs>
          <w:tab w:val="left" w:pos="3810"/>
        </w:tabs>
        <w:jc w:val="both"/>
        <w:rPr>
          <w:rFonts w:cstheme="minorHAnsi"/>
          <w:bCs/>
          <w:color w:val="000000"/>
          <w:shd w:val="clear" w:color="auto" w:fill="FFFFFF"/>
        </w:rPr>
      </w:pPr>
      <w:r>
        <w:rPr>
          <w:rFonts w:cstheme="minorHAnsi"/>
          <w:bCs/>
          <w:color w:val="000000"/>
          <w:shd w:val="clear" w:color="auto" w:fill="FFFFFF"/>
        </w:rPr>
        <w:t xml:space="preserve">Dětem plánujeme </w:t>
      </w:r>
      <w:r w:rsidRPr="00684EC2">
        <w:rPr>
          <w:rFonts w:cstheme="minorHAnsi"/>
          <w:bCs/>
          <w:color w:val="000000"/>
          <w:shd w:val="clear" w:color="auto" w:fill="FFFFFF"/>
        </w:rPr>
        <w:t>vzděláv</w:t>
      </w:r>
      <w:r w:rsidR="003B2C89">
        <w:rPr>
          <w:rFonts w:cstheme="minorHAnsi"/>
          <w:bCs/>
          <w:color w:val="000000"/>
          <w:shd w:val="clear" w:color="auto" w:fill="FFFFFF"/>
        </w:rPr>
        <w:t>a</w:t>
      </w:r>
      <w:r w:rsidRPr="00684EC2">
        <w:rPr>
          <w:rFonts w:cstheme="minorHAnsi"/>
          <w:bCs/>
          <w:color w:val="000000"/>
          <w:shd w:val="clear" w:color="auto" w:fill="FFFFFF"/>
        </w:rPr>
        <w:t>cí nabídk</w:t>
      </w:r>
      <w:r>
        <w:rPr>
          <w:rFonts w:cstheme="minorHAnsi"/>
          <w:bCs/>
          <w:color w:val="000000"/>
          <w:shd w:val="clear" w:color="auto" w:fill="FFFFFF"/>
        </w:rPr>
        <w:t>u</w:t>
      </w:r>
      <w:r w:rsidRPr="00684EC2">
        <w:rPr>
          <w:rFonts w:cstheme="minorHAnsi"/>
          <w:bCs/>
          <w:color w:val="000000"/>
          <w:shd w:val="clear" w:color="auto" w:fill="FFFFFF"/>
        </w:rPr>
        <w:t xml:space="preserve">, </w:t>
      </w:r>
      <w:r>
        <w:rPr>
          <w:rFonts w:cstheme="minorHAnsi"/>
          <w:bCs/>
          <w:color w:val="000000"/>
          <w:shd w:val="clear" w:color="auto" w:fill="FFFFFF"/>
        </w:rPr>
        <w:t xml:space="preserve">ve které </w:t>
      </w:r>
      <w:r w:rsidRPr="00684EC2">
        <w:rPr>
          <w:rFonts w:cstheme="minorHAnsi"/>
          <w:bCs/>
          <w:color w:val="000000"/>
          <w:shd w:val="clear" w:color="auto" w:fill="FFFFFF"/>
        </w:rPr>
        <w:t>děti podněcuj</w:t>
      </w:r>
      <w:r>
        <w:rPr>
          <w:rFonts w:cstheme="minorHAnsi"/>
          <w:bCs/>
          <w:color w:val="000000"/>
          <w:shd w:val="clear" w:color="auto" w:fill="FFFFFF"/>
        </w:rPr>
        <w:t>eme</w:t>
      </w:r>
      <w:r w:rsidRPr="00684EC2">
        <w:rPr>
          <w:rFonts w:cstheme="minorHAnsi"/>
          <w:bCs/>
          <w:color w:val="000000"/>
          <w:shd w:val="clear" w:color="auto" w:fill="FFFFFF"/>
        </w:rPr>
        <w:t xml:space="preserve"> a podporuje</w:t>
      </w:r>
      <w:r>
        <w:rPr>
          <w:rFonts w:cstheme="minorHAnsi"/>
          <w:bCs/>
          <w:color w:val="000000"/>
          <w:shd w:val="clear" w:color="auto" w:fill="FFFFFF"/>
        </w:rPr>
        <w:t>me</w:t>
      </w:r>
      <w:r w:rsidRPr="00684EC2">
        <w:rPr>
          <w:rFonts w:cstheme="minorHAnsi"/>
          <w:bCs/>
          <w:color w:val="000000"/>
          <w:shd w:val="clear" w:color="auto" w:fill="FFFFFF"/>
        </w:rPr>
        <w:t xml:space="preserve"> v jejich přirozeně nastavených dovednostech a schopnostech. Tímto způsobem dostáváme do výchovně vzdělávacího procesu tolik potřebnou individualizaci.</w:t>
      </w:r>
    </w:p>
    <w:p w:rsidR="00645DD0" w:rsidRDefault="00645DD0" w:rsidP="005C4821">
      <w:pPr>
        <w:jc w:val="both"/>
      </w:pPr>
      <w:r>
        <w:t>Vzdělávací program je</w:t>
      </w:r>
      <w:r w:rsidR="00604340">
        <w:t xml:space="preserve"> rozdělen do tematických celků a ty jsou dále rozčleněny do dalších skupin, podtémat. Školní vzdělávací program je</w:t>
      </w:r>
      <w:r>
        <w:t xml:space="preserve"> přizpůsobený vývojovým fyziologickým, kognitivním, sociálním a emocionálním potřebám dětí. Snahou je, aby vzdělávací prostředí bylo pro dítě vstřícné, podnětné, zajímavé a obsahově bohaté. Vychází se z individuálních potřeb a možností jednotlivých dětí</w:t>
      </w:r>
    </w:p>
    <w:p w:rsidR="00645DD0" w:rsidRDefault="00645DD0" w:rsidP="005C4821"/>
    <w:p w:rsidR="00EE18E2" w:rsidRDefault="00EE18E2" w:rsidP="005C4821">
      <w:pPr>
        <w:pStyle w:val="Nadpis2"/>
      </w:pPr>
      <w:bookmarkStart w:id="26" w:name="_Toc533081570"/>
      <w:r w:rsidRPr="00D35707">
        <w:t>Téma:</w:t>
      </w:r>
      <w:r w:rsidR="00BF655C" w:rsidRPr="00D35707">
        <w:t xml:space="preserve"> Předškoláci ve škole</w:t>
      </w:r>
      <w:bookmarkEnd w:id="26"/>
    </w:p>
    <w:p w:rsidR="00667652" w:rsidRDefault="00667652" w:rsidP="00667652">
      <w:pPr>
        <w:pStyle w:val="Odstavecseseznamem"/>
        <w:ind w:left="0"/>
        <w:jc w:val="both"/>
        <w:rPr>
          <w:szCs w:val="24"/>
        </w:rPr>
      </w:pPr>
    </w:p>
    <w:p w:rsidR="00667652" w:rsidRPr="00D35707" w:rsidRDefault="00667652" w:rsidP="00667652">
      <w:pPr>
        <w:pStyle w:val="Odstavecseseznamem"/>
        <w:ind w:left="0"/>
        <w:jc w:val="both"/>
        <w:rPr>
          <w:szCs w:val="24"/>
        </w:rPr>
      </w:pPr>
      <w:r w:rsidRPr="00D35707">
        <w:rPr>
          <w:szCs w:val="24"/>
        </w:rPr>
        <w:t>Podtéma: Seznamujeme se</w:t>
      </w:r>
    </w:p>
    <w:p w:rsidR="00667652" w:rsidRPr="00D35707" w:rsidRDefault="00667652" w:rsidP="00667652">
      <w:pPr>
        <w:pStyle w:val="Odstavecseseznamem"/>
        <w:ind w:left="0"/>
        <w:jc w:val="both"/>
        <w:rPr>
          <w:szCs w:val="24"/>
        </w:rPr>
      </w:pPr>
      <w:r w:rsidRPr="00D35707">
        <w:rPr>
          <w:szCs w:val="24"/>
        </w:rPr>
        <w:t xml:space="preserve">               </w:t>
      </w:r>
      <w:r>
        <w:rPr>
          <w:szCs w:val="24"/>
        </w:rPr>
        <w:t xml:space="preserve">   </w:t>
      </w:r>
      <w:r w:rsidRPr="00D35707">
        <w:rPr>
          <w:szCs w:val="24"/>
        </w:rPr>
        <w:t>Tvoříme společná pravidla</w:t>
      </w:r>
    </w:p>
    <w:p w:rsidR="00667652" w:rsidRDefault="00667652" w:rsidP="00667652">
      <w:pPr>
        <w:pStyle w:val="Odstavecseseznamem"/>
        <w:ind w:left="0"/>
        <w:jc w:val="both"/>
        <w:rPr>
          <w:szCs w:val="24"/>
        </w:rPr>
      </w:pPr>
      <w:r w:rsidRPr="00D35707">
        <w:rPr>
          <w:szCs w:val="24"/>
        </w:rPr>
        <w:t xml:space="preserve">             </w:t>
      </w:r>
      <w:r>
        <w:rPr>
          <w:szCs w:val="24"/>
        </w:rPr>
        <w:t xml:space="preserve">   </w:t>
      </w:r>
      <w:r w:rsidRPr="00D35707">
        <w:rPr>
          <w:szCs w:val="24"/>
        </w:rPr>
        <w:t xml:space="preserve">  Město, kde bydlím</w:t>
      </w:r>
    </w:p>
    <w:p w:rsidR="00667652" w:rsidRDefault="00667652" w:rsidP="00667652">
      <w:pPr>
        <w:pStyle w:val="Odstavecseseznamem"/>
        <w:ind w:left="0"/>
        <w:jc w:val="both"/>
        <w:rPr>
          <w:szCs w:val="24"/>
        </w:rPr>
      </w:pPr>
      <w:r w:rsidRPr="00D35707">
        <w:rPr>
          <w:szCs w:val="24"/>
        </w:rPr>
        <w:t xml:space="preserve">             </w:t>
      </w:r>
      <w:r>
        <w:rPr>
          <w:szCs w:val="24"/>
        </w:rPr>
        <w:t xml:space="preserve">   </w:t>
      </w:r>
      <w:r w:rsidRPr="00D35707">
        <w:rPr>
          <w:szCs w:val="24"/>
        </w:rPr>
        <w:t xml:space="preserve">  Moje rodina</w:t>
      </w:r>
    </w:p>
    <w:p w:rsidR="00A67C7C" w:rsidRPr="009C16BE" w:rsidRDefault="00A67C7C" w:rsidP="009C16BE">
      <w:pPr>
        <w:rPr>
          <w:b/>
        </w:rPr>
      </w:pPr>
      <w:r w:rsidRPr="009C16BE">
        <w:rPr>
          <w:b/>
        </w:rPr>
        <w:t>Ch</w:t>
      </w:r>
      <w:r w:rsidR="00604340">
        <w:rPr>
          <w:b/>
        </w:rPr>
        <w:t>arakteristika vzdělávacího celku</w:t>
      </w:r>
    </w:p>
    <w:p w:rsidR="0009590D" w:rsidRDefault="00B7305F" w:rsidP="005C4821">
      <w:pPr>
        <w:jc w:val="both"/>
        <w:rPr>
          <w:szCs w:val="24"/>
        </w:rPr>
      </w:pPr>
      <w:r>
        <w:rPr>
          <w:szCs w:val="24"/>
        </w:rPr>
        <w:t>Dě</w:t>
      </w:r>
      <w:r w:rsidR="00227CE4">
        <w:rPr>
          <w:szCs w:val="24"/>
        </w:rPr>
        <w:t xml:space="preserve">tem </w:t>
      </w:r>
      <w:r>
        <w:rPr>
          <w:szCs w:val="24"/>
        </w:rPr>
        <w:t>se budeme s</w:t>
      </w:r>
      <w:r w:rsidR="00227CE4">
        <w:rPr>
          <w:szCs w:val="24"/>
        </w:rPr>
        <w:t xml:space="preserve">nažit zpříjemnit a usnadnit </w:t>
      </w:r>
      <w:r>
        <w:rPr>
          <w:szCs w:val="24"/>
        </w:rPr>
        <w:t>vstup do nového prostředí. V</w:t>
      </w:r>
      <w:r w:rsidR="0009590D" w:rsidRPr="0009590D">
        <w:rPr>
          <w:szCs w:val="24"/>
        </w:rPr>
        <w:t>ytvořit příjemné a podnětné prostředí k pozitivní adaptaci dítěte v novém prostředí třídy</w:t>
      </w:r>
      <w:r w:rsidR="0009590D">
        <w:rPr>
          <w:szCs w:val="24"/>
        </w:rPr>
        <w:t>. S</w:t>
      </w:r>
      <w:r w:rsidR="0009590D" w:rsidRPr="00D35707">
        <w:rPr>
          <w:szCs w:val="24"/>
        </w:rPr>
        <w:t>eznámení se s novými kamarády, třídní učitelkou a dalšími zaměstnanci školy</w:t>
      </w:r>
      <w:r w:rsidR="0009590D">
        <w:rPr>
          <w:szCs w:val="24"/>
        </w:rPr>
        <w:t>. U</w:t>
      </w:r>
      <w:r w:rsidR="0009590D" w:rsidRPr="00D35707">
        <w:rPr>
          <w:szCs w:val="24"/>
        </w:rPr>
        <w:t>tvářet příjemné klima třídy, navazovat pocit vzájemné důvěry a bezpečí</w:t>
      </w:r>
      <w:r w:rsidR="0009590D">
        <w:rPr>
          <w:szCs w:val="24"/>
        </w:rPr>
        <w:t>. S</w:t>
      </w:r>
      <w:r w:rsidR="0009590D" w:rsidRPr="00D35707">
        <w:rPr>
          <w:szCs w:val="24"/>
        </w:rPr>
        <w:t>eznámení se s prostorami školy, orientace v budově školy, návštěva dětí v ostatních třídách</w:t>
      </w:r>
      <w:r w:rsidR="0009590D">
        <w:rPr>
          <w:szCs w:val="24"/>
        </w:rPr>
        <w:t>. S</w:t>
      </w:r>
      <w:r w:rsidR="0009590D" w:rsidRPr="00D35707">
        <w:rPr>
          <w:szCs w:val="24"/>
        </w:rPr>
        <w:t>polečné určení pravidel třídy</w:t>
      </w:r>
      <w:r w:rsidR="007E4B1F">
        <w:rPr>
          <w:szCs w:val="24"/>
        </w:rPr>
        <w:t xml:space="preserve"> a s</w:t>
      </w:r>
      <w:r w:rsidR="0009590D" w:rsidRPr="00D35707">
        <w:rPr>
          <w:szCs w:val="24"/>
        </w:rPr>
        <w:t>eznámení se s režimem školního dne</w:t>
      </w:r>
      <w:r w:rsidR="0009590D">
        <w:rPr>
          <w:szCs w:val="24"/>
        </w:rPr>
        <w:t>. R</w:t>
      </w:r>
      <w:r w:rsidR="0009590D" w:rsidRPr="00D35707">
        <w:rPr>
          <w:szCs w:val="24"/>
        </w:rPr>
        <w:t xml:space="preserve">ozvíjet hygienické návyky a základy </w:t>
      </w:r>
      <w:proofErr w:type="spellStart"/>
      <w:r w:rsidR="0009590D" w:rsidRPr="00D35707">
        <w:rPr>
          <w:szCs w:val="24"/>
        </w:rPr>
        <w:t>sebeobslužných</w:t>
      </w:r>
      <w:proofErr w:type="spellEnd"/>
      <w:r w:rsidR="0009590D" w:rsidRPr="00D35707">
        <w:rPr>
          <w:szCs w:val="24"/>
        </w:rPr>
        <w:t xml:space="preserve"> dovedností</w:t>
      </w:r>
      <w:r w:rsidR="0009590D">
        <w:rPr>
          <w:szCs w:val="24"/>
        </w:rPr>
        <w:t>. V</w:t>
      </w:r>
      <w:r w:rsidR="0009590D" w:rsidRPr="00D35707">
        <w:rPr>
          <w:szCs w:val="24"/>
        </w:rPr>
        <w:t>ést ke spolupráci, toleranci a ohleduplnosti</w:t>
      </w:r>
      <w:r w:rsidR="0009590D">
        <w:rPr>
          <w:szCs w:val="24"/>
        </w:rPr>
        <w:t>. S</w:t>
      </w:r>
      <w:r w:rsidR="0009590D" w:rsidRPr="00D35707">
        <w:rPr>
          <w:szCs w:val="24"/>
        </w:rPr>
        <w:t>timulovat komunikační dovednosti, jazykové a řečové schopnosti</w:t>
      </w:r>
      <w:r w:rsidR="0009590D">
        <w:rPr>
          <w:szCs w:val="24"/>
        </w:rPr>
        <w:t>. O</w:t>
      </w:r>
      <w:r w:rsidR="0009590D" w:rsidRPr="00D35707">
        <w:rPr>
          <w:szCs w:val="24"/>
        </w:rPr>
        <w:t>rientovat se v prostředí města</w:t>
      </w:r>
      <w:r w:rsidR="0009590D">
        <w:rPr>
          <w:szCs w:val="24"/>
        </w:rPr>
        <w:t>,</w:t>
      </w:r>
      <w:r w:rsidR="0009590D" w:rsidRPr="00D35707">
        <w:rPr>
          <w:szCs w:val="24"/>
        </w:rPr>
        <w:t xml:space="preserve"> kde žijeme</w:t>
      </w:r>
      <w:r w:rsidR="0009590D">
        <w:rPr>
          <w:szCs w:val="24"/>
        </w:rPr>
        <w:t>. P</w:t>
      </w:r>
      <w:r w:rsidR="0009590D" w:rsidRPr="00D35707">
        <w:rPr>
          <w:szCs w:val="24"/>
        </w:rPr>
        <w:t>oznávat některé budovy a památky města</w:t>
      </w:r>
      <w:r w:rsidR="0009590D">
        <w:rPr>
          <w:szCs w:val="24"/>
        </w:rPr>
        <w:t>. Z</w:t>
      </w:r>
      <w:r w:rsidR="0009590D" w:rsidRPr="00D35707">
        <w:rPr>
          <w:szCs w:val="24"/>
        </w:rPr>
        <w:t>nát své jméno, příjmení a adresu bydliště</w:t>
      </w:r>
      <w:r w:rsidR="0009590D">
        <w:rPr>
          <w:szCs w:val="24"/>
        </w:rPr>
        <w:t>. V</w:t>
      </w:r>
      <w:r w:rsidR="0009590D" w:rsidRPr="00D35707">
        <w:rPr>
          <w:szCs w:val="24"/>
        </w:rPr>
        <w:t>ést k samostatnému rozhodování</w:t>
      </w:r>
      <w:r w:rsidR="0009590D">
        <w:rPr>
          <w:szCs w:val="24"/>
        </w:rPr>
        <w:t>.</w:t>
      </w:r>
    </w:p>
    <w:p w:rsidR="008E064C" w:rsidRPr="00141532" w:rsidRDefault="008E064C" w:rsidP="005C4821">
      <w:pPr>
        <w:pStyle w:val="Nadpis1"/>
      </w:pPr>
      <w:bookmarkStart w:id="27" w:name="_Toc533081571"/>
      <w:r w:rsidRPr="00141532">
        <w:t>Dítě a jeho tělo</w:t>
      </w:r>
      <w:bookmarkEnd w:id="27"/>
    </w:p>
    <w:p w:rsidR="006709AA" w:rsidRPr="006709AA" w:rsidRDefault="006709AA" w:rsidP="005C4821">
      <w:pPr>
        <w:autoSpaceDE w:val="0"/>
        <w:autoSpaceDN w:val="0"/>
        <w:adjustRightInd w:val="0"/>
        <w:spacing w:after="0"/>
        <w:rPr>
          <w:rFonts w:eastAsia="CIDFont+F2" w:cstheme="minorHAnsi"/>
          <w:lang w:bidi="ar-SA"/>
        </w:rPr>
      </w:pPr>
      <w:r w:rsidRPr="006709AA">
        <w:rPr>
          <w:rFonts w:eastAsia="CIDFont+F2" w:cstheme="minorHAnsi"/>
          <w:lang w:bidi="ar-SA"/>
        </w:rPr>
        <w:t>Dílčí vzdělávací cíle</w:t>
      </w:r>
    </w:p>
    <w:p w:rsidR="001D77A2" w:rsidRPr="001D77A2" w:rsidRDefault="001D77A2" w:rsidP="00F60BCD">
      <w:pPr>
        <w:pStyle w:val="Zkladntext2"/>
        <w:numPr>
          <w:ilvl w:val="0"/>
          <w:numId w:val="16"/>
        </w:numPr>
        <w:spacing w:before="100" w:after="0" w:line="276" w:lineRule="auto"/>
        <w:jc w:val="both"/>
      </w:pPr>
      <w:r w:rsidRPr="001D77A2">
        <w:t>uvědomění si vlastního těla</w:t>
      </w:r>
    </w:p>
    <w:p w:rsidR="006C502F" w:rsidRDefault="001D77A2" w:rsidP="00F60BCD">
      <w:pPr>
        <w:pStyle w:val="Zkladntext2"/>
        <w:numPr>
          <w:ilvl w:val="0"/>
          <w:numId w:val="16"/>
        </w:numPr>
        <w:spacing w:before="100" w:after="0" w:line="276" w:lineRule="auto"/>
        <w:jc w:val="both"/>
      </w:pPr>
      <w:r w:rsidRPr="001D77A2">
        <w:t>rozvoj pohybových schopností a zdokonalování dovedností v oblasti hrubé i jemné motoriky (koordinace a rozsahu pohybu, dýchání, koordinace ruky a oka apod.)</w:t>
      </w:r>
    </w:p>
    <w:p w:rsidR="001D77A2" w:rsidRPr="001D77A2" w:rsidRDefault="001D77A2" w:rsidP="00F60BCD">
      <w:pPr>
        <w:pStyle w:val="Zkladntext2"/>
        <w:numPr>
          <w:ilvl w:val="0"/>
          <w:numId w:val="16"/>
        </w:numPr>
        <w:spacing w:before="100" w:after="0" w:line="276" w:lineRule="auto"/>
        <w:jc w:val="both"/>
      </w:pPr>
      <w:r w:rsidRPr="001D77A2">
        <w:t>ovládání pohybového aparátu a tělesných funkcí</w:t>
      </w:r>
    </w:p>
    <w:p w:rsidR="001D77A2" w:rsidRPr="001D77A2" w:rsidRDefault="001D77A2" w:rsidP="00274130">
      <w:pPr>
        <w:pStyle w:val="Zkladntext2"/>
        <w:spacing w:before="100" w:after="0" w:line="276" w:lineRule="auto"/>
        <w:ind w:left="720"/>
        <w:jc w:val="both"/>
      </w:pPr>
      <w:r w:rsidRPr="001D77A2">
        <w:t>rozvoj fyzické i psychické zdatnosti</w:t>
      </w:r>
    </w:p>
    <w:p w:rsidR="001D77A2" w:rsidRPr="001D77A2" w:rsidRDefault="001D77A2" w:rsidP="00274130">
      <w:pPr>
        <w:pStyle w:val="Zkladntext2"/>
        <w:numPr>
          <w:ilvl w:val="0"/>
          <w:numId w:val="16"/>
        </w:numPr>
        <w:spacing w:before="100" w:after="0" w:line="276" w:lineRule="auto"/>
        <w:jc w:val="both"/>
      </w:pPr>
      <w:r w:rsidRPr="001D77A2">
        <w:t>osvojení si věku přiměřených praktických dovedností</w:t>
      </w:r>
    </w:p>
    <w:p w:rsidR="001D77A2" w:rsidRPr="001D77A2" w:rsidRDefault="001D77A2" w:rsidP="00F60BCD">
      <w:pPr>
        <w:pStyle w:val="Zkladntext2"/>
        <w:numPr>
          <w:ilvl w:val="0"/>
          <w:numId w:val="16"/>
        </w:numPr>
        <w:spacing w:before="100" w:after="0" w:line="276" w:lineRule="auto"/>
        <w:jc w:val="both"/>
      </w:pPr>
      <w:r w:rsidRPr="001D77A2">
        <w:t xml:space="preserve">osvojení si poznatků a dovedností důležitých k podpoře zdraví, bezpečí, osobní pohody </w:t>
      </w:r>
      <w:r w:rsidRPr="001D77A2">
        <w:br/>
        <w:t>i pohody prostředí</w:t>
      </w:r>
    </w:p>
    <w:p w:rsidR="001D77A2" w:rsidRPr="001D77A2" w:rsidRDefault="001D77A2" w:rsidP="00F60BCD">
      <w:pPr>
        <w:pStyle w:val="Zkladntext2"/>
        <w:numPr>
          <w:ilvl w:val="0"/>
          <w:numId w:val="16"/>
        </w:numPr>
        <w:spacing w:before="100" w:after="0" w:line="276" w:lineRule="auto"/>
        <w:jc w:val="both"/>
      </w:pPr>
      <w:r w:rsidRPr="001D77A2">
        <w:t>vytváření zdravých životních návyků a postojů jako základů zdravého životního stylu</w:t>
      </w:r>
    </w:p>
    <w:p w:rsidR="00182F35" w:rsidRDefault="00182F35" w:rsidP="005C4821">
      <w:pPr>
        <w:autoSpaceDE w:val="0"/>
        <w:autoSpaceDN w:val="0"/>
        <w:adjustRightInd w:val="0"/>
        <w:spacing w:after="0"/>
        <w:rPr>
          <w:rFonts w:eastAsia="CIDFont+F2" w:cstheme="minorHAnsi"/>
          <w:lang w:bidi="ar-SA"/>
        </w:rPr>
      </w:pPr>
    </w:p>
    <w:p w:rsidR="006709AA" w:rsidRPr="006709AA" w:rsidRDefault="006709AA" w:rsidP="005C4821">
      <w:pPr>
        <w:autoSpaceDE w:val="0"/>
        <w:autoSpaceDN w:val="0"/>
        <w:adjustRightInd w:val="0"/>
        <w:spacing w:after="0"/>
        <w:rPr>
          <w:rFonts w:eastAsia="CIDFont+F2" w:cstheme="minorHAnsi"/>
          <w:lang w:bidi="ar-SA"/>
        </w:rPr>
      </w:pPr>
      <w:r w:rsidRPr="006709AA">
        <w:rPr>
          <w:rFonts w:eastAsia="CIDFont+F2" w:cstheme="minorHAnsi"/>
          <w:lang w:bidi="ar-SA"/>
        </w:rPr>
        <w:t>Vzdělávací nabídka</w:t>
      </w:r>
    </w:p>
    <w:p w:rsidR="006C502F" w:rsidRPr="006C502F" w:rsidRDefault="001D77A2" w:rsidP="005D553F">
      <w:pPr>
        <w:numPr>
          <w:ilvl w:val="0"/>
          <w:numId w:val="5"/>
        </w:numPr>
        <w:spacing w:before="100" w:after="0"/>
        <w:jc w:val="both"/>
      </w:pPr>
      <w:r w:rsidRPr="006C502F">
        <w:t xml:space="preserve">manipulační činnosti a jednoduché úkony s předměty, pomůckami, nástroji, </w:t>
      </w:r>
      <w:r w:rsidR="006C502F" w:rsidRPr="006C502F">
        <w:t xml:space="preserve">přírodním </w:t>
      </w:r>
      <w:r w:rsidRPr="006C502F">
        <w:t>materiálem</w:t>
      </w:r>
    </w:p>
    <w:p w:rsidR="001D77A2" w:rsidRPr="006C502F" w:rsidRDefault="006C502F" w:rsidP="005D553F">
      <w:pPr>
        <w:numPr>
          <w:ilvl w:val="0"/>
          <w:numId w:val="5"/>
        </w:numPr>
        <w:spacing w:before="100" w:after="0"/>
        <w:jc w:val="both"/>
      </w:pPr>
      <w:r>
        <w:t>č</w:t>
      </w:r>
      <w:r w:rsidR="001D77A2" w:rsidRPr="006C502F">
        <w:t>innosti seznamující děti s věcmi, které je obklopují, a jejich praktickým používáním</w:t>
      </w:r>
    </w:p>
    <w:p w:rsidR="001D77A2" w:rsidRPr="006C502F" w:rsidRDefault="001D77A2" w:rsidP="005D553F">
      <w:pPr>
        <w:pStyle w:val="Zkladntext2"/>
        <w:numPr>
          <w:ilvl w:val="0"/>
          <w:numId w:val="5"/>
        </w:numPr>
        <w:spacing w:before="100" w:after="0" w:line="276" w:lineRule="auto"/>
        <w:jc w:val="both"/>
      </w:pPr>
      <w:r w:rsidRPr="006C502F">
        <w:t>smyslové a psychomotorické hry</w:t>
      </w:r>
    </w:p>
    <w:p w:rsidR="001D77A2" w:rsidRPr="006C502F" w:rsidRDefault="001D77A2" w:rsidP="005D553F">
      <w:pPr>
        <w:pStyle w:val="Zkladntext2"/>
        <w:numPr>
          <w:ilvl w:val="0"/>
          <w:numId w:val="5"/>
        </w:numPr>
        <w:spacing w:before="100" w:after="0" w:line="276" w:lineRule="auto"/>
        <w:jc w:val="both"/>
      </w:pPr>
      <w:r w:rsidRPr="006C502F">
        <w:t>konstruktivní a grafické činnosti</w:t>
      </w:r>
    </w:p>
    <w:p w:rsidR="001D77A2" w:rsidRPr="006C502F" w:rsidRDefault="001D77A2" w:rsidP="005D553F">
      <w:pPr>
        <w:pStyle w:val="Zkladntext2"/>
        <w:numPr>
          <w:ilvl w:val="0"/>
          <w:numId w:val="5"/>
        </w:numPr>
        <w:spacing w:before="100" w:after="0" w:line="276" w:lineRule="auto"/>
        <w:jc w:val="both"/>
      </w:pPr>
      <w:r w:rsidRPr="006C502F">
        <w:t>hudební a hudebně pohybové hry a činnosti</w:t>
      </w:r>
    </w:p>
    <w:p w:rsidR="001D77A2" w:rsidRPr="006C502F" w:rsidRDefault="001D77A2" w:rsidP="005D553F">
      <w:pPr>
        <w:pStyle w:val="Zkladntext2"/>
        <w:numPr>
          <w:ilvl w:val="0"/>
          <w:numId w:val="5"/>
        </w:numPr>
        <w:spacing w:before="100" w:after="0" w:line="276" w:lineRule="auto"/>
        <w:jc w:val="both"/>
      </w:pPr>
      <w:r w:rsidRPr="006C502F">
        <w:t xml:space="preserve">jednoduché pracovní a </w:t>
      </w:r>
      <w:proofErr w:type="spellStart"/>
      <w:r w:rsidRPr="006C502F">
        <w:t>sebeobslužné</w:t>
      </w:r>
      <w:proofErr w:type="spellEnd"/>
      <w:r w:rsidRPr="006C502F">
        <w:t xml:space="preserve"> činnosti v oblasti osobní hygieny, stolování, oblékání, úklidu, úpravy prostředí apod.</w:t>
      </w:r>
    </w:p>
    <w:p w:rsidR="001D77A2" w:rsidRPr="006C502F" w:rsidRDefault="001D77A2" w:rsidP="005D553F">
      <w:pPr>
        <w:numPr>
          <w:ilvl w:val="0"/>
          <w:numId w:val="5"/>
        </w:numPr>
        <w:spacing w:before="100" w:after="0"/>
        <w:jc w:val="both"/>
      </w:pPr>
      <w:r w:rsidRPr="006C502F">
        <w:t>činnosti zaměřené k poznávání lidského těla a jeho částí</w:t>
      </w:r>
    </w:p>
    <w:p w:rsidR="001D77A2" w:rsidRDefault="001D77A2" w:rsidP="005D553F">
      <w:pPr>
        <w:numPr>
          <w:ilvl w:val="0"/>
          <w:numId w:val="5"/>
        </w:numPr>
        <w:spacing w:before="100" w:after="0"/>
        <w:jc w:val="both"/>
      </w:pPr>
      <w:r w:rsidRPr="006C502F">
        <w:t>činnosti relaxační a odpočinkové, zajišťující zdravou atmosféru a pohodu prostředí</w:t>
      </w:r>
    </w:p>
    <w:p w:rsidR="006C502F" w:rsidRPr="006709AA" w:rsidRDefault="006C502F" w:rsidP="005D553F">
      <w:pPr>
        <w:pStyle w:val="Odstavecseseznamem"/>
        <w:numPr>
          <w:ilvl w:val="0"/>
          <w:numId w:val="5"/>
        </w:numPr>
        <w:autoSpaceDE w:val="0"/>
        <w:autoSpaceDN w:val="0"/>
        <w:adjustRightInd w:val="0"/>
        <w:spacing w:after="0"/>
        <w:rPr>
          <w:rFonts w:eastAsia="CIDFont+F2" w:cstheme="minorHAnsi"/>
          <w:lang w:bidi="ar-SA"/>
        </w:rPr>
      </w:pPr>
      <w:r w:rsidRPr="006709AA">
        <w:rPr>
          <w:rFonts w:eastAsia="CIDFont+F2" w:cstheme="minorHAnsi"/>
          <w:lang w:bidi="ar-SA"/>
        </w:rPr>
        <w:t>poslech čtených a vyprávěných pohádek, návštěva divadelních představení</w:t>
      </w:r>
    </w:p>
    <w:p w:rsidR="006C502F" w:rsidRDefault="006C502F" w:rsidP="005D553F">
      <w:pPr>
        <w:pStyle w:val="Odstavecseseznamem"/>
        <w:numPr>
          <w:ilvl w:val="0"/>
          <w:numId w:val="5"/>
        </w:numPr>
        <w:autoSpaceDE w:val="0"/>
        <w:autoSpaceDN w:val="0"/>
        <w:adjustRightInd w:val="0"/>
        <w:spacing w:after="0"/>
        <w:rPr>
          <w:rFonts w:eastAsia="CIDFont+F2" w:cstheme="minorHAnsi"/>
          <w:lang w:bidi="ar-SA"/>
        </w:rPr>
      </w:pPr>
      <w:r w:rsidRPr="006709AA">
        <w:rPr>
          <w:rFonts w:eastAsia="CIDFont+F2" w:cstheme="minorHAnsi"/>
          <w:lang w:bidi="ar-SA"/>
        </w:rPr>
        <w:t>návštěvy kulturních a uměleckých míst a akcí</w:t>
      </w:r>
    </w:p>
    <w:p w:rsidR="003B2C89" w:rsidRDefault="003B2C89" w:rsidP="005C4821">
      <w:pPr>
        <w:pStyle w:val="Odstavecseseznamem"/>
        <w:autoSpaceDE w:val="0"/>
        <w:autoSpaceDN w:val="0"/>
        <w:adjustRightInd w:val="0"/>
        <w:spacing w:after="0"/>
        <w:rPr>
          <w:rFonts w:eastAsia="CIDFont+F2" w:cstheme="minorHAnsi"/>
          <w:lang w:bidi="ar-SA"/>
        </w:rPr>
      </w:pPr>
    </w:p>
    <w:p w:rsidR="00713526" w:rsidRDefault="00713526" w:rsidP="005C4821">
      <w:pPr>
        <w:pStyle w:val="Odstavecseseznamem"/>
        <w:autoSpaceDE w:val="0"/>
        <w:autoSpaceDN w:val="0"/>
        <w:adjustRightInd w:val="0"/>
        <w:spacing w:after="0"/>
        <w:rPr>
          <w:rFonts w:eastAsia="CIDFont+F2" w:cstheme="minorHAnsi"/>
          <w:lang w:bidi="ar-SA"/>
        </w:rPr>
      </w:pPr>
    </w:p>
    <w:p w:rsidR="006709AA" w:rsidRPr="006709AA" w:rsidRDefault="006709AA" w:rsidP="005C4821">
      <w:pPr>
        <w:autoSpaceDE w:val="0"/>
        <w:autoSpaceDN w:val="0"/>
        <w:adjustRightInd w:val="0"/>
        <w:spacing w:after="0"/>
        <w:rPr>
          <w:rFonts w:eastAsia="CIDFont+F2" w:cstheme="minorHAnsi"/>
          <w:lang w:bidi="ar-SA"/>
        </w:rPr>
      </w:pPr>
      <w:r w:rsidRPr="006709AA">
        <w:rPr>
          <w:rFonts w:eastAsia="CIDFont+F2" w:cstheme="minorHAnsi"/>
          <w:lang w:bidi="ar-SA"/>
        </w:rPr>
        <w:t>Očekávané výstupy</w:t>
      </w:r>
    </w:p>
    <w:p w:rsidR="006C502F" w:rsidRPr="00713526" w:rsidRDefault="006C502F" w:rsidP="005D553F">
      <w:pPr>
        <w:pStyle w:val="Zkladntext2"/>
        <w:numPr>
          <w:ilvl w:val="0"/>
          <w:numId w:val="6"/>
        </w:numPr>
        <w:spacing w:before="100" w:after="0" w:line="276" w:lineRule="auto"/>
        <w:jc w:val="both"/>
      </w:pPr>
      <w:r w:rsidRPr="00713526">
        <w:t>zvládat základní pohybové dovednosti a prostorovou orientaci, běžné způsoby pohybu v různém prostředí</w:t>
      </w:r>
    </w:p>
    <w:p w:rsidR="006C502F" w:rsidRPr="00713526" w:rsidRDefault="006C502F" w:rsidP="005D553F">
      <w:pPr>
        <w:pStyle w:val="Zkladntext2"/>
        <w:numPr>
          <w:ilvl w:val="0"/>
          <w:numId w:val="6"/>
        </w:numPr>
        <w:spacing w:before="100" w:after="0" w:line="276" w:lineRule="auto"/>
        <w:jc w:val="both"/>
      </w:pPr>
      <w:r w:rsidRPr="00713526">
        <w:t>vnímat a rozlišovat pomocí všech smyslů (sluchově rozlišovat zvuky a tóny, zrakově rozlišovat tvary předmětů a jiné specifické znaky, rozlišovat vůně, chutě, vnímat hmatem apod.)</w:t>
      </w:r>
    </w:p>
    <w:p w:rsidR="006C502F" w:rsidRPr="00713526" w:rsidRDefault="006C502F" w:rsidP="005D553F">
      <w:pPr>
        <w:pStyle w:val="Zkladntext2"/>
        <w:numPr>
          <w:ilvl w:val="0"/>
          <w:numId w:val="6"/>
        </w:numPr>
        <w:spacing w:before="100" w:after="0" w:line="276" w:lineRule="auto"/>
        <w:jc w:val="both"/>
      </w:pPr>
      <w:r w:rsidRPr="00713526">
        <w:t>zvládat sebeobsluhu, uplatňovat základní kulturně hygienické a zdravotně preventivní návyky (starat se o osobní hygienu, přijímat stravu a tekutinu, umět stolovat, postarat se o sebe a své osobní věci, oblékat se, svlékat, obouvat apod.)</w:t>
      </w:r>
    </w:p>
    <w:p w:rsidR="006C502F" w:rsidRDefault="006C502F" w:rsidP="005D553F">
      <w:pPr>
        <w:pStyle w:val="Zkladntext2"/>
        <w:numPr>
          <w:ilvl w:val="0"/>
          <w:numId w:val="6"/>
        </w:numPr>
        <w:spacing w:before="100" w:after="0" w:line="276" w:lineRule="auto"/>
        <w:jc w:val="both"/>
      </w:pPr>
      <w:r w:rsidRPr="00713526">
        <w:t xml:space="preserve">zvládat jednoduchou obsluhu a pracovní úkony (postarat se o hračky, pomůcky, uklidit </w:t>
      </w:r>
      <w:r w:rsidRPr="00713526">
        <w:br/>
        <w:t>po sobě, udržovat pořádek, zvládat jednoduché úklidové práce apod.)</w:t>
      </w:r>
    </w:p>
    <w:p w:rsidR="00713526" w:rsidRPr="00713526" w:rsidRDefault="00713526" w:rsidP="005C4821">
      <w:pPr>
        <w:pStyle w:val="Zkladntext2"/>
        <w:spacing w:before="100" w:after="0" w:line="276" w:lineRule="auto"/>
        <w:ind w:left="720"/>
        <w:jc w:val="both"/>
      </w:pPr>
    </w:p>
    <w:p w:rsidR="006709AA" w:rsidRPr="006709AA" w:rsidRDefault="006709AA" w:rsidP="005C4821">
      <w:pPr>
        <w:autoSpaceDE w:val="0"/>
        <w:autoSpaceDN w:val="0"/>
        <w:adjustRightInd w:val="0"/>
        <w:spacing w:after="0"/>
        <w:rPr>
          <w:rFonts w:eastAsia="CIDFont+F2" w:cstheme="minorHAnsi"/>
          <w:lang w:bidi="ar-SA"/>
        </w:rPr>
      </w:pPr>
      <w:r w:rsidRPr="006709AA">
        <w:rPr>
          <w:rFonts w:eastAsia="CIDFont+F2" w:cstheme="minorHAnsi"/>
          <w:lang w:bidi="ar-SA"/>
        </w:rPr>
        <w:t>Rizika</w:t>
      </w:r>
    </w:p>
    <w:p w:rsidR="00713526" w:rsidRPr="006C7E02" w:rsidRDefault="00713526" w:rsidP="005D553F">
      <w:pPr>
        <w:pStyle w:val="Zkladntext2"/>
        <w:numPr>
          <w:ilvl w:val="0"/>
          <w:numId w:val="16"/>
        </w:numPr>
        <w:spacing w:before="100" w:after="0" w:line="276" w:lineRule="auto"/>
        <w:jc w:val="both"/>
      </w:pPr>
      <w:r w:rsidRPr="006C7E02">
        <w:t>nedostatečný respekt k individuálním potřebám dětí (k potřebě pohybu, spánku, odpočinku, látkové výměny, osobního tempa a tepelné pohody, k potřebě soukromí apod.)</w:t>
      </w:r>
    </w:p>
    <w:p w:rsidR="00713526" w:rsidRPr="006C7E02" w:rsidRDefault="00713526" w:rsidP="005D553F">
      <w:pPr>
        <w:pStyle w:val="Zkladntext2"/>
        <w:numPr>
          <w:ilvl w:val="0"/>
          <w:numId w:val="16"/>
        </w:numPr>
        <w:spacing w:before="100" w:after="0" w:line="276" w:lineRule="auto"/>
        <w:jc w:val="both"/>
      </w:pPr>
      <w:r w:rsidRPr="006C7E02">
        <w:t>omezování samostatnosti dítěte při pohybových činnostech, málo příležitostí k pracovním úkonům</w:t>
      </w:r>
    </w:p>
    <w:p w:rsidR="00713526" w:rsidRPr="006C7E02" w:rsidRDefault="00713526" w:rsidP="005D553F">
      <w:pPr>
        <w:pStyle w:val="Zkladntext2"/>
        <w:numPr>
          <w:ilvl w:val="0"/>
          <w:numId w:val="16"/>
        </w:numPr>
        <w:spacing w:before="100" w:after="0" w:line="276" w:lineRule="auto"/>
        <w:jc w:val="both"/>
      </w:pPr>
      <w:r w:rsidRPr="006C7E02">
        <w:t>nerespektování rozdílných tělesných a smyslových předpokladů a pohybových možností jednotlivých dětí</w:t>
      </w:r>
    </w:p>
    <w:p w:rsidR="00713526" w:rsidRPr="00CE5D12" w:rsidRDefault="00713526" w:rsidP="00CE5D12">
      <w:pPr>
        <w:pStyle w:val="Zkladntext2"/>
        <w:numPr>
          <w:ilvl w:val="0"/>
          <w:numId w:val="16"/>
        </w:numPr>
        <w:spacing w:before="100" w:after="0" w:line="276" w:lineRule="auto"/>
        <w:jc w:val="both"/>
      </w:pPr>
      <w:r w:rsidRPr="006C7E02">
        <w:t>neznalost zdravotního stavu a zdravotních problémů dítěte</w:t>
      </w:r>
    </w:p>
    <w:p w:rsidR="0084055F" w:rsidRPr="00141532" w:rsidRDefault="0084055F" w:rsidP="005C4821">
      <w:pPr>
        <w:pStyle w:val="Nadpis1"/>
        <w:rPr>
          <w:lang w:bidi="ar-SA"/>
        </w:rPr>
      </w:pPr>
      <w:bookmarkStart w:id="28" w:name="_Toc533081572"/>
      <w:r w:rsidRPr="00141532">
        <w:rPr>
          <w:lang w:bidi="ar-SA"/>
        </w:rPr>
        <w:t>Dítě a jeho psychika</w:t>
      </w:r>
      <w:bookmarkEnd w:id="28"/>
    </w:p>
    <w:p w:rsidR="0084055F" w:rsidRPr="003F568C" w:rsidRDefault="00482987" w:rsidP="003F568C">
      <w:pPr>
        <w:rPr>
          <w:b/>
          <w:lang w:bidi="ar-SA"/>
        </w:rPr>
      </w:pPr>
      <w:r w:rsidRPr="003F568C">
        <w:rPr>
          <w:b/>
          <w:lang w:bidi="ar-SA"/>
        </w:rPr>
        <w:t>J</w:t>
      </w:r>
      <w:r w:rsidR="00141532" w:rsidRPr="003F568C">
        <w:rPr>
          <w:b/>
          <w:lang w:bidi="ar-SA"/>
        </w:rPr>
        <w:t>a</w:t>
      </w:r>
      <w:r w:rsidR="0084055F" w:rsidRPr="003F568C">
        <w:rPr>
          <w:b/>
          <w:lang w:bidi="ar-SA"/>
        </w:rPr>
        <w:t>zyk a řeč</w:t>
      </w:r>
    </w:p>
    <w:p w:rsidR="0084055F"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6C7E02" w:rsidRPr="006C7E02" w:rsidRDefault="006C7E02" w:rsidP="005D553F">
      <w:pPr>
        <w:pStyle w:val="Zkladntext2"/>
        <w:numPr>
          <w:ilvl w:val="0"/>
          <w:numId w:val="7"/>
        </w:numPr>
        <w:spacing w:before="100" w:after="0" w:line="276" w:lineRule="auto"/>
        <w:ind w:right="-2"/>
        <w:jc w:val="both"/>
      </w:pPr>
      <w:r w:rsidRPr="006C7E02">
        <w:t>rozvoj řečových schopností a jazykových dovedností receptivních (vnímání, naslouchání, porozumění) i produktivních (výslovnosti, vytváření pojmů, mluvního projevu, vyjadřování)</w:t>
      </w:r>
    </w:p>
    <w:p w:rsidR="006C7E02" w:rsidRPr="006C7E02" w:rsidRDefault="006C7E02" w:rsidP="005D553F">
      <w:pPr>
        <w:pStyle w:val="Zkladntext2"/>
        <w:numPr>
          <w:ilvl w:val="0"/>
          <w:numId w:val="7"/>
        </w:numPr>
        <w:spacing w:before="100" w:after="0" w:line="276" w:lineRule="auto"/>
        <w:ind w:right="-2"/>
        <w:jc w:val="both"/>
      </w:pPr>
      <w:r w:rsidRPr="006C7E02">
        <w:t>rozvoj komunikativních dovedností (verbálních i neverbálních) a kultivovaného projevu</w:t>
      </w:r>
    </w:p>
    <w:p w:rsidR="006C7E02" w:rsidRPr="006C7E02" w:rsidRDefault="006C7E02" w:rsidP="005D553F">
      <w:pPr>
        <w:pStyle w:val="Zkladntext2"/>
        <w:numPr>
          <w:ilvl w:val="0"/>
          <w:numId w:val="7"/>
        </w:numPr>
        <w:spacing w:before="100" w:after="0" w:line="276" w:lineRule="auto"/>
        <w:ind w:right="-2"/>
        <w:jc w:val="both"/>
      </w:pPr>
      <w:r w:rsidRPr="006C7E02">
        <w:t>osvojení si některých poznatků a dovedností, další formy sdělení verbální i neverbální (výtvarné, hudební, pohybové, dramatické)</w:t>
      </w:r>
    </w:p>
    <w:p w:rsidR="006C7E02" w:rsidRPr="00482987" w:rsidRDefault="006C7E02" w:rsidP="005C4821">
      <w:pPr>
        <w:autoSpaceDE w:val="0"/>
        <w:autoSpaceDN w:val="0"/>
        <w:adjustRightInd w:val="0"/>
        <w:spacing w:after="0"/>
        <w:rPr>
          <w:rFonts w:eastAsia="CIDFont+F2" w:cstheme="minorHAnsi"/>
          <w:lang w:bidi="ar-SA"/>
        </w:rPr>
      </w:pPr>
    </w:p>
    <w:p w:rsidR="00482987" w:rsidRDefault="00482987" w:rsidP="005C4821">
      <w:pPr>
        <w:autoSpaceDE w:val="0"/>
        <w:autoSpaceDN w:val="0"/>
        <w:adjustRightInd w:val="0"/>
        <w:spacing w:after="0"/>
        <w:rPr>
          <w:rFonts w:eastAsia="CIDFont+F2" w:cstheme="minorHAnsi"/>
          <w:lang w:bidi="ar-SA"/>
        </w:rPr>
      </w:pPr>
    </w:p>
    <w:p w:rsidR="0084055F"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6C7E02" w:rsidRPr="007D622E" w:rsidRDefault="006C7E02" w:rsidP="005D553F">
      <w:pPr>
        <w:numPr>
          <w:ilvl w:val="0"/>
          <w:numId w:val="8"/>
        </w:numPr>
        <w:spacing w:before="100" w:after="0"/>
        <w:jc w:val="both"/>
      </w:pPr>
      <w:r w:rsidRPr="007D622E">
        <w:t>artikulační, řečové, sluchové a rytmické hry, hry se slovy, slovní hádanky, vokální činnosti</w:t>
      </w:r>
    </w:p>
    <w:p w:rsidR="006C7E02" w:rsidRPr="007D622E" w:rsidRDefault="006C7E02" w:rsidP="005D553F">
      <w:pPr>
        <w:numPr>
          <w:ilvl w:val="0"/>
          <w:numId w:val="8"/>
        </w:numPr>
        <w:spacing w:before="100" w:after="0"/>
        <w:jc w:val="both"/>
      </w:pPr>
      <w:r w:rsidRPr="007D622E">
        <w:t>společné diskuse, rozhovory, individuální a skupinová konverzace (vyprávění zážitků, příběhů, vyprávění podle skutečnosti i podle obrazového materiálu, podle vlastní fantazie, sdělování slyšeného druhým apod.)</w:t>
      </w:r>
    </w:p>
    <w:p w:rsidR="006C7E02" w:rsidRPr="007D622E" w:rsidRDefault="006C7E02" w:rsidP="005D553F">
      <w:pPr>
        <w:numPr>
          <w:ilvl w:val="0"/>
          <w:numId w:val="8"/>
        </w:numPr>
        <w:spacing w:before="100" w:after="0"/>
        <w:jc w:val="both"/>
      </w:pPr>
      <w:r w:rsidRPr="007D622E">
        <w:t>komentování zážitků a aktivit, vyřizování vzkazů a zpráv</w:t>
      </w:r>
    </w:p>
    <w:p w:rsidR="006C7E02" w:rsidRPr="007D622E" w:rsidRDefault="006C7E02" w:rsidP="005D553F">
      <w:pPr>
        <w:numPr>
          <w:ilvl w:val="0"/>
          <w:numId w:val="8"/>
        </w:numPr>
        <w:spacing w:before="100" w:after="0"/>
        <w:jc w:val="both"/>
      </w:pPr>
      <w:r w:rsidRPr="007D622E">
        <w:t>samostatný slovní projev na určité téma</w:t>
      </w:r>
    </w:p>
    <w:p w:rsidR="006C7E02" w:rsidRPr="007D622E" w:rsidRDefault="006C7E02" w:rsidP="005D553F">
      <w:pPr>
        <w:numPr>
          <w:ilvl w:val="0"/>
          <w:numId w:val="8"/>
        </w:numPr>
        <w:spacing w:before="100" w:after="0"/>
        <w:jc w:val="both"/>
      </w:pPr>
      <w:r w:rsidRPr="007D622E">
        <w:t>poslech čtených či vyprávěných pohádek a příběhů, sledování filmových a divadelních pohádek a příběhů</w:t>
      </w:r>
    </w:p>
    <w:p w:rsidR="006C7E02" w:rsidRDefault="006C7E02" w:rsidP="005D553F">
      <w:pPr>
        <w:numPr>
          <w:ilvl w:val="0"/>
          <w:numId w:val="8"/>
        </w:numPr>
        <w:spacing w:before="100" w:after="0"/>
        <w:jc w:val="both"/>
      </w:pPr>
      <w:r w:rsidRPr="007D622E">
        <w:t>vyprávění toho, co dítě slyšelo nebo co zhlédlo</w:t>
      </w:r>
      <w:r>
        <w:t xml:space="preserve"> na dané téma</w:t>
      </w:r>
    </w:p>
    <w:p w:rsidR="006C7E02" w:rsidRPr="007D622E" w:rsidRDefault="006C7E02" w:rsidP="005D553F">
      <w:pPr>
        <w:numPr>
          <w:ilvl w:val="0"/>
          <w:numId w:val="8"/>
        </w:numPr>
        <w:spacing w:before="100" w:after="0"/>
        <w:jc w:val="both"/>
      </w:pPr>
      <w:r w:rsidRPr="007D622E">
        <w:t>prohlížení a „čtení“ knížek</w:t>
      </w:r>
      <w:r>
        <w:t xml:space="preserve"> (</w:t>
      </w:r>
      <w:r w:rsidR="000C1EEC">
        <w:t>pohádkové knihy,</w:t>
      </w:r>
      <w:r w:rsidR="00402433">
        <w:t xml:space="preserve"> </w:t>
      </w:r>
      <w:r>
        <w:t>encyklopedie, atlasy)</w:t>
      </w:r>
    </w:p>
    <w:p w:rsidR="006C7E02" w:rsidRDefault="006C7E02" w:rsidP="005C4821">
      <w:pPr>
        <w:spacing w:before="100" w:after="0"/>
        <w:ind w:left="720"/>
        <w:jc w:val="both"/>
      </w:pPr>
    </w:p>
    <w:p w:rsidR="00482987" w:rsidRPr="00482987" w:rsidRDefault="00482987" w:rsidP="005C4821">
      <w:pPr>
        <w:autoSpaceDE w:val="0"/>
        <w:autoSpaceDN w:val="0"/>
        <w:adjustRightInd w:val="0"/>
        <w:spacing w:after="0"/>
        <w:ind w:left="360"/>
        <w:rPr>
          <w:rFonts w:eastAsia="CIDFont+F2" w:cstheme="minorHAnsi"/>
          <w:lang w:bidi="ar-SA"/>
        </w:rPr>
      </w:pPr>
    </w:p>
    <w:p w:rsidR="0084055F" w:rsidRPr="00A352FD"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w:t>
      </w:r>
      <w:r w:rsidR="00A352FD">
        <w:rPr>
          <w:rFonts w:eastAsia="CIDFont+F2" w:cstheme="minorHAnsi"/>
          <w:lang w:bidi="ar-SA"/>
        </w:rPr>
        <w:t>y</w:t>
      </w:r>
    </w:p>
    <w:p w:rsidR="000C3AE9" w:rsidRPr="00A352FD" w:rsidRDefault="000C3AE9" w:rsidP="005D553F">
      <w:pPr>
        <w:pStyle w:val="Nadpis2Nadpis211"/>
        <w:keepNext w:val="0"/>
        <w:widowControl/>
        <w:numPr>
          <w:ilvl w:val="0"/>
          <w:numId w:val="18"/>
        </w:numPr>
        <w:spacing w:before="100" w:after="0" w:line="276" w:lineRule="auto"/>
        <w:jc w:val="both"/>
        <w:rPr>
          <w:rFonts w:asciiTheme="minorHAnsi" w:hAnsiTheme="minorHAnsi" w:cstheme="minorHAnsi"/>
          <w:sz w:val="22"/>
          <w:szCs w:val="22"/>
        </w:rPr>
      </w:pPr>
      <w:r w:rsidRPr="00A352FD">
        <w:rPr>
          <w:rFonts w:asciiTheme="minorHAnsi" w:hAnsiTheme="minorHAnsi" w:cstheme="minorHAnsi"/>
          <w:sz w:val="22"/>
          <w:szCs w:val="22"/>
        </w:rPr>
        <w:t>projevovat zájem o knížky, soustředěně poslouchat četbu, hudbu</w:t>
      </w:r>
    </w:p>
    <w:p w:rsidR="000C3AE9" w:rsidRPr="00A352FD" w:rsidRDefault="000C3AE9" w:rsidP="005D553F">
      <w:pPr>
        <w:numPr>
          <w:ilvl w:val="0"/>
          <w:numId w:val="18"/>
        </w:numPr>
        <w:spacing w:before="100" w:after="0"/>
        <w:jc w:val="both"/>
        <w:rPr>
          <w:rFonts w:cstheme="minorHAnsi"/>
          <w:i/>
        </w:rPr>
      </w:pPr>
      <w:r w:rsidRPr="00A352FD">
        <w:rPr>
          <w:rFonts w:cstheme="minorHAnsi"/>
        </w:rPr>
        <w:t>učit se zpaměti krátké texty (reprodukovat říkanky, písničky, pohádky, zvládnout jednoduchou dramatickou úlohu apod.)</w:t>
      </w:r>
    </w:p>
    <w:p w:rsidR="0084055F" w:rsidRPr="00D42AD3" w:rsidRDefault="00A352FD" w:rsidP="005D553F">
      <w:pPr>
        <w:pStyle w:val="Odstavecseseznamem"/>
        <w:numPr>
          <w:ilvl w:val="0"/>
          <w:numId w:val="18"/>
        </w:numPr>
        <w:autoSpaceDE w:val="0"/>
        <w:autoSpaceDN w:val="0"/>
        <w:adjustRightInd w:val="0"/>
        <w:spacing w:after="0"/>
        <w:rPr>
          <w:rFonts w:eastAsia="CIDFont+F2" w:cstheme="minorHAnsi"/>
          <w:lang w:bidi="ar-SA"/>
        </w:rPr>
      </w:pPr>
      <w:r w:rsidRPr="007D622E">
        <w:t>porozumět slyšenému (zachytit hlavní myšlenku příběhu, sledovat děj</w:t>
      </w:r>
      <w:r w:rsidR="00E425BF">
        <w:t xml:space="preserve"> </w:t>
      </w:r>
      <w:r w:rsidRPr="007D622E">
        <w:t xml:space="preserve">a zopakovat jej </w:t>
      </w:r>
      <w:r w:rsidRPr="007D622E">
        <w:br/>
        <w:t>ve správných větách</w:t>
      </w:r>
      <w:r>
        <w:t>)</w:t>
      </w:r>
    </w:p>
    <w:p w:rsidR="00D42AD3" w:rsidRPr="00A352FD" w:rsidRDefault="00D42AD3" w:rsidP="00D42AD3">
      <w:pPr>
        <w:pStyle w:val="Odstavecseseznamem"/>
        <w:autoSpaceDE w:val="0"/>
        <w:autoSpaceDN w:val="0"/>
        <w:adjustRightInd w:val="0"/>
        <w:spacing w:after="0"/>
        <w:rPr>
          <w:rFonts w:eastAsia="CIDFont+F2" w:cstheme="minorHAnsi"/>
          <w:lang w:bidi="ar-SA"/>
        </w:rPr>
      </w:pPr>
    </w:p>
    <w:p w:rsidR="0084055F" w:rsidRPr="00A352FD" w:rsidRDefault="0084055F" w:rsidP="005C4821">
      <w:pPr>
        <w:autoSpaceDE w:val="0"/>
        <w:autoSpaceDN w:val="0"/>
        <w:adjustRightInd w:val="0"/>
        <w:spacing w:after="0"/>
        <w:rPr>
          <w:rFonts w:eastAsia="CIDFont+F2" w:cstheme="minorHAnsi"/>
          <w:lang w:bidi="ar-SA"/>
        </w:rPr>
      </w:pPr>
    </w:p>
    <w:p w:rsidR="00220EC7" w:rsidRPr="00CE5D12" w:rsidRDefault="0084055F" w:rsidP="00CE5D12">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84055F" w:rsidRPr="00482987" w:rsidRDefault="0084055F" w:rsidP="005D553F">
      <w:pPr>
        <w:pStyle w:val="Odstavecseseznamem"/>
        <w:numPr>
          <w:ilvl w:val="0"/>
          <w:numId w:val="19"/>
        </w:numPr>
        <w:autoSpaceDE w:val="0"/>
        <w:autoSpaceDN w:val="0"/>
        <w:adjustRightInd w:val="0"/>
        <w:spacing w:after="0"/>
        <w:jc w:val="both"/>
        <w:rPr>
          <w:rFonts w:eastAsia="CIDFont+F2" w:cstheme="minorHAnsi"/>
          <w:lang w:bidi="ar-SA"/>
        </w:rPr>
      </w:pPr>
      <w:r w:rsidRPr="00482987">
        <w:rPr>
          <w:rFonts w:eastAsia="CIDFont+F2" w:cstheme="minorHAnsi"/>
          <w:lang w:bidi="ar-SA"/>
        </w:rPr>
        <w:t>vytváření komunikativních zábran (necitlivé nucení dítěte k hovoru, nerespektování</w:t>
      </w:r>
    </w:p>
    <w:p w:rsidR="0084055F" w:rsidRPr="00220EC7" w:rsidRDefault="00CE5D12" w:rsidP="005C4821">
      <w:pPr>
        <w:autoSpaceDE w:val="0"/>
        <w:autoSpaceDN w:val="0"/>
        <w:adjustRightInd w:val="0"/>
        <w:spacing w:after="0"/>
        <w:jc w:val="both"/>
        <w:rPr>
          <w:rFonts w:eastAsia="CIDFont+F2" w:cstheme="minorHAnsi"/>
          <w:lang w:bidi="ar-SA"/>
        </w:rPr>
      </w:pPr>
      <w:r>
        <w:rPr>
          <w:rFonts w:eastAsia="CIDFont+F2" w:cstheme="minorHAnsi"/>
          <w:lang w:bidi="ar-SA"/>
        </w:rPr>
        <w:t xml:space="preserve">               </w:t>
      </w:r>
      <w:r w:rsidR="0084055F" w:rsidRPr="00220EC7">
        <w:rPr>
          <w:rFonts w:eastAsia="CIDFont+F2" w:cstheme="minorHAnsi"/>
          <w:lang w:bidi="ar-SA"/>
        </w:rPr>
        <w:t>dětského ostychu, vedoucí k úzkosti a strachu dítěte)</w:t>
      </w:r>
    </w:p>
    <w:p w:rsidR="00220EC7" w:rsidRPr="00220EC7" w:rsidRDefault="00220EC7" w:rsidP="005D553F">
      <w:pPr>
        <w:pStyle w:val="Zkladntext2"/>
        <w:numPr>
          <w:ilvl w:val="0"/>
          <w:numId w:val="19"/>
        </w:numPr>
        <w:spacing w:before="100" w:after="0" w:line="276" w:lineRule="auto"/>
        <w:jc w:val="both"/>
      </w:pPr>
      <w:r w:rsidRPr="00220EC7">
        <w:t>prostředí komunikačně chudé, omezující běžnou komunikaci mezi dětmi i s dospělými</w:t>
      </w:r>
    </w:p>
    <w:p w:rsidR="006C7E02" w:rsidRPr="007D622E" w:rsidRDefault="006C7E02" w:rsidP="005D553F">
      <w:pPr>
        <w:numPr>
          <w:ilvl w:val="0"/>
          <w:numId w:val="19"/>
        </w:numPr>
        <w:spacing w:before="100" w:after="0"/>
        <w:jc w:val="both"/>
      </w:pPr>
      <w:r w:rsidRPr="007D622E">
        <w:t>artikulační, řečové, sluchové a rytmické hry, hry se slovy, slovní hádanky, vokální činnosti</w:t>
      </w:r>
    </w:p>
    <w:p w:rsidR="00220EC7" w:rsidRDefault="006C7E02" w:rsidP="005D553F">
      <w:pPr>
        <w:numPr>
          <w:ilvl w:val="0"/>
          <w:numId w:val="19"/>
        </w:numPr>
        <w:spacing w:before="100" w:after="0"/>
        <w:jc w:val="both"/>
      </w:pPr>
      <w:r w:rsidRPr="007D622E">
        <w:t>společné diskuse, rozhovory, individuální a skupinová konverzace (vyprávění zážitků, příběhů, vyprávění podle skutečnosti i podle obrazového materiálu, podle vlastní fantazie, sdělování slyšeného druhým apod.)</w:t>
      </w:r>
    </w:p>
    <w:p w:rsidR="006C7E02" w:rsidRPr="007D622E" w:rsidRDefault="00220EC7" w:rsidP="005D553F">
      <w:pPr>
        <w:numPr>
          <w:ilvl w:val="0"/>
          <w:numId w:val="19"/>
        </w:numPr>
        <w:spacing w:before="100" w:after="0"/>
        <w:jc w:val="both"/>
      </w:pPr>
      <w:r>
        <w:t>p</w:t>
      </w:r>
      <w:r w:rsidR="006C7E02" w:rsidRPr="007D622E">
        <w:t>oslech čtených či vyprávěných pohádek a příběhů, sledování filmových a divadelních pohádek a příběhů</w:t>
      </w:r>
      <w:r w:rsidR="00CE5D12">
        <w:t xml:space="preserve"> </w:t>
      </w:r>
      <w:r w:rsidR="006C7E02" w:rsidRPr="007D622E">
        <w:t>vyprávění toho, co dítě slyšelo nebo co zhlédlo</w:t>
      </w:r>
    </w:p>
    <w:p w:rsidR="0084055F" w:rsidRDefault="00220EC7" w:rsidP="005D553F">
      <w:pPr>
        <w:pStyle w:val="Odstavecseseznamem"/>
        <w:numPr>
          <w:ilvl w:val="0"/>
          <w:numId w:val="19"/>
        </w:numPr>
        <w:autoSpaceDE w:val="0"/>
        <w:autoSpaceDN w:val="0"/>
        <w:adjustRightInd w:val="0"/>
        <w:spacing w:after="0"/>
        <w:jc w:val="both"/>
        <w:rPr>
          <w:rFonts w:cstheme="minorHAnsi"/>
          <w:lang w:bidi="ar-SA"/>
        </w:rPr>
      </w:pPr>
      <w:r>
        <w:rPr>
          <w:rFonts w:cstheme="minorHAnsi"/>
          <w:lang w:bidi="ar-SA"/>
        </w:rPr>
        <w:t>p</w:t>
      </w:r>
      <w:r w:rsidR="0084055F" w:rsidRPr="00482987">
        <w:rPr>
          <w:rFonts w:cstheme="minorHAnsi"/>
          <w:lang w:bidi="ar-SA"/>
        </w:rPr>
        <w:t>oznávací schopnosti a funkce, představivost a fantazie, myšlenkové operace</w:t>
      </w:r>
    </w:p>
    <w:p w:rsidR="003F568C" w:rsidRPr="003F568C" w:rsidRDefault="003F568C" w:rsidP="003F568C">
      <w:pPr>
        <w:autoSpaceDE w:val="0"/>
        <w:autoSpaceDN w:val="0"/>
        <w:adjustRightInd w:val="0"/>
        <w:spacing w:after="0"/>
        <w:ind w:left="360"/>
        <w:jc w:val="both"/>
        <w:rPr>
          <w:rFonts w:cstheme="minorHAnsi"/>
          <w:lang w:bidi="ar-SA"/>
        </w:rPr>
      </w:pPr>
    </w:p>
    <w:p w:rsidR="00141532" w:rsidRPr="003F568C" w:rsidRDefault="00141532" w:rsidP="003F568C">
      <w:pPr>
        <w:rPr>
          <w:b/>
          <w:lang w:bidi="ar-SA"/>
        </w:rPr>
      </w:pPr>
      <w:r w:rsidRPr="003F568C">
        <w:rPr>
          <w:b/>
        </w:rPr>
        <w:t>Poznávací schopnosti a funkce, představivost a fantazie, myšlenkové operace</w:t>
      </w:r>
    </w:p>
    <w:p w:rsidR="0084055F"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220EC7" w:rsidRPr="007D622E" w:rsidRDefault="00220EC7" w:rsidP="005D553F">
      <w:pPr>
        <w:pStyle w:val="Zkladntextodsazen"/>
        <w:numPr>
          <w:ilvl w:val="0"/>
          <w:numId w:val="9"/>
        </w:numPr>
        <w:spacing w:before="100" w:after="0"/>
        <w:jc w:val="both"/>
      </w:pPr>
      <w:r w:rsidRPr="007D622E">
        <w:t xml:space="preserve">rozvoj, zpřesňování a kultivace smyslového vnímání, přechod od konkrétně názorného myšlení k myšlení slovně-logickému (pojmovému), rozvoj paměti a pozornosti, přechod </w:t>
      </w:r>
      <w:r w:rsidRPr="007D622E">
        <w:br/>
        <w:t>od bezděčných forem těchto funkcí k úmyslným, rozvoj a kultivace představivosti a fantazie</w:t>
      </w:r>
    </w:p>
    <w:p w:rsidR="00220EC7" w:rsidRPr="007D622E" w:rsidRDefault="00220EC7" w:rsidP="005D553F">
      <w:pPr>
        <w:pStyle w:val="Zkladntextodsazen"/>
        <w:numPr>
          <w:ilvl w:val="0"/>
          <w:numId w:val="9"/>
        </w:numPr>
        <w:spacing w:before="100" w:after="0"/>
        <w:jc w:val="both"/>
      </w:pPr>
      <w:r w:rsidRPr="007D622E">
        <w:t>rozvoj tvořivosti (tvořivého myšlení, řešení problémů, tvořivého sebevyjádření)</w:t>
      </w:r>
    </w:p>
    <w:p w:rsidR="00220EC7" w:rsidRPr="007D622E" w:rsidRDefault="00220EC7" w:rsidP="005D553F">
      <w:pPr>
        <w:pStyle w:val="Zkladntextodsazen"/>
        <w:numPr>
          <w:ilvl w:val="0"/>
          <w:numId w:val="9"/>
        </w:numPr>
        <w:spacing w:before="100" w:after="0"/>
        <w:jc w:val="both"/>
      </w:pPr>
      <w:r w:rsidRPr="007D622E">
        <w:t>posilování přirozených poznávacích citů (zvídavosti, zájmu, radosti z objevování apod.)</w:t>
      </w:r>
    </w:p>
    <w:p w:rsidR="00220EC7" w:rsidRPr="007D622E" w:rsidRDefault="00220EC7" w:rsidP="005D553F">
      <w:pPr>
        <w:pStyle w:val="Zkladntextodsazen"/>
        <w:numPr>
          <w:ilvl w:val="0"/>
          <w:numId w:val="9"/>
        </w:numPr>
        <w:spacing w:before="100" w:after="0"/>
        <w:jc w:val="both"/>
      </w:pPr>
      <w:r w:rsidRPr="007D622E">
        <w:t xml:space="preserve">vytváření pozitivního vztahu k intelektuálním činnostem a k učení, podpora a rozvoj zájmu </w:t>
      </w:r>
      <w:r w:rsidRPr="007D622E">
        <w:br/>
        <w:t>o učení</w:t>
      </w:r>
    </w:p>
    <w:p w:rsidR="00482987" w:rsidRDefault="00482987" w:rsidP="005C4821">
      <w:pPr>
        <w:autoSpaceDE w:val="0"/>
        <w:autoSpaceDN w:val="0"/>
        <w:adjustRightInd w:val="0"/>
        <w:spacing w:after="0"/>
        <w:ind w:left="360"/>
        <w:rPr>
          <w:rFonts w:eastAsia="CIDFont+F2" w:cstheme="minorHAnsi"/>
          <w:lang w:bidi="ar-SA"/>
        </w:rPr>
      </w:pPr>
    </w:p>
    <w:p w:rsidR="0084055F"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182F35" w:rsidRPr="007D622E" w:rsidRDefault="00182F35" w:rsidP="005D553F">
      <w:pPr>
        <w:pStyle w:val="Zkladntextodsazen"/>
        <w:numPr>
          <w:ilvl w:val="0"/>
          <w:numId w:val="10"/>
        </w:numPr>
        <w:spacing w:before="100" w:after="0"/>
      </w:pPr>
      <w:r w:rsidRPr="007D622E">
        <w:t xml:space="preserve">záměrné pozorování běžných objektů a předmětů, určování a pojmenovávání jejich vlastností (velikost, barva, tvar, materiál, dotek, chuť, vůně, zvuky), jejich charakteristických znaků </w:t>
      </w:r>
      <w:r w:rsidRPr="007D622E">
        <w:br/>
        <w:t>a funkcí</w:t>
      </w:r>
    </w:p>
    <w:p w:rsidR="00182F35" w:rsidRPr="007D622E" w:rsidRDefault="00182F35" w:rsidP="005D553F">
      <w:pPr>
        <w:pStyle w:val="Zkladntextodsazen"/>
        <w:numPr>
          <w:ilvl w:val="0"/>
          <w:numId w:val="10"/>
        </w:numPr>
        <w:spacing w:before="100" w:after="0"/>
        <w:jc w:val="both"/>
      </w:pPr>
      <w:r w:rsidRPr="007D622E">
        <w:t>motivovaná manipulace s předměty, zkoumání jejich vlastností</w:t>
      </w:r>
    </w:p>
    <w:p w:rsidR="00182F35" w:rsidRPr="007D622E" w:rsidRDefault="00182F35" w:rsidP="005D553F">
      <w:pPr>
        <w:pStyle w:val="Zkladntextodsazen"/>
        <w:numPr>
          <w:ilvl w:val="0"/>
          <w:numId w:val="10"/>
        </w:numPr>
        <w:spacing w:before="100" w:after="0"/>
        <w:jc w:val="both"/>
      </w:pPr>
      <w:r w:rsidRPr="007D622E">
        <w:t>konkrétní operace s materiálem (třídění, přiřazování, uspořádání, odhad, porovnávání apod.)</w:t>
      </w:r>
    </w:p>
    <w:p w:rsidR="00182F35" w:rsidRPr="007D622E" w:rsidRDefault="00182F35" w:rsidP="005D553F">
      <w:pPr>
        <w:pStyle w:val="Zkladntextodsazen"/>
        <w:numPr>
          <w:ilvl w:val="0"/>
          <w:numId w:val="10"/>
        </w:numPr>
        <w:spacing w:before="100" w:after="0"/>
      </w:pPr>
      <w:r w:rsidRPr="007D622E">
        <w:t>spontánní hra, volné hry a experimenty s materiálem a předměty</w:t>
      </w:r>
    </w:p>
    <w:p w:rsidR="00182F35" w:rsidRPr="00182F35" w:rsidRDefault="00182F35" w:rsidP="005D553F">
      <w:pPr>
        <w:pStyle w:val="Zkladntextodsazen"/>
        <w:numPr>
          <w:ilvl w:val="0"/>
          <w:numId w:val="10"/>
        </w:numPr>
        <w:autoSpaceDE w:val="0"/>
        <w:autoSpaceDN w:val="0"/>
        <w:adjustRightInd w:val="0"/>
        <w:spacing w:before="100" w:after="0"/>
        <w:jc w:val="both"/>
        <w:rPr>
          <w:rFonts w:eastAsia="CIDFont+F2" w:cstheme="minorHAnsi"/>
          <w:lang w:bidi="ar-SA"/>
        </w:rPr>
      </w:pPr>
      <w:r w:rsidRPr="007D622E">
        <w:t xml:space="preserve">smyslové hry, nejrůznější činnosti zaměřené na rozvoj a cvičení postřehu a vnímání, zrakové </w:t>
      </w:r>
      <w:r w:rsidRPr="007D622E">
        <w:br/>
        <w:t>a sluchové paměti, koncentrace pozornosti apod.</w:t>
      </w:r>
    </w:p>
    <w:p w:rsidR="0084055F" w:rsidRPr="00482987" w:rsidRDefault="00482987" w:rsidP="005D553F">
      <w:pPr>
        <w:pStyle w:val="Odstavecseseznamem"/>
        <w:numPr>
          <w:ilvl w:val="0"/>
          <w:numId w:val="17"/>
        </w:numPr>
        <w:autoSpaceDE w:val="0"/>
        <w:autoSpaceDN w:val="0"/>
        <w:adjustRightInd w:val="0"/>
        <w:spacing w:after="0"/>
        <w:rPr>
          <w:rFonts w:eastAsia="CIDFont+F2" w:cstheme="minorHAnsi"/>
          <w:lang w:bidi="ar-SA"/>
        </w:rPr>
      </w:pPr>
      <w:r>
        <w:rPr>
          <w:rFonts w:eastAsia="CIDFont+F5" w:cstheme="minorHAnsi"/>
          <w:lang w:bidi="ar-SA"/>
        </w:rPr>
        <w:t>č</w:t>
      </w:r>
      <w:r w:rsidR="0084055F" w:rsidRPr="00482987">
        <w:rPr>
          <w:rFonts w:eastAsia="CIDFont+F2" w:cstheme="minorHAnsi"/>
          <w:lang w:bidi="ar-SA"/>
        </w:rPr>
        <w:t>innosti zaměřené k vytváření (chápání) pojmů a osvojování poznatků (vysvětlování,</w:t>
      </w:r>
    </w:p>
    <w:p w:rsidR="0084055F" w:rsidRDefault="0084055F" w:rsidP="005C4821">
      <w:pPr>
        <w:pStyle w:val="Odstavecseseznamem"/>
        <w:autoSpaceDE w:val="0"/>
        <w:autoSpaceDN w:val="0"/>
        <w:adjustRightInd w:val="0"/>
        <w:spacing w:after="0"/>
        <w:rPr>
          <w:rFonts w:eastAsia="CIDFont+F2" w:cstheme="minorHAnsi"/>
          <w:lang w:bidi="ar-SA"/>
        </w:rPr>
      </w:pPr>
      <w:r w:rsidRPr="00482987">
        <w:rPr>
          <w:rFonts w:eastAsia="CIDFont+F2" w:cstheme="minorHAnsi"/>
          <w:lang w:bidi="ar-SA"/>
        </w:rPr>
        <w:t>objasňování, odpovědi na otázky, práce s knihou, s obrazovým materiálem</w:t>
      </w:r>
      <w:r w:rsidR="00182F35">
        <w:rPr>
          <w:rFonts w:eastAsia="CIDFont+F2" w:cstheme="minorHAnsi"/>
          <w:lang w:bidi="ar-SA"/>
        </w:rPr>
        <w:t>)</w:t>
      </w:r>
    </w:p>
    <w:p w:rsidR="00182F35" w:rsidRPr="00D42AD3" w:rsidRDefault="00182F35" w:rsidP="005D553F">
      <w:pPr>
        <w:pStyle w:val="Odstavecseseznamem"/>
        <w:numPr>
          <w:ilvl w:val="0"/>
          <w:numId w:val="17"/>
        </w:numPr>
        <w:autoSpaceDE w:val="0"/>
        <w:autoSpaceDN w:val="0"/>
        <w:adjustRightInd w:val="0"/>
        <w:spacing w:after="0"/>
        <w:rPr>
          <w:rFonts w:eastAsia="CIDFont+F2" w:cstheme="minorHAnsi"/>
          <w:lang w:bidi="ar-SA"/>
        </w:rPr>
      </w:pPr>
      <w:r w:rsidRPr="007D622E">
        <w:t>hry nejrůznějšího zaměření podporující tvořivost, představivost a fantazii</w:t>
      </w:r>
    </w:p>
    <w:p w:rsidR="00D42AD3" w:rsidRDefault="00D42AD3" w:rsidP="00D42AD3">
      <w:pPr>
        <w:autoSpaceDE w:val="0"/>
        <w:autoSpaceDN w:val="0"/>
        <w:adjustRightInd w:val="0"/>
        <w:spacing w:after="0"/>
        <w:rPr>
          <w:rFonts w:eastAsia="CIDFont+F2" w:cstheme="minorHAnsi"/>
          <w:lang w:bidi="ar-SA"/>
        </w:rPr>
      </w:pPr>
    </w:p>
    <w:p w:rsidR="0084055F" w:rsidRPr="00482987"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182F35" w:rsidRPr="00182F35" w:rsidRDefault="00182F35" w:rsidP="005D553F">
      <w:pPr>
        <w:pStyle w:val="Zkladntext2"/>
        <w:numPr>
          <w:ilvl w:val="0"/>
          <w:numId w:val="20"/>
        </w:numPr>
        <w:spacing w:before="100" w:after="0" w:line="276" w:lineRule="auto"/>
        <w:jc w:val="both"/>
      </w:pPr>
      <w:r w:rsidRPr="00182F35">
        <w:t>chápat prostorové pojmy (vpravo, vlevo, dole, nahoře, uprostřed, za, pod, nad, u, vedle, mezi apod.), elementární časové pojmy (teď, dnes, včera, zítra, ráno, večer, jaro, léto, podzim, zima, rok), orientovat se v prostoru i v rovině, částečně se orientovat v čase</w:t>
      </w:r>
    </w:p>
    <w:p w:rsidR="0084055F" w:rsidRPr="00182F35" w:rsidRDefault="0084055F" w:rsidP="005D553F">
      <w:pPr>
        <w:pStyle w:val="Odstavecseseznamem"/>
        <w:numPr>
          <w:ilvl w:val="0"/>
          <w:numId w:val="20"/>
        </w:numPr>
        <w:autoSpaceDE w:val="0"/>
        <w:autoSpaceDN w:val="0"/>
        <w:adjustRightInd w:val="0"/>
        <w:spacing w:after="0"/>
        <w:rPr>
          <w:rFonts w:eastAsia="CIDFont+F2" w:cstheme="minorHAnsi"/>
          <w:lang w:bidi="ar-SA"/>
        </w:rPr>
      </w:pPr>
      <w:r w:rsidRPr="00182F35">
        <w:rPr>
          <w:rFonts w:eastAsia="CIDFont+F2" w:cstheme="minorHAnsi"/>
          <w:lang w:bidi="ar-SA"/>
        </w:rPr>
        <w:t>vědomě využívat všech smyslů, záměrně pozorovat, postřehovat, všímat si (nového,</w:t>
      </w:r>
    </w:p>
    <w:p w:rsidR="0084055F" w:rsidRPr="00182F35" w:rsidRDefault="0084055F" w:rsidP="005C4821">
      <w:pPr>
        <w:pStyle w:val="Odstavecseseznamem"/>
        <w:autoSpaceDE w:val="0"/>
        <w:autoSpaceDN w:val="0"/>
        <w:adjustRightInd w:val="0"/>
        <w:spacing w:after="0"/>
        <w:rPr>
          <w:rFonts w:eastAsia="CIDFont+F2" w:cstheme="minorHAnsi"/>
          <w:lang w:bidi="ar-SA"/>
        </w:rPr>
      </w:pPr>
      <w:r w:rsidRPr="00182F35">
        <w:rPr>
          <w:rFonts w:eastAsia="CIDFont+F2" w:cstheme="minorHAnsi"/>
          <w:lang w:bidi="ar-SA"/>
        </w:rPr>
        <w:t>změněného, chybějícího)</w:t>
      </w:r>
    </w:p>
    <w:p w:rsidR="0084055F" w:rsidRPr="00182F35" w:rsidRDefault="0084055F" w:rsidP="005D553F">
      <w:pPr>
        <w:pStyle w:val="Odstavecseseznamem"/>
        <w:numPr>
          <w:ilvl w:val="0"/>
          <w:numId w:val="20"/>
        </w:numPr>
        <w:autoSpaceDE w:val="0"/>
        <w:autoSpaceDN w:val="0"/>
        <w:adjustRightInd w:val="0"/>
        <w:spacing w:after="0"/>
        <w:rPr>
          <w:rFonts w:eastAsia="CIDFont+F2" w:cstheme="minorHAnsi"/>
          <w:lang w:bidi="ar-SA"/>
        </w:rPr>
      </w:pPr>
      <w:r w:rsidRPr="00182F35">
        <w:rPr>
          <w:rFonts w:eastAsia="CIDFont+F2" w:cstheme="minorHAnsi"/>
          <w:lang w:bidi="ar-SA"/>
        </w:rPr>
        <w:t>poznat a pojmenovat většinu toho, čím je obklopeno</w:t>
      </w:r>
    </w:p>
    <w:p w:rsidR="0084055F" w:rsidRDefault="0084055F" w:rsidP="005D553F">
      <w:pPr>
        <w:pStyle w:val="Odstavecseseznamem"/>
        <w:numPr>
          <w:ilvl w:val="0"/>
          <w:numId w:val="20"/>
        </w:numPr>
        <w:autoSpaceDE w:val="0"/>
        <w:autoSpaceDN w:val="0"/>
        <w:adjustRightInd w:val="0"/>
        <w:spacing w:after="0"/>
        <w:rPr>
          <w:rFonts w:eastAsia="CIDFont+F2" w:cstheme="minorHAnsi"/>
          <w:lang w:bidi="ar-SA"/>
        </w:rPr>
      </w:pPr>
      <w:r w:rsidRPr="00182F35">
        <w:rPr>
          <w:rFonts w:eastAsia="CIDFont+F2" w:cstheme="minorHAnsi"/>
          <w:lang w:bidi="ar-SA"/>
        </w:rPr>
        <w:t>postupovat a učit se podle instrukcí a pokynů</w:t>
      </w:r>
    </w:p>
    <w:p w:rsidR="00182F35" w:rsidRPr="003F568C" w:rsidRDefault="00182F35" w:rsidP="005D553F">
      <w:pPr>
        <w:pStyle w:val="Odstavecseseznamem"/>
        <w:numPr>
          <w:ilvl w:val="0"/>
          <w:numId w:val="20"/>
        </w:numPr>
        <w:autoSpaceDE w:val="0"/>
        <w:autoSpaceDN w:val="0"/>
        <w:adjustRightInd w:val="0"/>
        <w:spacing w:after="0"/>
        <w:rPr>
          <w:rFonts w:eastAsia="CIDFont+F2" w:cstheme="minorHAnsi"/>
          <w:lang w:bidi="ar-SA"/>
        </w:rPr>
      </w:pPr>
      <w:r w:rsidRPr="00182F35">
        <w:t>řešit problémy, úkoly a situace, myslet kreativně</w:t>
      </w:r>
    </w:p>
    <w:p w:rsidR="0084055F" w:rsidRDefault="0084055F" w:rsidP="005C4821">
      <w:pPr>
        <w:autoSpaceDE w:val="0"/>
        <w:autoSpaceDN w:val="0"/>
        <w:adjustRightInd w:val="0"/>
        <w:spacing w:after="0"/>
        <w:ind w:left="360"/>
        <w:rPr>
          <w:rFonts w:eastAsia="CIDFont+F2" w:cstheme="minorHAnsi"/>
          <w:lang w:bidi="ar-SA"/>
        </w:rPr>
      </w:pPr>
    </w:p>
    <w:p w:rsidR="0084055F" w:rsidRPr="00482987"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182F35" w:rsidRPr="00557FF5" w:rsidRDefault="00182F35" w:rsidP="005D553F">
      <w:pPr>
        <w:pStyle w:val="Nadpis2Nadpis211"/>
        <w:keepNext w:val="0"/>
        <w:widowControl/>
        <w:numPr>
          <w:ilvl w:val="0"/>
          <w:numId w:val="17"/>
        </w:numPr>
        <w:spacing w:before="100" w:after="0" w:line="276" w:lineRule="auto"/>
        <w:jc w:val="both"/>
        <w:rPr>
          <w:rFonts w:asciiTheme="minorHAnsi" w:hAnsiTheme="minorHAnsi" w:cstheme="minorHAnsi"/>
          <w:snapToGrid/>
          <w:sz w:val="22"/>
        </w:rPr>
      </w:pPr>
      <w:r w:rsidRPr="00557FF5">
        <w:rPr>
          <w:rFonts w:asciiTheme="minorHAnsi" w:hAnsiTheme="minorHAnsi" w:cstheme="minorHAnsi"/>
          <w:snapToGrid/>
          <w:sz w:val="22"/>
        </w:rPr>
        <w:t>převaha předávání hotových poznatků slovním poučováním a vysvětlováním</w:t>
      </w:r>
    </w:p>
    <w:p w:rsidR="00182F35" w:rsidRPr="00557FF5" w:rsidRDefault="00182F35" w:rsidP="005D553F">
      <w:pPr>
        <w:numPr>
          <w:ilvl w:val="0"/>
          <w:numId w:val="17"/>
        </w:numPr>
        <w:spacing w:before="100" w:after="0"/>
        <w:jc w:val="both"/>
        <w:rPr>
          <w:rFonts w:cstheme="minorHAnsi"/>
        </w:rPr>
      </w:pPr>
      <w:r w:rsidRPr="00557FF5">
        <w:rPr>
          <w:rFonts w:cstheme="minorHAnsi"/>
        </w:rPr>
        <w:t>zahlcování podněty a informacemi bez rozvíjení schopnosti s nimi samostatně pracovat</w:t>
      </w:r>
    </w:p>
    <w:p w:rsidR="00182F35" w:rsidRPr="00557FF5" w:rsidRDefault="00182F35" w:rsidP="005D553F">
      <w:pPr>
        <w:pStyle w:val="Odstavecseseznamem"/>
        <w:numPr>
          <w:ilvl w:val="0"/>
          <w:numId w:val="17"/>
        </w:numPr>
        <w:autoSpaceDE w:val="0"/>
        <w:autoSpaceDN w:val="0"/>
        <w:adjustRightInd w:val="0"/>
        <w:spacing w:after="0"/>
        <w:rPr>
          <w:rFonts w:eastAsia="CIDFont+F2" w:cstheme="minorHAnsi"/>
          <w:lang w:bidi="ar-SA"/>
        </w:rPr>
      </w:pPr>
      <w:r w:rsidRPr="00557FF5">
        <w:rPr>
          <w:rFonts w:eastAsia="CIDFont+F2" w:cstheme="minorHAnsi"/>
          <w:lang w:bidi="ar-SA"/>
        </w:rPr>
        <w:t>příliš racionální, hotový a uzavřený výklad světa</w:t>
      </w:r>
    </w:p>
    <w:p w:rsidR="00182F35" w:rsidRPr="00557FF5" w:rsidRDefault="00182F35" w:rsidP="005D553F">
      <w:pPr>
        <w:pStyle w:val="Odstavecseseznamem"/>
        <w:numPr>
          <w:ilvl w:val="0"/>
          <w:numId w:val="17"/>
        </w:numPr>
        <w:autoSpaceDE w:val="0"/>
        <w:autoSpaceDN w:val="0"/>
        <w:adjustRightInd w:val="0"/>
        <w:spacing w:after="0"/>
        <w:rPr>
          <w:rFonts w:eastAsia="CIDFont+F2" w:cstheme="minorHAnsi"/>
          <w:lang w:bidi="ar-SA"/>
        </w:rPr>
      </w:pPr>
      <w:r w:rsidRPr="00557FF5">
        <w:rPr>
          <w:rFonts w:eastAsia="CIDFont+F2" w:cstheme="minorHAnsi"/>
          <w:lang w:bidi="ar-SA"/>
        </w:rPr>
        <w:t>málo názornosti i prostoru pro rozvoj fantazie</w:t>
      </w:r>
    </w:p>
    <w:p w:rsidR="00F60BCD" w:rsidRDefault="00182F35" w:rsidP="003F568C">
      <w:pPr>
        <w:pStyle w:val="Odstavecseseznamem"/>
        <w:numPr>
          <w:ilvl w:val="0"/>
          <w:numId w:val="17"/>
        </w:numPr>
        <w:autoSpaceDE w:val="0"/>
        <w:autoSpaceDN w:val="0"/>
        <w:adjustRightInd w:val="0"/>
        <w:spacing w:after="0"/>
        <w:rPr>
          <w:rFonts w:eastAsia="CIDFont+F2" w:cstheme="minorHAnsi"/>
          <w:lang w:bidi="ar-SA"/>
        </w:rPr>
      </w:pPr>
      <w:r w:rsidRPr="00557FF5">
        <w:rPr>
          <w:rFonts w:eastAsia="CIDFont+F2" w:cstheme="minorHAnsi"/>
          <w:lang w:bidi="ar-SA"/>
        </w:rPr>
        <w:t>nedostatek času a prostředků pro spontánní hru, k jejímu rozvinutí a dokončení</w:t>
      </w:r>
    </w:p>
    <w:p w:rsidR="00CE5D12" w:rsidRPr="00D42AD3" w:rsidRDefault="00CE5D12" w:rsidP="00D42AD3">
      <w:pPr>
        <w:autoSpaceDE w:val="0"/>
        <w:autoSpaceDN w:val="0"/>
        <w:adjustRightInd w:val="0"/>
        <w:spacing w:after="0"/>
        <w:ind w:left="360"/>
        <w:rPr>
          <w:rFonts w:eastAsia="CIDFont+F2" w:cstheme="minorHAnsi"/>
          <w:lang w:bidi="ar-SA"/>
        </w:rPr>
      </w:pPr>
    </w:p>
    <w:p w:rsidR="0084055F" w:rsidRPr="003F568C" w:rsidRDefault="0084055F" w:rsidP="003F568C">
      <w:pPr>
        <w:rPr>
          <w:b/>
          <w:lang w:bidi="ar-SA"/>
        </w:rPr>
      </w:pPr>
      <w:r w:rsidRPr="003F568C">
        <w:rPr>
          <w:b/>
          <w:lang w:bidi="ar-SA"/>
        </w:rPr>
        <w:t>Sebepojetí, city, vůle</w:t>
      </w:r>
    </w:p>
    <w:p w:rsidR="0084055F"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7F4007" w:rsidRPr="00482987" w:rsidRDefault="007F4007" w:rsidP="005C4821">
      <w:pPr>
        <w:autoSpaceDE w:val="0"/>
        <w:autoSpaceDN w:val="0"/>
        <w:adjustRightInd w:val="0"/>
        <w:spacing w:after="0"/>
        <w:rPr>
          <w:rFonts w:eastAsia="CIDFont+F2" w:cstheme="minorHAnsi"/>
          <w:lang w:bidi="ar-SA"/>
        </w:rPr>
      </w:pPr>
    </w:p>
    <w:p w:rsidR="0084055F" w:rsidRPr="00482987" w:rsidRDefault="0084055F" w:rsidP="005D553F">
      <w:pPr>
        <w:pStyle w:val="Odstavecseseznamem"/>
        <w:numPr>
          <w:ilvl w:val="0"/>
          <w:numId w:val="17"/>
        </w:numPr>
        <w:autoSpaceDE w:val="0"/>
        <w:autoSpaceDN w:val="0"/>
        <w:adjustRightInd w:val="0"/>
        <w:spacing w:after="0"/>
        <w:rPr>
          <w:rFonts w:eastAsia="CIDFont+F2" w:cstheme="minorHAnsi"/>
          <w:lang w:bidi="ar-SA"/>
        </w:rPr>
      </w:pPr>
      <w:r w:rsidRPr="00482987">
        <w:rPr>
          <w:rFonts w:eastAsia="CIDFont+F2" w:cstheme="minorHAnsi"/>
          <w:lang w:bidi="ar-SA"/>
        </w:rPr>
        <w:t>rozvoj poznatků, schopností a dovedností umožňujících pocity, získané dojmy a</w:t>
      </w:r>
    </w:p>
    <w:p w:rsidR="0084055F" w:rsidRPr="00482987" w:rsidRDefault="0084055F" w:rsidP="005D553F">
      <w:pPr>
        <w:pStyle w:val="Odstavecseseznamem"/>
        <w:numPr>
          <w:ilvl w:val="0"/>
          <w:numId w:val="17"/>
        </w:numPr>
        <w:autoSpaceDE w:val="0"/>
        <w:autoSpaceDN w:val="0"/>
        <w:adjustRightInd w:val="0"/>
        <w:spacing w:after="0"/>
        <w:rPr>
          <w:rFonts w:eastAsia="CIDFont+F2" w:cstheme="minorHAnsi"/>
          <w:lang w:bidi="ar-SA"/>
        </w:rPr>
      </w:pPr>
      <w:r w:rsidRPr="00482987">
        <w:rPr>
          <w:rFonts w:eastAsia="CIDFont+F2" w:cstheme="minorHAnsi"/>
          <w:lang w:bidi="ar-SA"/>
        </w:rPr>
        <w:t>prožitky vyjádřit</w:t>
      </w:r>
    </w:p>
    <w:p w:rsidR="0084055F" w:rsidRDefault="0084055F" w:rsidP="005D553F">
      <w:pPr>
        <w:pStyle w:val="Odstavecseseznamem"/>
        <w:numPr>
          <w:ilvl w:val="0"/>
          <w:numId w:val="17"/>
        </w:numPr>
        <w:autoSpaceDE w:val="0"/>
        <w:autoSpaceDN w:val="0"/>
        <w:adjustRightInd w:val="0"/>
        <w:spacing w:after="0"/>
        <w:rPr>
          <w:rFonts w:eastAsia="CIDFont+F2" w:cstheme="minorHAnsi"/>
          <w:lang w:bidi="ar-SA"/>
        </w:rPr>
      </w:pPr>
      <w:r w:rsidRPr="00482987">
        <w:rPr>
          <w:rFonts w:eastAsia="CIDFont+F2" w:cstheme="minorHAnsi"/>
          <w:lang w:bidi="ar-SA"/>
        </w:rPr>
        <w:t>získání schopnosti záměrně řídit svoje chování a ovlivňovat vlastní situaci</w:t>
      </w:r>
    </w:p>
    <w:p w:rsidR="007F4007" w:rsidRPr="00482987" w:rsidRDefault="007F4007" w:rsidP="005D553F">
      <w:pPr>
        <w:pStyle w:val="Odstavecseseznamem"/>
        <w:numPr>
          <w:ilvl w:val="0"/>
          <w:numId w:val="17"/>
        </w:numPr>
        <w:autoSpaceDE w:val="0"/>
        <w:autoSpaceDN w:val="0"/>
        <w:adjustRightInd w:val="0"/>
        <w:spacing w:after="0"/>
        <w:rPr>
          <w:rFonts w:eastAsia="CIDFont+F2" w:cstheme="minorHAnsi"/>
          <w:lang w:bidi="ar-SA"/>
        </w:rPr>
      </w:pPr>
      <w:r w:rsidRPr="00482987">
        <w:rPr>
          <w:rFonts w:eastAsia="CIDFont+F2" w:cstheme="minorHAnsi"/>
          <w:lang w:bidi="ar-SA"/>
        </w:rPr>
        <w:t>poznávání sebe sama, rozvoj pozitivních citů ve vztahu k sobě (uvědomění si vlastní</w:t>
      </w:r>
    </w:p>
    <w:p w:rsidR="007F4007" w:rsidRPr="00482987" w:rsidRDefault="007F4007" w:rsidP="00440F1E">
      <w:pPr>
        <w:pStyle w:val="Odstavecseseznamem"/>
        <w:autoSpaceDE w:val="0"/>
        <w:autoSpaceDN w:val="0"/>
        <w:adjustRightInd w:val="0"/>
        <w:spacing w:after="0"/>
        <w:rPr>
          <w:rFonts w:eastAsia="CIDFont+F2" w:cstheme="minorHAnsi"/>
          <w:lang w:bidi="ar-SA"/>
        </w:rPr>
      </w:pPr>
      <w:r w:rsidRPr="00482987">
        <w:rPr>
          <w:rFonts w:eastAsia="CIDFont+F2" w:cstheme="minorHAnsi"/>
          <w:lang w:bidi="ar-SA"/>
        </w:rPr>
        <w:t>identity, získání sebevědomí, sebedůvěry, osobní spokojenosti)</w:t>
      </w:r>
    </w:p>
    <w:p w:rsidR="007F4007" w:rsidRPr="00482987" w:rsidRDefault="007F4007" w:rsidP="005D553F">
      <w:pPr>
        <w:pStyle w:val="Odstavecseseznamem"/>
        <w:numPr>
          <w:ilvl w:val="0"/>
          <w:numId w:val="17"/>
        </w:numPr>
        <w:autoSpaceDE w:val="0"/>
        <w:autoSpaceDN w:val="0"/>
        <w:adjustRightInd w:val="0"/>
        <w:spacing w:after="0"/>
        <w:rPr>
          <w:rFonts w:eastAsia="CIDFont+F2" w:cstheme="minorHAnsi"/>
          <w:lang w:bidi="ar-SA"/>
        </w:rPr>
      </w:pPr>
      <w:r w:rsidRPr="00482987">
        <w:rPr>
          <w:rFonts w:eastAsia="CIDFont+F2" w:cstheme="minorHAnsi"/>
          <w:lang w:bidi="ar-SA"/>
        </w:rPr>
        <w:t>získání relativní citové samostatnosti</w:t>
      </w:r>
    </w:p>
    <w:p w:rsidR="00482987" w:rsidRDefault="00482987" w:rsidP="005C4821">
      <w:pPr>
        <w:autoSpaceDE w:val="0"/>
        <w:autoSpaceDN w:val="0"/>
        <w:adjustRightInd w:val="0"/>
        <w:spacing w:after="0"/>
        <w:rPr>
          <w:rFonts w:eastAsia="CIDFont+F2" w:cstheme="minorHAnsi"/>
          <w:lang w:bidi="ar-SA"/>
        </w:rPr>
      </w:pPr>
    </w:p>
    <w:p w:rsidR="00282A9F" w:rsidRDefault="00282A9F" w:rsidP="005C4821">
      <w:pPr>
        <w:autoSpaceDE w:val="0"/>
        <w:autoSpaceDN w:val="0"/>
        <w:adjustRightInd w:val="0"/>
        <w:spacing w:after="0"/>
        <w:rPr>
          <w:rFonts w:eastAsia="CIDFont+F2" w:cstheme="minorHAnsi"/>
          <w:lang w:bidi="ar-SA"/>
        </w:rPr>
      </w:pPr>
    </w:p>
    <w:p w:rsidR="0084055F" w:rsidRDefault="00482987" w:rsidP="005C4821">
      <w:pPr>
        <w:autoSpaceDE w:val="0"/>
        <w:autoSpaceDN w:val="0"/>
        <w:adjustRightInd w:val="0"/>
        <w:spacing w:after="0"/>
        <w:rPr>
          <w:rFonts w:eastAsia="CIDFont+F2" w:cstheme="minorHAnsi"/>
          <w:lang w:bidi="ar-SA"/>
        </w:rPr>
      </w:pPr>
      <w:r>
        <w:rPr>
          <w:rFonts w:eastAsia="CIDFont+F2" w:cstheme="minorHAnsi"/>
          <w:lang w:bidi="ar-SA"/>
        </w:rPr>
        <w:t>Vz</w:t>
      </w:r>
      <w:r w:rsidR="0084055F" w:rsidRPr="00482987">
        <w:rPr>
          <w:rFonts w:eastAsia="CIDFont+F2" w:cstheme="minorHAnsi"/>
          <w:lang w:bidi="ar-SA"/>
        </w:rPr>
        <w:t>dělávací nabídka</w:t>
      </w:r>
    </w:p>
    <w:p w:rsidR="007F4007" w:rsidRPr="007F4007" w:rsidRDefault="007F4007" w:rsidP="005D553F">
      <w:pPr>
        <w:pStyle w:val="Zkladntext2"/>
        <w:numPr>
          <w:ilvl w:val="0"/>
          <w:numId w:val="17"/>
        </w:numPr>
        <w:spacing w:before="100" w:after="0" w:line="276" w:lineRule="auto"/>
        <w:jc w:val="both"/>
      </w:pPr>
      <w:r w:rsidRPr="007F4007">
        <w:t>spontánní hra</w:t>
      </w:r>
    </w:p>
    <w:p w:rsidR="007F4007" w:rsidRPr="007F4007" w:rsidRDefault="007F4007" w:rsidP="005D553F">
      <w:pPr>
        <w:pStyle w:val="Zkladntext2"/>
        <w:numPr>
          <w:ilvl w:val="0"/>
          <w:numId w:val="17"/>
        </w:numPr>
        <w:spacing w:before="100" w:after="0" w:line="276" w:lineRule="auto"/>
        <w:jc w:val="both"/>
      </w:pPr>
      <w:r w:rsidRPr="007F4007">
        <w:t>činnosti zajišťující spokojenost a radost, činnosti vyvolávající veselí a pohodu</w:t>
      </w:r>
    </w:p>
    <w:p w:rsidR="007F4007" w:rsidRPr="007F4007" w:rsidRDefault="007F4007" w:rsidP="005D553F">
      <w:pPr>
        <w:pStyle w:val="Zkladntext2"/>
        <w:numPr>
          <w:ilvl w:val="0"/>
          <w:numId w:val="17"/>
        </w:numPr>
        <w:spacing w:before="100" w:after="0" w:line="276" w:lineRule="auto"/>
        <w:jc w:val="both"/>
      </w:pPr>
      <w:r w:rsidRPr="007F4007">
        <w:t>činnosti přiměřené sílám a schopnostem dítěte a úkoly s viditelným cílem a výsledkem, v nichž může být dítě úspěšné</w:t>
      </w:r>
    </w:p>
    <w:p w:rsidR="007F4007" w:rsidRPr="007F4007" w:rsidRDefault="007F4007" w:rsidP="005D553F">
      <w:pPr>
        <w:pStyle w:val="Zkladntext2"/>
        <w:numPr>
          <w:ilvl w:val="0"/>
          <w:numId w:val="17"/>
        </w:numPr>
        <w:spacing w:before="100" w:after="0" w:line="276" w:lineRule="auto"/>
        <w:jc w:val="both"/>
      </w:pPr>
      <w:r w:rsidRPr="007F4007">
        <w:t>činnosti nejrůznějšího zaměření vyžadující (umožňující) samostatné vystupování, vyjadřování, obhajování vlastních názorů, rozhodování a sebehodnocení</w:t>
      </w:r>
    </w:p>
    <w:p w:rsidR="007F4007" w:rsidRPr="007F4007" w:rsidRDefault="007F4007" w:rsidP="005D553F">
      <w:pPr>
        <w:pStyle w:val="Zkladntext2"/>
        <w:numPr>
          <w:ilvl w:val="0"/>
          <w:numId w:val="17"/>
        </w:numPr>
        <w:spacing w:before="100" w:after="0" w:line="276" w:lineRule="auto"/>
        <w:jc w:val="both"/>
      </w:pPr>
      <w:r w:rsidRPr="007F4007">
        <w:t>příležitosti a hry pro rozvoj vůle, vytrvalosti a sebeovládání</w:t>
      </w:r>
    </w:p>
    <w:p w:rsidR="007F4007" w:rsidRDefault="007F4007" w:rsidP="005D553F">
      <w:pPr>
        <w:pStyle w:val="Zkladntext2"/>
        <w:numPr>
          <w:ilvl w:val="0"/>
          <w:numId w:val="17"/>
        </w:numPr>
        <w:spacing w:before="100" w:after="0" w:line="276" w:lineRule="auto"/>
        <w:jc w:val="both"/>
      </w:pPr>
      <w:r w:rsidRPr="007F4007">
        <w:t>cvičení organizačních dovedností</w:t>
      </w:r>
    </w:p>
    <w:p w:rsidR="007F4007" w:rsidRPr="007F4007" w:rsidRDefault="007F4007" w:rsidP="005D553F">
      <w:pPr>
        <w:pStyle w:val="Zkladntext2"/>
        <w:numPr>
          <w:ilvl w:val="0"/>
          <w:numId w:val="17"/>
        </w:numPr>
        <w:spacing w:before="100" w:after="0" w:line="276" w:lineRule="auto"/>
        <w:jc w:val="both"/>
      </w:pPr>
      <w:r w:rsidRPr="007F4007">
        <w:t>hry na téma rodiny, přátelství apod.</w:t>
      </w:r>
    </w:p>
    <w:p w:rsidR="007F4007" w:rsidRPr="007F4007" w:rsidRDefault="007F4007" w:rsidP="005D553F">
      <w:pPr>
        <w:pStyle w:val="Zkladntext2"/>
        <w:numPr>
          <w:ilvl w:val="0"/>
          <w:numId w:val="17"/>
        </w:numPr>
        <w:spacing w:before="100" w:after="0" w:line="276" w:lineRule="auto"/>
        <w:jc w:val="both"/>
      </w:pPr>
      <w:r w:rsidRPr="007F4007">
        <w:t xml:space="preserve">estetické a tvůrčí aktivity (slovesné, výtvarné, dramatické, literární, hudební, pohybové a další) </w:t>
      </w:r>
    </w:p>
    <w:p w:rsidR="007F4007" w:rsidRPr="007F4007" w:rsidRDefault="007F4007" w:rsidP="005D553F">
      <w:pPr>
        <w:pStyle w:val="Zkladntext2"/>
        <w:numPr>
          <w:ilvl w:val="0"/>
          <w:numId w:val="17"/>
        </w:numPr>
        <w:spacing w:before="100" w:after="0" w:line="276" w:lineRule="auto"/>
        <w:jc w:val="both"/>
      </w:pPr>
      <w:r w:rsidRPr="007F4007">
        <w:t>výlety do okolí (do přírody, návštěvy dětských kulturních akcí apod.)</w:t>
      </w:r>
    </w:p>
    <w:p w:rsidR="0084055F" w:rsidRPr="007F4007" w:rsidRDefault="0084055F" w:rsidP="005D553F">
      <w:pPr>
        <w:pStyle w:val="Odstavecseseznamem"/>
        <w:numPr>
          <w:ilvl w:val="0"/>
          <w:numId w:val="17"/>
        </w:numPr>
        <w:autoSpaceDE w:val="0"/>
        <w:autoSpaceDN w:val="0"/>
        <w:adjustRightInd w:val="0"/>
        <w:spacing w:after="0"/>
        <w:rPr>
          <w:rFonts w:eastAsia="CIDFont+F2" w:cstheme="minorHAnsi"/>
          <w:lang w:bidi="ar-SA"/>
        </w:rPr>
      </w:pPr>
      <w:r w:rsidRPr="007F4007">
        <w:rPr>
          <w:rFonts w:eastAsia="CIDFont+F2" w:cstheme="minorHAnsi"/>
          <w:lang w:bidi="ar-SA"/>
        </w:rPr>
        <w:t>dramatické činnosti (předvádění a napodobování různých typů chování člověka</w:t>
      </w:r>
      <w:r w:rsidR="00557FF5">
        <w:rPr>
          <w:rFonts w:eastAsia="CIDFont+F2" w:cstheme="minorHAnsi"/>
          <w:lang w:bidi="ar-SA"/>
        </w:rPr>
        <w:t xml:space="preserve"> v různých</w:t>
      </w:r>
    </w:p>
    <w:p w:rsidR="0084055F" w:rsidRPr="007F4007" w:rsidRDefault="0084055F" w:rsidP="005C4821">
      <w:pPr>
        <w:pStyle w:val="Odstavecseseznamem"/>
        <w:autoSpaceDE w:val="0"/>
        <w:autoSpaceDN w:val="0"/>
        <w:adjustRightInd w:val="0"/>
        <w:spacing w:after="0"/>
        <w:rPr>
          <w:rFonts w:eastAsia="CIDFont+F2" w:cstheme="minorHAnsi"/>
          <w:lang w:bidi="ar-SA"/>
        </w:rPr>
      </w:pPr>
      <w:r w:rsidRPr="007F4007">
        <w:rPr>
          <w:rFonts w:eastAsia="CIDFont+F2" w:cstheme="minorHAnsi"/>
          <w:lang w:bidi="ar-SA"/>
        </w:rPr>
        <w:t>situacích), mimické vyjadřování nálad (úsměv, pláč, hněv, zlobu, údiv,</w:t>
      </w:r>
      <w:r w:rsidR="00523A76">
        <w:rPr>
          <w:rFonts w:eastAsia="CIDFont+F2" w:cstheme="minorHAnsi"/>
          <w:lang w:bidi="ar-SA"/>
        </w:rPr>
        <w:t xml:space="preserve"> </w:t>
      </w:r>
      <w:r w:rsidRPr="007F4007">
        <w:rPr>
          <w:rFonts w:eastAsia="CIDFont+F2" w:cstheme="minorHAnsi"/>
          <w:lang w:bidi="ar-SA"/>
        </w:rPr>
        <w:t>vážnost apod.)</w:t>
      </w:r>
    </w:p>
    <w:p w:rsidR="00482987" w:rsidRPr="007F4007" w:rsidRDefault="00482987" w:rsidP="005C4821">
      <w:pPr>
        <w:autoSpaceDE w:val="0"/>
        <w:autoSpaceDN w:val="0"/>
        <w:adjustRightInd w:val="0"/>
        <w:spacing w:after="0"/>
        <w:rPr>
          <w:rFonts w:eastAsia="CIDFont+F2" w:cstheme="minorHAnsi"/>
          <w:lang w:bidi="ar-SA"/>
        </w:rPr>
      </w:pPr>
    </w:p>
    <w:p w:rsidR="0084055F" w:rsidRPr="00482987"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7F4007" w:rsidRPr="007F4007" w:rsidRDefault="007F4007" w:rsidP="005D553F">
      <w:pPr>
        <w:pStyle w:val="Zkladntext2"/>
        <w:numPr>
          <w:ilvl w:val="0"/>
          <w:numId w:val="17"/>
        </w:numPr>
        <w:spacing w:before="100" w:after="0" w:line="276" w:lineRule="auto"/>
        <w:jc w:val="both"/>
      </w:pPr>
      <w:r w:rsidRPr="007F4007">
        <w:t>odloučit se na určitou dobu od rodičů a blízkých, být aktivní i bez jejich opory</w:t>
      </w:r>
    </w:p>
    <w:p w:rsidR="007F4007" w:rsidRPr="007F4007" w:rsidRDefault="007F4007" w:rsidP="005D553F">
      <w:pPr>
        <w:pStyle w:val="Zkladntext2"/>
        <w:numPr>
          <w:ilvl w:val="0"/>
          <w:numId w:val="17"/>
        </w:numPr>
        <w:spacing w:before="100" w:after="0" w:line="276" w:lineRule="auto"/>
        <w:jc w:val="both"/>
        <w:rPr>
          <w:i/>
        </w:rPr>
      </w:pPr>
      <w:r w:rsidRPr="007F4007">
        <w:t>uvědomovat si svou samostatnost, zaujímat vlastní názory a postoje a vyjadřovat je</w:t>
      </w:r>
    </w:p>
    <w:p w:rsidR="007F4007" w:rsidRPr="007F4007" w:rsidRDefault="007F4007" w:rsidP="005D553F">
      <w:pPr>
        <w:pStyle w:val="Zkladntext2"/>
        <w:numPr>
          <w:ilvl w:val="0"/>
          <w:numId w:val="17"/>
        </w:numPr>
        <w:spacing w:before="100" w:after="0" w:line="276" w:lineRule="auto"/>
        <w:jc w:val="both"/>
      </w:pPr>
      <w:r w:rsidRPr="007F4007">
        <w:t xml:space="preserve">ve známých a opakujících se situacích a v situacích, kterým rozumí, ovládat svoje city </w:t>
      </w:r>
      <w:r w:rsidRPr="007F4007">
        <w:br/>
        <w:t>a přizpůsobovat jim své chování</w:t>
      </w:r>
    </w:p>
    <w:p w:rsidR="007F4007" w:rsidRPr="007F4007" w:rsidRDefault="007F4007" w:rsidP="005D553F">
      <w:pPr>
        <w:pStyle w:val="Zkladntext2"/>
        <w:numPr>
          <w:ilvl w:val="0"/>
          <w:numId w:val="17"/>
        </w:numPr>
        <w:spacing w:before="100" w:after="0" w:line="276" w:lineRule="auto"/>
        <w:jc w:val="both"/>
      </w:pPr>
      <w:r w:rsidRPr="007F4007">
        <w:t>vyjadřovat souhlas i nesouhlas, říci „ne“ v situacích, které to vyžadují (v ohrožujících, nebezpečných či neznámých situacích), odmítnout se podílet na nedovolených či zakázaných činnostech apod.</w:t>
      </w:r>
    </w:p>
    <w:p w:rsidR="00482987" w:rsidRPr="007F4007" w:rsidRDefault="00482987" w:rsidP="005C4821">
      <w:pPr>
        <w:autoSpaceDE w:val="0"/>
        <w:autoSpaceDN w:val="0"/>
        <w:adjustRightInd w:val="0"/>
        <w:spacing w:after="0"/>
        <w:rPr>
          <w:rFonts w:eastAsia="CIDFont+F2" w:cstheme="minorHAnsi"/>
          <w:lang w:bidi="ar-SA"/>
        </w:rPr>
      </w:pPr>
    </w:p>
    <w:p w:rsidR="0084055F"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2A561E" w:rsidRPr="002A561E" w:rsidRDefault="002A561E" w:rsidP="005D553F">
      <w:pPr>
        <w:pStyle w:val="Zkladntext2"/>
        <w:numPr>
          <w:ilvl w:val="0"/>
          <w:numId w:val="11"/>
        </w:numPr>
        <w:spacing w:before="100" w:after="0" w:line="276" w:lineRule="auto"/>
        <w:jc w:val="both"/>
      </w:pPr>
      <w:r w:rsidRPr="002A561E">
        <w:t>málo vlídné, nevstřícné, strohé, nelaskavé a málo přátelské prostředí, kde dítě nenalézá dostatek lásky a porozumění</w:t>
      </w:r>
    </w:p>
    <w:p w:rsidR="002A561E" w:rsidRPr="002A561E" w:rsidRDefault="002A561E" w:rsidP="005D553F">
      <w:pPr>
        <w:pStyle w:val="Zkladntext2"/>
        <w:numPr>
          <w:ilvl w:val="0"/>
          <w:numId w:val="11"/>
        </w:numPr>
        <w:spacing w:before="100" w:after="0" w:line="276" w:lineRule="auto"/>
        <w:jc w:val="both"/>
      </w:pPr>
      <w:r w:rsidRPr="002A561E">
        <w:t>nepřiměřené nároky na dítě, časté negativní hodnocení, kdy dítě opakovaně prožívá pocit selhání</w:t>
      </w:r>
    </w:p>
    <w:p w:rsidR="002A561E" w:rsidRPr="002A561E" w:rsidRDefault="002A561E" w:rsidP="005D553F">
      <w:pPr>
        <w:pStyle w:val="Zkladntext2"/>
        <w:numPr>
          <w:ilvl w:val="0"/>
          <w:numId w:val="11"/>
        </w:numPr>
        <w:spacing w:before="100" w:after="0" w:line="276" w:lineRule="auto"/>
        <w:jc w:val="both"/>
      </w:pPr>
      <w:r w:rsidRPr="002A561E">
        <w:t>nedostatečné uznání a oceňování úsilí či úspěchu dítěte</w:t>
      </w:r>
    </w:p>
    <w:p w:rsidR="002A561E" w:rsidRPr="002A561E" w:rsidRDefault="002A561E" w:rsidP="005D553F">
      <w:pPr>
        <w:pStyle w:val="Zkladntext2"/>
        <w:numPr>
          <w:ilvl w:val="0"/>
          <w:numId w:val="11"/>
        </w:numPr>
        <w:spacing w:before="100" w:after="0" w:line="276" w:lineRule="auto"/>
        <w:jc w:val="both"/>
      </w:pPr>
      <w:r w:rsidRPr="002A561E">
        <w:t>spěch a nervozita, omezování možností dítěte dokončovat činnost v individuálním tempu, nevhodné zásahy a přerušování činností dětí dospělými</w:t>
      </w:r>
    </w:p>
    <w:p w:rsidR="002A561E" w:rsidRPr="002A561E" w:rsidRDefault="002A561E" w:rsidP="005D553F">
      <w:pPr>
        <w:pStyle w:val="Zkladntext2"/>
        <w:numPr>
          <w:ilvl w:val="0"/>
          <w:numId w:val="11"/>
        </w:numPr>
        <w:spacing w:before="100" w:after="0" w:line="276" w:lineRule="auto"/>
        <w:jc w:val="both"/>
      </w:pPr>
      <w:r w:rsidRPr="002A561E">
        <w:t>stresy a napětí, nejistota</w:t>
      </w:r>
    </w:p>
    <w:p w:rsidR="002A561E" w:rsidRPr="002A561E" w:rsidRDefault="002A561E" w:rsidP="005D553F">
      <w:pPr>
        <w:pStyle w:val="Zkladntext2"/>
        <w:numPr>
          <w:ilvl w:val="0"/>
          <w:numId w:val="11"/>
        </w:numPr>
        <w:spacing w:before="100" w:after="0" w:line="276" w:lineRule="auto"/>
        <w:jc w:val="both"/>
      </w:pPr>
      <w:r w:rsidRPr="002A561E">
        <w:t>nevhodné vzory a modely chování (netaktní komunikace, nedostatek sociálního cítění, ohleduplnosti a tolerance, necitlivé vztahy a postoje okolí)</w:t>
      </w:r>
    </w:p>
    <w:p w:rsidR="002A561E" w:rsidRPr="002A561E" w:rsidRDefault="002A561E" w:rsidP="005D553F">
      <w:pPr>
        <w:pStyle w:val="Zkladntext2"/>
        <w:numPr>
          <w:ilvl w:val="0"/>
          <w:numId w:val="11"/>
        </w:numPr>
        <w:spacing w:before="100" w:after="0" w:line="276" w:lineRule="auto"/>
        <w:jc w:val="both"/>
      </w:pPr>
      <w:r w:rsidRPr="002A561E">
        <w:t>nedostatečná motivace dětí k jejich sebevyjádření a sebeuplatnění</w:t>
      </w:r>
    </w:p>
    <w:p w:rsidR="0084055F" w:rsidRPr="00141532" w:rsidRDefault="0084055F" w:rsidP="005C4821">
      <w:pPr>
        <w:pStyle w:val="Nadpis1"/>
        <w:rPr>
          <w:lang w:bidi="ar-SA"/>
        </w:rPr>
      </w:pPr>
      <w:bookmarkStart w:id="29" w:name="_Toc533081573"/>
      <w:r w:rsidRPr="00141532">
        <w:rPr>
          <w:lang w:bidi="ar-SA"/>
        </w:rPr>
        <w:t>Dítě a ten druhý</w:t>
      </w:r>
      <w:bookmarkEnd w:id="29"/>
    </w:p>
    <w:p w:rsidR="0084055F" w:rsidRPr="00482987"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6E6F99" w:rsidRPr="006E6F99" w:rsidRDefault="006E6F99" w:rsidP="005D553F">
      <w:pPr>
        <w:pStyle w:val="Zkladntext"/>
        <w:numPr>
          <w:ilvl w:val="0"/>
          <w:numId w:val="17"/>
        </w:numPr>
        <w:spacing w:before="100" w:line="276" w:lineRule="auto"/>
        <w:jc w:val="both"/>
        <w:rPr>
          <w:rFonts w:asciiTheme="minorHAnsi" w:hAnsiTheme="minorHAnsi" w:cstheme="minorHAnsi"/>
          <w:b/>
          <w:sz w:val="22"/>
        </w:rPr>
      </w:pPr>
      <w:r w:rsidRPr="006E6F99">
        <w:rPr>
          <w:rFonts w:asciiTheme="minorHAnsi" w:hAnsiTheme="minorHAnsi" w:cstheme="minorHAnsi"/>
          <w:sz w:val="22"/>
        </w:rPr>
        <w:t>rozvoj interaktivních a komunikativních dovedností verbálních i neverbálních</w:t>
      </w:r>
    </w:p>
    <w:p w:rsidR="006E6F99" w:rsidRPr="006E6F99" w:rsidRDefault="006E6F99" w:rsidP="005D553F">
      <w:pPr>
        <w:pStyle w:val="Zkladntext"/>
        <w:numPr>
          <w:ilvl w:val="0"/>
          <w:numId w:val="17"/>
        </w:numPr>
        <w:spacing w:before="100" w:line="276" w:lineRule="auto"/>
        <w:jc w:val="both"/>
        <w:rPr>
          <w:rFonts w:asciiTheme="minorHAnsi" w:hAnsiTheme="minorHAnsi" w:cstheme="minorHAnsi"/>
          <w:b/>
          <w:sz w:val="22"/>
        </w:rPr>
      </w:pPr>
      <w:r w:rsidRPr="006E6F99">
        <w:rPr>
          <w:rFonts w:asciiTheme="minorHAnsi" w:hAnsiTheme="minorHAnsi" w:cstheme="minorHAnsi"/>
          <w:sz w:val="22"/>
        </w:rPr>
        <w:t>rozvoj kooperativních dovedností</w:t>
      </w:r>
    </w:p>
    <w:p w:rsidR="006E6F99" w:rsidRPr="006E6F99" w:rsidRDefault="006E6F99" w:rsidP="005D553F">
      <w:pPr>
        <w:pStyle w:val="Zkladntext"/>
        <w:numPr>
          <w:ilvl w:val="0"/>
          <w:numId w:val="17"/>
        </w:numPr>
        <w:spacing w:before="100" w:line="276" w:lineRule="auto"/>
        <w:jc w:val="both"/>
        <w:rPr>
          <w:rFonts w:asciiTheme="minorHAnsi" w:hAnsiTheme="minorHAnsi" w:cstheme="minorHAnsi"/>
          <w:b/>
          <w:sz w:val="22"/>
        </w:rPr>
      </w:pPr>
      <w:r w:rsidRPr="006E6F99">
        <w:rPr>
          <w:rFonts w:asciiTheme="minorHAnsi" w:hAnsiTheme="minorHAnsi" w:cstheme="minorHAnsi"/>
          <w:sz w:val="22"/>
        </w:rPr>
        <w:t>ochrana osobního soukromí a bezpečí ve vztazích s druhými dětmi i dospělými</w:t>
      </w:r>
    </w:p>
    <w:p w:rsidR="0084055F" w:rsidRPr="006E6F99" w:rsidRDefault="0084055F" w:rsidP="005D553F">
      <w:pPr>
        <w:pStyle w:val="Odstavecseseznamem"/>
        <w:numPr>
          <w:ilvl w:val="0"/>
          <w:numId w:val="17"/>
        </w:numPr>
        <w:autoSpaceDE w:val="0"/>
        <w:autoSpaceDN w:val="0"/>
        <w:adjustRightInd w:val="0"/>
        <w:spacing w:after="0"/>
        <w:rPr>
          <w:rFonts w:eastAsia="CIDFont+F2" w:cstheme="minorHAnsi"/>
          <w:lang w:bidi="ar-SA"/>
        </w:rPr>
      </w:pPr>
      <w:r w:rsidRPr="006E6F99">
        <w:rPr>
          <w:rFonts w:eastAsia="CIDFont+F2" w:cstheme="minorHAnsi"/>
          <w:lang w:bidi="ar-SA"/>
        </w:rPr>
        <w:t>seznamování s pravidly chování ve vztahu k druhému</w:t>
      </w:r>
    </w:p>
    <w:p w:rsidR="0084055F" w:rsidRPr="00667652" w:rsidRDefault="0084055F" w:rsidP="005D553F">
      <w:pPr>
        <w:pStyle w:val="Odstavecseseznamem"/>
        <w:numPr>
          <w:ilvl w:val="0"/>
          <w:numId w:val="17"/>
        </w:numPr>
        <w:autoSpaceDE w:val="0"/>
        <w:autoSpaceDN w:val="0"/>
        <w:adjustRightInd w:val="0"/>
        <w:spacing w:after="0"/>
        <w:rPr>
          <w:rFonts w:eastAsia="CIDFont+F2" w:cstheme="minorHAnsi"/>
          <w:lang w:bidi="ar-SA"/>
        </w:rPr>
      </w:pPr>
      <w:r w:rsidRPr="00667652">
        <w:rPr>
          <w:rFonts w:eastAsia="CIDFont+F2" w:cstheme="minorHAnsi"/>
          <w:lang w:bidi="ar-SA"/>
        </w:rPr>
        <w:t>posilování prosociálního chování ve vztahu k ostatním lidem (v rodině, v</w:t>
      </w:r>
      <w:r w:rsidR="00667652" w:rsidRPr="00667652">
        <w:rPr>
          <w:rFonts w:eastAsia="CIDFont+F2" w:cstheme="minorHAnsi"/>
          <w:lang w:bidi="ar-SA"/>
        </w:rPr>
        <w:t>e</w:t>
      </w:r>
      <w:r w:rsidR="00667652">
        <w:rPr>
          <w:rFonts w:eastAsia="CIDFont+F2" w:cstheme="minorHAnsi"/>
          <w:lang w:bidi="ar-SA"/>
        </w:rPr>
        <w:t xml:space="preserve">  </w:t>
      </w:r>
      <w:r w:rsidRPr="00667652">
        <w:rPr>
          <w:rFonts w:eastAsia="CIDFont+F2" w:cstheme="minorHAnsi"/>
          <w:lang w:bidi="ar-SA"/>
        </w:rPr>
        <w:t>škole, v dětské herní skupině apod.)</w:t>
      </w:r>
    </w:p>
    <w:p w:rsidR="006E6F99" w:rsidRPr="006E6F99" w:rsidRDefault="006E6F99" w:rsidP="005C4821">
      <w:pPr>
        <w:pStyle w:val="Odstavecseseznamem"/>
        <w:autoSpaceDE w:val="0"/>
        <w:autoSpaceDN w:val="0"/>
        <w:adjustRightInd w:val="0"/>
        <w:spacing w:after="0"/>
        <w:rPr>
          <w:rFonts w:eastAsia="CIDFont+F2" w:cstheme="minorHAnsi"/>
          <w:lang w:bidi="ar-SA"/>
        </w:rPr>
      </w:pPr>
    </w:p>
    <w:p w:rsidR="00274130" w:rsidRDefault="00274130" w:rsidP="005C4821">
      <w:pPr>
        <w:autoSpaceDE w:val="0"/>
        <w:autoSpaceDN w:val="0"/>
        <w:adjustRightInd w:val="0"/>
        <w:spacing w:after="0"/>
        <w:rPr>
          <w:rFonts w:eastAsia="CIDFont+F2" w:cstheme="minorHAnsi"/>
          <w:lang w:bidi="ar-SA"/>
        </w:rPr>
      </w:pPr>
    </w:p>
    <w:p w:rsidR="0084055F" w:rsidRDefault="0084055F"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6E6F99" w:rsidRPr="004421D4" w:rsidRDefault="006E6F99" w:rsidP="005D553F">
      <w:pPr>
        <w:pStyle w:val="Zkladntext"/>
        <w:numPr>
          <w:ilvl w:val="0"/>
          <w:numId w:val="22"/>
        </w:numPr>
        <w:spacing w:before="100" w:line="276" w:lineRule="auto"/>
        <w:jc w:val="both"/>
        <w:rPr>
          <w:rFonts w:asciiTheme="minorHAnsi" w:hAnsiTheme="minorHAnsi" w:cstheme="minorHAnsi"/>
          <w:sz w:val="22"/>
        </w:rPr>
      </w:pPr>
      <w:r w:rsidRPr="004421D4">
        <w:rPr>
          <w:rFonts w:asciiTheme="minorHAnsi" w:hAnsiTheme="minorHAnsi" w:cstheme="minorHAnsi"/>
          <w:sz w:val="22"/>
        </w:rPr>
        <w:t>sociální a interaktivní hry, hraní rolí, dramatické činnosti, hudební a hudebně pohybové hry, výtvarné hry a etudy</w:t>
      </w:r>
    </w:p>
    <w:p w:rsidR="006E6F99" w:rsidRPr="004421D4" w:rsidRDefault="006E6F99"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společenské hry, společné aktivity nejrůznějšího zaměření</w:t>
      </w:r>
    </w:p>
    <w:p w:rsidR="006E6F99" w:rsidRPr="004421D4" w:rsidRDefault="006E6F99"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kooperativní činnosti ve dvojicích, ve skupinkách</w:t>
      </w:r>
    </w:p>
    <w:p w:rsidR="004421D4" w:rsidRPr="00557FF5" w:rsidRDefault="006E6F99" w:rsidP="005D553F">
      <w:pPr>
        <w:pStyle w:val="Zkladntext"/>
        <w:numPr>
          <w:ilvl w:val="0"/>
          <w:numId w:val="14"/>
        </w:numPr>
        <w:autoSpaceDE w:val="0"/>
        <w:autoSpaceDN w:val="0"/>
        <w:adjustRightInd w:val="0"/>
        <w:spacing w:before="100" w:line="276" w:lineRule="auto"/>
        <w:jc w:val="both"/>
        <w:rPr>
          <w:rFonts w:eastAsia="CIDFont+F2" w:cstheme="minorHAnsi"/>
        </w:rPr>
      </w:pPr>
      <w:r w:rsidRPr="00557FF5">
        <w:rPr>
          <w:rFonts w:asciiTheme="minorHAnsi" w:hAnsiTheme="minorHAnsi" w:cstheme="minorHAnsi"/>
          <w:sz w:val="22"/>
        </w:rPr>
        <w:t>společná setkávání, povídání, sdílení a aktivní naslouchání druhému</w:t>
      </w:r>
    </w:p>
    <w:p w:rsidR="006E6F99" w:rsidRPr="004421D4" w:rsidRDefault="006E6F99" w:rsidP="005D553F">
      <w:pPr>
        <w:pStyle w:val="Odstavecseseznamem"/>
        <w:numPr>
          <w:ilvl w:val="0"/>
          <w:numId w:val="21"/>
        </w:numPr>
        <w:autoSpaceDE w:val="0"/>
        <w:autoSpaceDN w:val="0"/>
        <w:adjustRightInd w:val="0"/>
        <w:spacing w:after="0"/>
        <w:rPr>
          <w:rFonts w:eastAsia="CIDFont+F2" w:cstheme="minorHAnsi"/>
          <w:lang w:bidi="ar-SA"/>
        </w:rPr>
      </w:pPr>
      <w:r w:rsidRPr="004421D4">
        <w:rPr>
          <w:rFonts w:cstheme="minorHAnsi"/>
        </w:rPr>
        <w:t>aktivity podporující uvědomování si vztahů mezi lidmi (kamarádství, přátelství, vztahy mezi</w:t>
      </w:r>
    </w:p>
    <w:p w:rsidR="004421D4" w:rsidRDefault="0084055F" w:rsidP="005C4821">
      <w:pPr>
        <w:pStyle w:val="Odstavecseseznamem"/>
        <w:autoSpaceDE w:val="0"/>
        <w:autoSpaceDN w:val="0"/>
        <w:adjustRightInd w:val="0"/>
        <w:spacing w:after="0"/>
        <w:rPr>
          <w:rFonts w:eastAsia="CIDFont+F2" w:cstheme="minorHAnsi"/>
          <w:lang w:bidi="ar-SA"/>
        </w:rPr>
      </w:pPr>
      <w:r w:rsidRPr="004421D4">
        <w:rPr>
          <w:rFonts w:eastAsia="CIDFont+F2" w:cstheme="minorHAnsi"/>
          <w:lang w:bidi="ar-SA"/>
        </w:rPr>
        <w:t>hry, přirozené i modelové situace, při nichž se dítě učí přijímat a respektovat druhého</w:t>
      </w:r>
      <w:r w:rsidR="00667652">
        <w:rPr>
          <w:rFonts w:eastAsia="CIDFont+F2" w:cstheme="minorHAnsi"/>
          <w:lang w:bidi="ar-SA"/>
        </w:rPr>
        <w:t>)</w:t>
      </w:r>
    </w:p>
    <w:p w:rsidR="00667652" w:rsidRPr="004421D4" w:rsidRDefault="00667652" w:rsidP="005C4821">
      <w:pPr>
        <w:pStyle w:val="Odstavecseseznamem"/>
        <w:autoSpaceDE w:val="0"/>
        <w:autoSpaceDN w:val="0"/>
        <w:adjustRightInd w:val="0"/>
        <w:spacing w:after="0"/>
        <w:rPr>
          <w:rFonts w:eastAsia="CIDFont+F2" w:cstheme="minorHAnsi"/>
          <w:lang w:bidi="ar-SA"/>
        </w:rPr>
      </w:pPr>
    </w:p>
    <w:p w:rsidR="0084055F" w:rsidRDefault="0084055F" w:rsidP="005D553F">
      <w:pPr>
        <w:pStyle w:val="Odstavecseseznamem"/>
        <w:numPr>
          <w:ilvl w:val="0"/>
          <w:numId w:val="21"/>
        </w:numPr>
        <w:autoSpaceDE w:val="0"/>
        <w:autoSpaceDN w:val="0"/>
        <w:adjustRightInd w:val="0"/>
        <w:spacing w:after="0"/>
        <w:rPr>
          <w:rFonts w:eastAsia="CIDFont+F2" w:cstheme="minorHAnsi"/>
          <w:lang w:bidi="ar-SA"/>
        </w:rPr>
      </w:pPr>
      <w:r w:rsidRPr="004421D4">
        <w:rPr>
          <w:rFonts w:eastAsia="CIDFont+F2" w:cstheme="minorHAnsi"/>
          <w:lang w:bidi="ar-SA"/>
        </w:rPr>
        <w:t>četba, vyprávění a poslech pohádek a příběhů s etickým obsahem a poučením</w:t>
      </w:r>
    </w:p>
    <w:p w:rsidR="00482987" w:rsidRDefault="00482987" w:rsidP="005C4821">
      <w:pPr>
        <w:autoSpaceDE w:val="0"/>
        <w:autoSpaceDN w:val="0"/>
        <w:adjustRightInd w:val="0"/>
        <w:spacing w:after="0"/>
        <w:rPr>
          <w:rFonts w:eastAsia="CIDFont+F2" w:cstheme="minorHAnsi"/>
          <w:lang w:bidi="ar-SA"/>
        </w:rPr>
      </w:pPr>
    </w:p>
    <w:p w:rsidR="00667652" w:rsidRPr="004421D4" w:rsidRDefault="00667652" w:rsidP="005C4821">
      <w:pPr>
        <w:autoSpaceDE w:val="0"/>
        <w:autoSpaceDN w:val="0"/>
        <w:adjustRightInd w:val="0"/>
        <w:spacing w:after="0"/>
        <w:rPr>
          <w:rFonts w:eastAsia="CIDFont+F2" w:cstheme="minorHAnsi"/>
          <w:lang w:bidi="ar-SA"/>
        </w:rPr>
      </w:pPr>
    </w:p>
    <w:p w:rsidR="0084055F" w:rsidRPr="004421D4" w:rsidRDefault="0084055F" w:rsidP="005C4821">
      <w:pPr>
        <w:autoSpaceDE w:val="0"/>
        <w:autoSpaceDN w:val="0"/>
        <w:adjustRightInd w:val="0"/>
        <w:spacing w:after="0"/>
        <w:rPr>
          <w:rFonts w:eastAsia="CIDFont+F2" w:cstheme="minorHAnsi"/>
          <w:lang w:bidi="ar-SA"/>
        </w:rPr>
      </w:pPr>
      <w:r w:rsidRPr="004421D4">
        <w:rPr>
          <w:rFonts w:eastAsia="CIDFont+F2" w:cstheme="minorHAnsi"/>
          <w:lang w:bidi="ar-SA"/>
        </w:rPr>
        <w:t>Očekávané výstupy</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 xml:space="preserve">navazovat kontakty s dospělým, kterému je svěřeno do péče, překonat stud, komunikovat </w:t>
      </w:r>
      <w:r w:rsidRPr="004421D4">
        <w:rPr>
          <w:rFonts w:asciiTheme="minorHAnsi" w:hAnsiTheme="minorHAnsi" w:cstheme="minorHAnsi"/>
          <w:sz w:val="22"/>
        </w:rPr>
        <w:br/>
        <w:t>s ním vhodným způsobem, respektovat ho</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porozumět běžným projevům vyjádření emocí a nálad</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přirozeně a bez zábran komunikovat s druhým dítětem, navazovat a udržovat dětská přátelství</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odmítnout komunikaci, která je mu nepříjemná</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dodržovat dohodnutá a pochopená pravidla vzájemného so</w:t>
      </w:r>
      <w:r w:rsidR="00274130">
        <w:rPr>
          <w:rFonts w:asciiTheme="minorHAnsi" w:hAnsiTheme="minorHAnsi" w:cstheme="minorHAnsi"/>
          <w:sz w:val="22"/>
        </w:rPr>
        <w:t>užití a chování doma, v přípravné třídě</w:t>
      </w:r>
      <w:r w:rsidRPr="004421D4">
        <w:rPr>
          <w:rFonts w:asciiTheme="minorHAnsi" w:hAnsiTheme="minorHAnsi" w:cstheme="minorHAnsi"/>
          <w:sz w:val="22"/>
        </w:rPr>
        <w:t>, na veřejnosti, dodržovat herní pravidla</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 xml:space="preserve">respektovat potřeby jiného dítěte, dělit se s ním o hračky, pomůcky, pamlsky, rozdělit si úkol </w:t>
      </w:r>
      <w:r w:rsidRPr="004421D4">
        <w:rPr>
          <w:rFonts w:asciiTheme="minorHAnsi" w:hAnsiTheme="minorHAnsi" w:cstheme="minorHAnsi"/>
          <w:sz w:val="22"/>
        </w:rPr>
        <w:br/>
        <w:t>s jiným dítětem apod.</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 xml:space="preserve">vnímat, co si druhý přeje či potřebuje, vycházet mu vstříc (chovat se citlivě a ohleduplně </w:t>
      </w:r>
      <w:r w:rsidRPr="004421D4">
        <w:rPr>
          <w:rFonts w:asciiTheme="minorHAnsi" w:hAnsiTheme="minorHAnsi" w:cstheme="minorHAnsi"/>
          <w:sz w:val="22"/>
        </w:rPr>
        <w:br/>
        <w:t>k slabšímu či postiženému dítěti, mít ohled na druhého a soucítit s ním, nabídnout mu pomoc apod.)</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bránit se projevům násilí jiného dítěte, ubližování, ponižování apod.</w:t>
      </w:r>
    </w:p>
    <w:p w:rsidR="006E6F99" w:rsidRPr="004421D4" w:rsidRDefault="006E6F99"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chovat se obezřetně při setkání s neznámými dětmi, staršími i dospělými jedinci, v případě potřeby požádat druhého o pomoc (pro sebe i pro jiné dítě)</w:t>
      </w:r>
    </w:p>
    <w:p w:rsidR="006E6F99" w:rsidRPr="004421D4" w:rsidRDefault="006E6F99" w:rsidP="005C4821">
      <w:pPr>
        <w:autoSpaceDE w:val="0"/>
        <w:autoSpaceDN w:val="0"/>
        <w:adjustRightInd w:val="0"/>
        <w:spacing w:after="0"/>
        <w:rPr>
          <w:rFonts w:eastAsia="CIDFont+F2" w:cstheme="minorHAnsi"/>
          <w:lang w:bidi="ar-SA"/>
        </w:rPr>
      </w:pPr>
    </w:p>
    <w:p w:rsidR="00482987" w:rsidRPr="004421D4" w:rsidRDefault="00482987" w:rsidP="005C4821">
      <w:pPr>
        <w:autoSpaceDE w:val="0"/>
        <w:autoSpaceDN w:val="0"/>
        <w:adjustRightInd w:val="0"/>
        <w:spacing w:after="0"/>
        <w:rPr>
          <w:rFonts w:eastAsia="CIDFont+F2" w:cstheme="minorHAnsi"/>
          <w:lang w:bidi="ar-SA"/>
        </w:rPr>
      </w:pPr>
    </w:p>
    <w:p w:rsidR="0084055F" w:rsidRPr="004421D4" w:rsidRDefault="0084055F" w:rsidP="005C4821">
      <w:pPr>
        <w:autoSpaceDE w:val="0"/>
        <w:autoSpaceDN w:val="0"/>
        <w:adjustRightInd w:val="0"/>
        <w:spacing w:after="0"/>
        <w:rPr>
          <w:rFonts w:eastAsia="CIDFont+F2" w:cstheme="minorHAnsi"/>
          <w:lang w:bidi="ar-SA"/>
        </w:rPr>
      </w:pPr>
      <w:r w:rsidRPr="004421D4">
        <w:rPr>
          <w:rFonts w:eastAsia="CIDFont+F2" w:cstheme="minorHAnsi"/>
          <w:lang w:bidi="ar-SA"/>
        </w:rPr>
        <w:t>Rizika</w:t>
      </w:r>
    </w:p>
    <w:p w:rsidR="006E6F99" w:rsidRPr="004421D4" w:rsidRDefault="006E6F99" w:rsidP="005D553F">
      <w:pPr>
        <w:pStyle w:val="Zkladntext"/>
        <w:numPr>
          <w:ilvl w:val="0"/>
          <w:numId w:val="17"/>
        </w:numPr>
        <w:spacing w:before="100" w:line="276" w:lineRule="auto"/>
        <w:jc w:val="both"/>
        <w:rPr>
          <w:rFonts w:asciiTheme="minorHAnsi" w:hAnsiTheme="minorHAnsi" w:cstheme="minorHAnsi"/>
          <w:sz w:val="22"/>
        </w:rPr>
      </w:pPr>
      <w:r w:rsidRPr="004421D4">
        <w:rPr>
          <w:rFonts w:asciiTheme="minorHAnsi" w:hAnsiTheme="minorHAnsi" w:cstheme="minorHAnsi"/>
          <w:sz w:val="22"/>
        </w:rPr>
        <w:t>nedostatek pozitivních příkladů a vzorů prosociálního chování</w:t>
      </w:r>
    </w:p>
    <w:p w:rsidR="006E6F99" w:rsidRPr="004421D4" w:rsidRDefault="006E6F99" w:rsidP="005D553F">
      <w:pPr>
        <w:pStyle w:val="Zkladntext"/>
        <w:numPr>
          <w:ilvl w:val="0"/>
          <w:numId w:val="17"/>
        </w:numPr>
        <w:spacing w:before="100" w:line="276" w:lineRule="auto"/>
        <w:jc w:val="both"/>
        <w:rPr>
          <w:rFonts w:asciiTheme="minorHAnsi" w:hAnsiTheme="minorHAnsi" w:cstheme="minorHAnsi"/>
          <w:sz w:val="22"/>
        </w:rPr>
      </w:pPr>
      <w:r w:rsidRPr="004421D4">
        <w:rPr>
          <w:rFonts w:asciiTheme="minorHAnsi" w:hAnsiTheme="minorHAnsi" w:cstheme="minorHAnsi"/>
          <w:sz w:val="22"/>
        </w:rPr>
        <w:t xml:space="preserve">nedostatečně psychosociálně „bezpečné“ prostředí, neautentické, s nedostatkem porozumění </w:t>
      </w:r>
      <w:r w:rsidRPr="004421D4">
        <w:rPr>
          <w:rFonts w:asciiTheme="minorHAnsi" w:hAnsiTheme="minorHAnsi" w:cstheme="minorHAnsi"/>
          <w:sz w:val="22"/>
        </w:rPr>
        <w:br/>
        <w:t>a tolerance</w:t>
      </w:r>
    </w:p>
    <w:p w:rsidR="0084055F" w:rsidRPr="006E6F99" w:rsidRDefault="0084055F" w:rsidP="005D553F">
      <w:pPr>
        <w:pStyle w:val="Zkladntext"/>
        <w:numPr>
          <w:ilvl w:val="0"/>
          <w:numId w:val="17"/>
        </w:numPr>
        <w:autoSpaceDE w:val="0"/>
        <w:autoSpaceDN w:val="0"/>
        <w:adjustRightInd w:val="0"/>
        <w:spacing w:before="100" w:line="276" w:lineRule="auto"/>
        <w:jc w:val="both"/>
        <w:rPr>
          <w:rFonts w:asciiTheme="minorHAnsi" w:eastAsia="CIDFont+F2" w:hAnsiTheme="minorHAnsi" w:cstheme="minorHAnsi"/>
          <w:sz w:val="22"/>
          <w:szCs w:val="22"/>
        </w:rPr>
      </w:pPr>
      <w:r w:rsidRPr="006E6F99">
        <w:rPr>
          <w:rFonts w:asciiTheme="minorHAnsi" w:eastAsia="CIDFont+F2" w:hAnsiTheme="minorHAnsi" w:cstheme="minorHAnsi"/>
          <w:sz w:val="22"/>
          <w:szCs w:val="22"/>
        </w:rPr>
        <w:t>autoritativní vedení, direktivní zacházení s dítětem</w:t>
      </w:r>
    </w:p>
    <w:p w:rsidR="0084055F" w:rsidRPr="00141532" w:rsidRDefault="0084055F" w:rsidP="005C4821">
      <w:pPr>
        <w:pStyle w:val="Nadpis1"/>
        <w:rPr>
          <w:lang w:bidi="ar-SA"/>
        </w:rPr>
      </w:pPr>
      <w:bookmarkStart w:id="30" w:name="_Toc533081574"/>
      <w:r w:rsidRPr="00141532">
        <w:rPr>
          <w:lang w:bidi="ar-SA"/>
        </w:rPr>
        <w:t>Dítě a společnost</w:t>
      </w:r>
      <w:bookmarkEnd w:id="30"/>
    </w:p>
    <w:p w:rsidR="0084055F" w:rsidRDefault="0084055F" w:rsidP="005C4821">
      <w:pPr>
        <w:autoSpaceDE w:val="0"/>
        <w:autoSpaceDN w:val="0"/>
        <w:adjustRightInd w:val="0"/>
        <w:spacing w:after="0"/>
        <w:rPr>
          <w:rFonts w:eastAsia="CIDFont+F2" w:cstheme="minorHAnsi"/>
          <w:lang w:bidi="ar-SA"/>
        </w:rPr>
      </w:pPr>
      <w:r w:rsidRPr="00141532">
        <w:rPr>
          <w:rFonts w:eastAsia="CIDFont+F2" w:cstheme="minorHAnsi"/>
          <w:lang w:bidi="ar-SA"/>
        </w:rPr>
        <w:t>Dílčí vzdělávací cíle</w:t>
      </w:r>
    </w:p>
    <w:p w:rsidR="006E6F99" w:rsidRPr="006E6F99" w:rsidRDefault="006E6F99" w:rsidP="005D553F">
      <w:pPr>
        <w:pStyle w:val="Zkladntext"/>
        <w:numPr>
          <w:ilvl w:val="0"/>
          <w:numId w:val="13"/>
        </w:numPr>
        <w:spacing w:before="100" w:line="276" w:lineRule="auto"/>
        <w:jc w:val="both"/>
        <w:rPr>
          <w:rFonts w:asciiTheme="minorHAnsi" w:hAnsiTheme="minorHAnsi" w:cstheme="minorHAnsi"/>
          <w:sz w:val="22"/>
        </w:rPr>
      </w:pPr>
      <w:r w:rsidRPr="006E6F99">
        <w:rPr>
          <w:rFonts w:asciiTheme="minorHAnsi" w:hAnsiTheme="minorHAnsi" w:cstheme="minorHAnsi"/>
          <w:sz w:val="22"/>
        </w:rPr>
        <w:t>poznávání pravidel společenského soužití a jejich spoluvytváření v rámci přirozeného sociokulturního prostředí, porozumění základním projevům neverbální komunikace obvyklým v tomto prostředí</w:t>
      </w:r>
    </w:p>
    <w:p w:rsidR="006E6F99" w:rsidRPr="006E6F99" w:rsidRDefault="006E6F99" w:rsidP="005D553F">
      <w:pPr>
        <w:pStyle w:val="Zkladntext"/>
        <w:numPr>
          <w:ilvl w:val="0"/>
          <w:numId w:val="13"/>
        </w:numPr>
        <w:spacing w:before="100" w:line="276" w:lineRule="auto"/>
        <w:jc w:val="both"/>
        <w:rPr>
          <w:rFonts w:asciiTheme="minorHAnsi" w:hAnsiTheme="minorHAnsi" w:cstheme="minorHAnsi"/>
          <w:i/>
          <w:sz w:val="22"/>
        </w:rPr>
      </w:pPr>
      <w:r w:rsidRPr="006E6F99">
        <w:rPr>
          <w:rFonts w:asciiTheme="minorHAnsi" w:hAnsiTheme="minorHAnsi" w:cstheme="minorHAnsi"/>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6E6F99" w:rsidRPr="006E6F99" w:rsidRDefault="006E6F99" w:rsidP="005D553F">
      <w:pPr>
        <w:pStyle w:val="Zkladntext"/>
        <w:numPr>
          <w:ilvl w:val="0"/>
          <w:numId w:val="13"/>
        </w:numPr>
        <w:spacing w:before="100" w:line="276" w:lineRule="auto"/>
        <w:jc w:val="both"/>
        <w:rPr>
          <w:rFonts w:asciiTheme="minorHAnsi" w:hAnsiTheme="minorHAnsi" w:cstheme="minorHAnsi"/>
          <w:sz w:val="22"/>
        </w:rPr>
      </w:pPr>
      <w:r w:rsidRPr="006E6F99">
        <w:rPr>
          <w:rFonts w:asciiTheme="minorHAnsi" w:hAnsiTheme="minorHAnsi" w:cstheme="minorHAnsi"/>
          <w:sz w:val="22"/>
        </w:rPr>
        <w:t>seznamování se světem lidí, kultury a umění, osvojení si základních poznatků o prostředí, v němž dítě žije</w:t>
      </w:r>
    </w:p>
    <w:p w:rsidR="006E6F99" w:rsidRPr="006E6F99" w:rsidRDefault="006E6F99" w:rsidP="005D553F">
      <w:pPr>
        <w:pStyle w:val="Zkladntext"/>
        <w:numPr>
          <w:ilvl w:val="0"/>
          <w:numId w:val="13"/>
        </w:numPr>
        <w:spacing w:before="100" w:line="276" w:lineRule="auto"/>
        <w:jc w:val="both"/>
        <w:rPr>
          <w:rFonts w:asciiTheme="minorHAnsi" w:hAnsiTheme="minorHAnsi" w:cstheme="minorHAnsi"/>
          <w:sz w:val="22"/>
        </w:rPr>
      </w:pPr>
      <w:r w:rsidRPr="006E6F99">
        <w:rPr>
          <w:rFonts w:asciiTheme="minorHAnsi" w:hAnsiTheme="minorHAnsi" w:cstheme="minorHAnsi"/>
          <w:sz w:val="22"/>
        </w:rPr>
        <w:t>vytváření povědomí o existenci ostatních kultur a národností</w:t>
      </w:r>
    </w:p>
    <w:p w:rsidR="006E6F99" w:rsidRPr="007D622E" w:rsidRDefault="006E6F99" w:rsidP="005D553F">
      <w:pPr>
        <w:pStyle w:val="Zkladntext"/>
        <w:numPr>
          <w:ilvl w:val="0"/>
          <w:numId w:val="13"/>
        </w:numPr>
        <w:spacing w:before="100" w:line="276" w:lineRule="auto"/>
        <w:jc w:val="both"/>
        <w:rPr>
          <w:sz w:val="22"/>
        </w:rPr>
      </w:pPr>
      <w:r w:rsidRPr="006E6F99">
        <w:rPr>
          <w:rFonts w:asciiTheme="minorHAnsi" w:hAnsiTheme="minorHAnsi" w:cstheme="minorHAnsi"/>
          <w:sz w:val="22"/>
        </w:rPr>
        <w:t>vytvoření základů aktivních postojů ke světu, k životu, pozitivních vztahů ke kultuře a umění, rozvoj dovedností umožňujících tyto vztahy a postoje vyjadřovat a projevovat</w:t>
      </w:r>
    </w:p>
    <w:p w:rsidR="00141532" w:rsidRDefault="00141532" w:rsidP="005C4821">
      <w:pPr>
        <w:autoSpaceDE w:val="0"/>
        <w:autoSpaceDN w:val="0"/>
        <w:adjustRightInd w:val="0"/>
        <w:spacing w:after="0"/>
        <w:rPr>
          <w:rFonts w:eastAsia="CIDFont+F2" w:cstheme="minorHAnsi"/>
          <w:lang w:bidi="ar-SA"/>
        </w:rPr>
      </w:pPr>
    </w:p>
    <w:p w:rsidR="0084055F" w:rsidRDefault="0084055F" w:rsidP="005C4821">
      <w:pPr>
        <w:autoSpaceDE w:val="0"/>
        <w:autoSpaceDN w:val="0"/>
        <w:adjustRightInd w:val="0"/>
        <w:spacing w:after="0"/>
        <w:rPr>
          <w:rFonts w:eastAsia="CIDFont+F2" w:cstheme="minorHAnsi"/>
          <w:lang w:bidi="ar-SA"/>
        </w:rPr>
      </w:pPr>
      <w:r w:rsidRPr="00141532">
        <w:rPr>
          <w:rFonts w:eastAsia="CIDFont+F2" w:cstheme="minorHAnsi"/>
          <w:lang w:bidi="ar-SA"/>
        </w:rPr>
        <w:t>Vzdělávací nabídka</w:t>
      </w:r>
    </w:p>
    <w:p w:rsidR="00F12BC9" w:rsidRPr="004421D4" w:rsidRDefault="00F12BC9" w:rsidP="005D553F">
      <w:pPr>
        <w:pStyle w:val="Zkladntext"/>
        <w:numPr>
          <w:ilvl w:val="0"/>
          <w:numId w:val="27"/>
        </w:numPr>
        <w:spacing w:before="100" w:line="276" w:lineRule="auto"/>
        <w:jc w:val="both"/>
        <w:rPr>
          <w:rFonts w:asciiTheme="minorHAnsi" w:hAnsiTheme="minorHAnsi" w:cstheme="minorHAnsi"/>
          <w:sz w:val="22"/>
        </w:rPr>
      </w:pPr>
      <w:r w:rsidRPr="004421D4">
        <w:rPr>
          <w:rFonts w:asciiTheme="minorHAnsi" w:hAnsiTheme="minorHAnsi" w:cstheme="minorHAnsi"/>
          <w:sz w:val="22"/>
        </w:rPr>
        <w:t>běžné každodenní setkávání s pozitivními vzory vztahů a chování</w:t>
      </w:r>
    </w:p>
    <w:p w:rsidR="00F12BC9" w:rsidRPr="004421D4" w:rsidRDefault="00F12BC9" w:rsidP="005D553F">
      <w:pPr>
        <w:pStyle w:val="Zkladntext"/>
        <w:numPr>
          <w:ilvl w:val="0"/>
          <w:numId w:val="27"/>
        </w:numPr>
        <w:spacing w:before="100" w:line="276" w:lineRule="auto"/>
        <w:jc w:val="both"/>
        <w:rPr>
          <w:rFonts w:asciiTheme="minorHAnsi" w:hAnsiTheme="minorHAnsi" w:cstheme="minorHAnsi"/>
          <w:sz w:val="22"/>
        </w:rPr>
      </w:pPr>
      <w:r w:rsidRPr="004421D4">
        <w:rPr>
          <w:rFonts w:asciiTheme="minorHAnsi" w:hAnsiTheme="minorHAnsi" w:cstheme="minorHAnsi"/>
          <w:sz w:val="22"/>
        </w:rPr>
        <w:t>aktivity vhodné pro přirozenou adaptaci d</w:t>
      </w:r>
      <w:r w:rsidR="00274130">
        <w:rPr>
          <w:rFonts w:asciiTheme="minorHAnsi" w:hAnsiTheme="minorHAnsi" w:cstheme="minorHAnsi"/>
          <w:sz w:val="22"/>
        </w:rPr>
        <w:t>ítěte v prostředí přípravné třídy</w:t>
      </w:r>
    </w:p>
    <w:p w:rsidR="00F12BC9" w:rsidRPr="004421D4" w:rsidRDefault="00F12BC9" w:rsidP="005D553F">
      <w:pPr>
        <w:pStyle w:val="Zkladntext"/>
        <w:numPr>
          <w:ilvl w:val="0"/>
          <w:numId w:val="27"/>
        </w:numPr>
        <w:spacing w:before="100" w:line="276" w:lineRule="auto"/>
        <w:jc w:val="both"/>
        <w:rPr>
          <w:rFonts w:asciiTheme="minorHAnsi" w:hAnsiTheme="minorHAnsi" w:cstheme="minorHAnsi"/>
          <w:sz w:val="22"/>
        </w:rPr>
      </w:pPr>
      <w:r w:rsidRPr="004421D4">
        <w:rPr>
          <w:rFonts w:asciiTheme="minorHAnsi" w:hAnsiTheme="minorHAnsi" w:cstheme="minorHAnsi"/>
          <w:sz w:val="22"/>
        </w:rPr>
        <w:t>spoluvytváření přiměřeného množství jasných a smysluplných pravidel soužití ve třídě</w:t>
      </w:r>
    </w:p>
    <w:p w:rsidR="00F12BC9" w:rsidRPr="004421D4" w:rsidRDefault="00F12BC9" w:rsidP="005D553F">
      <w:pPr>
        <w:pStyle w:val="Zkladntext"/>
        <w:numPr>
          <w:ilvl w:val="0"/>
          <w:numId w:val="27"/>
        </w:numPr>
        <w:spacing w:before="100" w:line="276" w:lineRule="auto"/>
        <w:jc w:val="both"/>
        <w:rPr>
          <w:rFonts w:asciiTheme="minorHAnsi" w:hAnsiTheme="minorHAnsi" w:cstheme="minorHAnsi"/>
          <w:sz w:val="22"/>
        </w:rPr>
      </w:pPr>
      <w:r w:rsidRPr="004421D4">
        <w:rPr>
          <w:rFonts w:asciiTheme="minorHAnsi" w:hAnsiTheme="minorHAnsi" w:cstheme="minorHAnsi"/>
          <w:sz w:val="22"/>
        </w:rPr>
        <w:t xml:space="preserve">různorodé společné hry a skupinové aktivity (námětové hry, dramatizace, konstruktivní </w:t>
      </w:r>
      <w:r w:rsidRPr="004421D4">
        <w:rPr>
          <w:rFonts w:asciiTheme="minorHAnsi" w:hAnsiTheme="minorHAnsi" w:cstheme="minorHAnsi"/>
          <w:sz w:val="22"/>
        </w:rPr>
        <w:br/>
        <w:t>a výtvarné projekty apod.) umožňující dětem spolupodílet se na jejich průběhu i výsledcích</w:t>
      </w:r>
    </w:p>
    <w:p w:rsidR="006E6F99" w:rsidRPr="004421D4" w:rsidRDefault="006E6F99" w:rsidP="005C4821">
      <w:pPr>
        <w:autoSpaceDE w:val="0"/>
        <w:autoSpaceDN w:val="0"/>
        <w:adjustRightInd w:val="0"/>
        <w:spacing w:after="0"/>
        <w:rPr>
          <w:rFonts w:eastAsia="CIDFont+F2" w:cstheme="minorHAnsi"/>
          <w:lang w:bidi="ar-SA"/>
        </w:rPr>
      </w:pPr>
    </w:p>
    <w:p w:rsidR="0084055F" w:rsidRDefault="0084055F" w:rsidP="005C4821">
      <w:pPr>
        <w:autoSpaceDE w:val="0"/>
        <w:autoSpaceDN w:val="0"/>
        <w:adjustRightInd w:val="0"/>
        <w:spacing w:after="0"/>
        <w:rPr>
          <w:rFonts w:eastAsia="CIDFont+F2" w:cstheme="minorHAnsi"/>
          <w:lang w:bidi="ar-SA"/>
        </w:rPr>
      </w:pPr>
      <w:r w:rsidRPr="00141532">
        <w:rPr>
          <w:rFonts w:eastAsia="CIDFont+F2" w:cstheme="minorHAnsi"/>
          <w:lang w:bidi="ar-SA"/>
        </w:rPr>
        <w:t>Očekávané výstupy</w:t>
      </w:r>
    </w:p>
    <w:p w:rsidR="00F12BC9" w:rsidRPr="00F12BC9" w:rsidRDefault="00F12BC9" w:rsidP="005D553F">
      <w:pPr>
        <w:pStyle w:val="Zkladntext"/>
        <w:numPr>
          <w:ilvl w:val="0"/>
          <w:numId w:val="24"/>
        </w:numPr>
        <w:spacing w:before="100" w:line="276" w:lineRule="auto"/>
        <w:jc w:val="both"/>
        <w:rPr>
          <w:rFonts w:asciiTheme="minorHAnsi" w:hAnsiTheme="minorHAnsi" w:cstheme="minorHAnsi"/>
          <w:i/>
          <w:sz w:val="22"/>
        </w:rPr>
      </w:pPr>
      <w:r w:rsidRPr="00F12BC9">
        <w:rPr>
          <w:rFonts w:asciiTheme="minorHAnsi" w:hAnsiTheme="minorHAnsi" w:cstheme="minorHAnsi"/>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F12BC9" w:rsidRPr="00F12BC9" w:rsidRDefault="00F12BC9" w:rsidP="005D553F">
      <w:pPr>
        <w:pStyle w:val="Zkladntext"/>
        <w:numPr>
          <w:ilvl w:val="0"/>
          <w:numId w:val="24"/>
        </w:numPr>
        <w:spacing w:before="100" w:line="276" w:lineRule="auto"/>
        <w:jc w:val="both"/>
        <w:rPr>
          <w:rFonts w:asciiTheme="minorHAnsi" w:hAnsiTheme="minorHAnsi" w:cstheme="minorHAnsi"/>
          <w:sz w:val="22"/>
        </w:rPr>
      </w:pPr>
      <w:r w:rsidRPr="00F12BC9">
        <w:rPr>
          <w:rFonts w:asciiTheme="minorHAnsi" w:hAnsiTheme="minorHAnsi" w:cstheme="minorHAnsi"/>
          <w:sz w:val="22"/>
        </w:rPr>
        <w:t>vytvoření povědomí o mezilidských morálních hodnotách</w:t>
      </w:r>
    </w:p>
    <w:p w:rsidR="00F12BC9" w:rsidRPr="004F5C1F" w:rsidRDefault="00F12BC9" w:rsidP="005D553F">
      <w:pPr>
        <w:pStyle w:val="Odstavecseseznamem"/>
        <w:numPr>
          <w:ilvl w:val="0"/>
          <w:numId w:val="24"/>
        </w:numPr>
        <w:autoSpaceDE w:val="0"/>
        <w:autoSpaceDN w:val="0"/>
        <w:adjustRightInd w:val="0"/>
        <w:spacing w:after="0"/>
        <w:rPr>
          <w:rFonts w:cstheme="minorHAnsi"/>
        </w:rPr>
      </w:pPr>
      <w:r w:rsidRPr="004F5C1F">
        <w:rPr>
          <w:rFonts w:eastAsia="CIDFont+F2" w:cstheme="minorHAnsi"/>
          <w:lang w:bidi="ar-SA"/>
        </w:rPr>
        <w:t>adaptovat se na život ve škole, aktivně zvládat požadavky plynoucí z prostředí i jeho</w:t>
      </w:r>
      <w:r w:rsidR="00523A76">
        <w:rPr>
          <w:rFonts w:eastAsia="CIDFont+F2" w:cstheme="minorHAnsi"/>
          <w:lang w:bidi="ar-SA"/>
        </w:rPr>
        <w:t xml:space="preserve"> </w:t>
      </w:r>
      <w:r w:rsidRPr="004F5C1F">
        <w:rPr>
          <w:rFonts w:eastAsia="CIDFont+F2" w:cstheme="minorHAnsi"/>
          <w:lang w:bidi="ar-SA"/>
        </w:rPr>
        <w:t>běžných změn (vnímat základní pravidla jednání ve skupině, podílet se na nich a řídit</w:t>
      </w:r>
      <w:r w:rsidR="00523A76">
        <w:rPr>
          <w:rFonts w:eastAsia="CIDFont+F2" w:cstheme="minorHAnsi"/>
          <w:lang w:bidi="ar-SA"/>
        </w:rPr>
        <w:t xml:space="preserve"> </w:t>
      </w:r>
      <w:r w:rsidRPr="004F5C1F">
        <w:rPr>
          <w:rFonts w:eastAsia="CIDFont+F2" w:cstheme="minorHAnsi"/>
          <w:lang w:bidi="ar-SA"/>
        </w:rPr>
        <w:t>se jimi, podřídit se rozhodnutí skupiny, přizpůsobit se společnému programu</w:t>
      </w:r>
    </w:p>
    <w:p w:rsidR="00141532" w:rsidRDefault="0084055F" w:rsidP="005D553F">
      <w:pPr>
        <w:pStyle w:val="Odstavecseseznamem"/>
        <w:numPr>
          <w:ilvl w:val="0"/>
          <w:numId w:val="24"/>
        </w:numPr>
        <w:autoSpaceDE w:val="0"/>
        <w:autoSpaceDN w:val="0"/>
        <w:adjustRightInd w:val="0"/>
        <w:spacing w:after="0"/>
        <w:rPr>
          <w:rFonts w:eastAsia="CIDFont+F2" w:cstheme="minorHAnsi"/>
          <w:lang w:bidi="ar-SA"/>
        </w:rPr>
      </w:pPr>
      <w:r w:rsidRPr="00482987">
        <w:rPr>
          <w:rFonts w:eastAsia="CIDFont+F2" w:cstheme="minorHAnsi"/>
          <w:lang w:bidi="ar-SA"/>
        </w:rPr>
        <w:t>dodržovat pravidla her a jiných činností, jednat spravedlivě, hrát fair</w:t>
      </w:r>
    </w:p>
    <w:p w:rsidR="00141532" w:rsidRPr="00141532" w:rsidRDefault="00141532" w:rsidP="005C4821">
      <w:pPr>
        <w:autoSpaceDE w:val="0"/>
        <w:autoSpaceDN w:val="0"/>
        <w:adjustRightInd w:val="0"/>
        <w:spacing w:after="0"/>
        <w:ind w:left="360"/>
        <w:rPr>
          <w:rFonts w:eastAsia="CIDFont+F2" w:cstheme="minorHAnsi"/>
          <w:lang w:bidi="ar-SA"/>
        </w:rPr>
      </w:pPr>
    </w:p>
    <w:p w:rsidR="0084055F" w:rsidRPr="00141532" w:rsidRDefault="0084055F" w:rsidP="005C4821">
      <w:pPr>
        <w:autoSpaceDE w:val="0"/>
        <w:autoSpaceDN w:val="0"/>
        <w:adjustRightInd w:val="0"/>
        <w:spacing w:after="0"/>
        <w:rPr>
          <w:rFonts w:eastAsia="CIDFont+F2" w:cstheme="minorHAnsi"/>
          <w:lang w:bidi="ar-SA"/>
        </w:rPr>
      </w:pPr>
      <w:r w:rsidRPr="00141532">
        <w:rPr>
          <w:rFonts w:eastAsia="CIDFont+F2" w:cstheme="minorHAnsi"/>
          <w:lang w:bidi="ar-SA"/>
        </w:rPr>
        <w:t>Rizika</w:t>
      </w:r>
    </w:p>
    <w:p w:rsidR="004F5C1F" w:rsidRPr="00573A63" w:rsidRDefault="004F5C1F" w:rsidP="005D553F">
      <w:pPr>
        <w:pStyle w:val="Zkladntext"/>
        <w:numPr>
          <w:ilvl w:val="0"/>
          <w:numId w:val="17"/>
        </w:numPr>
        <w:spacing w:before="100" w:line="276" w:lineRule="auto"/>
        <w:jc w:val="both"/>
        <w:rPr>
          <w:rFonts w:asciiTheme="minorHAnsi" w:hAnsiTheme="minorHAnsi" w:cstheme="minorHAnsi"/>
          <w:sz w:val="22"/>
        </w:rPr>
      </w:pPr>
      <w:r w:rsidRPr="00573A63">
        <w:rPr>
          <w:rFonts w:asciiTheme="minorHAnsi" w:hAnsiTheme="minorHAnsi" w:cstheme="minorHAnsi"/>
          <w:sz w:val="22"/>
        </w:rPr>
        <w:t>ironizování a znevažování úsilí dítěte</w:t>
      </w:r>
    </w:p>
    <w:p w:rsidR="004F5C1F" w:rsidRPr="00573A63" w:rsidRDefault="004F5C1F" w:rsidP="005D553F">
      <w:pPr>
        <w:pStyle w:val="Zkladntext"/>
        <w:numPr>
          <w:ilvl w:val="0"/>
          <w:numId w:val="17"/>
        </w:numPr>
        <w:spacing w:before="100" w:line="276" w:lineRule="auto"/>
        <w:jc w:val="both"/>
        <w:rPr>
          <w:rFonts w:asciiTheme="minorHAnsi" w:hAnsiTheme="minorHAnsi" w:cstheme="minorHAnsi"/>
          <w:sz w:val="22"/>
        </w:rPr>
      </w:pPr>
      <w:r w:rsidRPr="00573A63">
        <w:rPr>
          <w:rFonts w:asciiTheme="minorHAnsi" w:hAnsiTheme="minorHAnsi" w:cstheme="minorHAnsi"/>
          <w:sz w:val="22"/>
        </w:rPr>
        <w:t xml:space="preserve">potlačování autonomního chování dítěte v zájmu zkratkovitého dosažení vnější disciplíny </w:t>
      </w:r>
      <w:r w:rsidRPr="00573A63">
        <w:rPr>
          <w:rFonts w:asciiTheme="minorHAnsi" w:hAnsiTheme="minorHAnsi" w:cstheme="minorHAnsi"/>
          <w:sz w:val="22"/>
        </w:rPr>
        <w:br/>
        <w:t>a poslušnosti</w:t>
      </w:r>
    </w:p>
    <w:p w:rsidR="004F5C1F" w:rsidRPr="00573A63" w:rsidRDefault="004F5C1F" w:rsidP="005D553F">
      <w:pPr>
        <w:pStyle w:val="Odstavecseseznamem"/>
        <w:numPr>
          <w:ilvl w:val="0"/>
          <w:numId w:val="17"/>
        </w:numPr>
        <w:autoSpaceDE w:val="0"/>
        <w:autoSpaceDN w:val="0"/>
        <w:adjustRightInd w:val="0"/>
        <w:spacing w:after="0"/>
        <w:rPr>
          <w:rFonts w:eastAsia="CIDFont+F2" w:cstheme="minorHAnsi"/>
          <w:lang w:bidi="ar-SA"/>
        </w:rPr>
      </w:pPr>
      <w:r w:rsidRPr="00573A63">
        <w:rPr>
          <w:rFonts w:eastAsia="CIDFont+F2" w:cstheme="minorHAnsi"/>
          <w:lang w:bidi="ar-SA"/>
        </w:rPr>
        <w:t>přehlížení nežádoucího, nevšímavost k nevhodné komunikaci</w:t>
      </w:r>
    </w:p>
    <w:p w:rsidR="0084055F" w:rsidRDefault="0084055F" w:rsidP="005C4821">
      <w:pPr>
        <w:pStyle w:val="Nadpis1"/>
        <w:rPr>
          <w:lang w:bidi="ar-SA"/>
        </w:rPr>
      </w:pPr>
      <w:bookmarkStart w:id="31" w:name="_Toc533081575"/>
      <w:r w:rsidRPr="00141532">
        <w:rPr>
          <w:lang w:bidi="ar-SA"/>
        </w:rPr>
        <w:t>Dítě a svět</w:t>
      </w:r>
      <w:bookmarkEnd w:id="31"/>
    </w:p>
    <w:p w:rsidR="0084055F" w:rsidRDefault="0084055F" w:rsidP="005C4821">
      <w:pPr>
        <w:autoSpaceDE w:val="0"/>
        <w:autoSpaceDN w:val="0"/>
        <w:adjustRightInd w:val="0"/>
        <w:spacing w:after="0"/>
        <w:rPr>
          <w:rFonts w:eastAsia="CIDFont+F2" w:cstheme="minorHAnsi"/>
          <w:lang w:bidi="ar-SA"/>
        </w:rPr>
      </w:pPr>
      <w:r w:rsidRPr="000D102C">
        <w:rPr>
          <w:rFonts w:eastAsia="CIDFont+F2" w:cstheme="minorHAnsi"/>
          <w:lang w:bidi="ar-SA"/>
        </w:rPr>
        <w:t>Dílčí vzdělávací cíle</w:t>
      </w:r>
    </w:p>
    <w:p w:rsidR="004F5C1F" w:rsidRPr="004F5C1F" w:rsidRDefault="004F5C1F" w:rsidP="005D553F">
      <w:pPr>
        <w:pStyle w:val="Zkladntext"/>
        <w:numPr>
          <w:ilvl w:val="0"/>
          <w:numId w:val="25"/>
        </w:numPr>
        <w:spacing w:before="100" w:line="276" w:lineRule="auto"/>
        <w:jc w:val="both"/>
        <w:rPr>
          <w:rFonts w:asciiTheme="minorHAnsi" w:hAnsiTheme="minorHAnsi" w:cstheme="minorHAnsi"/>
          <w:b/>
          <w:i/>
          <w:sz w:val="22"/>
        </w:rPr>
      </w:pPr>
      <w:r w:rsidRPr="004F5C1F">
        <w:rPr>
          <w:rFonts w:asciiTheme="minorHAnsi" w:hAnsiTheme="minorHAnsi" w:cstheme="minorHAnsi"/>
          <w:sz w:val="22"/>
        </w:rPr>
        <w:t>seznamování s místem a prostředím, ve kterém dítě žije, a vytváření pozitivního vztahu k němu</w:t>
      </w:r>
    </w:p>
    <w:p w:rsidR="004F5C1F" w:rsidRPr="004F5C1F" w:rsidRDefault="004F5C1F" w:rsidP="005D553F">
      <w:pPr>
        <w:pStyle w:val="Zkladntext"/>
        <w:numPr>
          <w:ilvl w:val="0"/>
          <w:numId w:val="25"/>
        </w:numPr>
        <w:spacing w:before="100" w:line="276" w:lineRule="auto"/>
        <w:jc w:val="both"/>
        <w:rPr>
          <w:rFonts w:asciiTheme="minorHAnsi" w:hAnsiTheme="minorHAnsi" w:cstheme="minorHAnsi"/>
          <w:b/>
          <w:sz w:val="22"/>
        </w:rPr>
      </w:pPr>
      <w:r w:rsidRPr="004F5C1F">
        <w:rPr>
          <w:rFonts w:asciiTheme="minorHAnsi" w:hAnsiTheme="minorHAnsi" w:cstheme="minorHAnsi"/>
          <w:sz w:val="22"/>
        </w:rPr>
        <w:t xml:space="preserve">vytváření elementárního povědomí o širším přírodním, kulturním i technickém prostředí, </w:t>
      </w:r>
      <w:r w:rsidRPr="004F5C1F">
        <w:rPr>
          <w:rFonts w:asciiTheme="minorHAnsi" w:hAnsiTheme="minorHAnsi" w:cstheme="minorHAnsi"/>
          <w:sz w:val="22"/>
        </w:rPr>
        <w:br/>
        <w:t>o jejich rozmanitosti, vývoji a neustálých proměnách</w:t>
      </w:r>
    </w:p>
    <w:p w:rsidR="004F5C1F" w:rsidRPr="004F5C1F" w:rsidRDefault="004F5C1F" w:rsidP="005D553F">
      <w:pPr>
        <w:pStyle w:val="Zkladntextodsazen"/>
        <w:numPr>
          <w:ilvl w:val="0"/>
          <w:numId w:val="25"/>
        </w:numPr>
        <w:spacing w:before="100" w:after="0"/>
        <w:jc w:val="both"/>
        <w:rPr>
          <w:rFonts w:cstheme="minorHAnsi"/>
        </w:rPr>
      </w:pPr>
      <w:r w:rsidRPr="004F5C1F">
        <w:rPr>
          <w:rFonts w:cstheme="minorHAnsi"/>
        </w:rPr>
        <w:t>pochopení, že změny způsobené lidskou činností mohou prostředí chránit a zlepšovat, ale také poškozovat a ničit</w:t>
      </w:r>
    </w:p>
    <w:p w:rsidR="004F5C1F" w:rsidRPr="00523A76" w:rsidRDefault="004F5C1F" w:rsidP="005D553F">
      <w:pPr>
        <w:pStyle w:val="Zkladntextodsazen"/>
        <w:numPr>
          <w:ilvl w:val="0"/>
          <w:numId w:val="25"/>
        </w:numPr>
        <w:spacing w:before="100" w:after="0"/>
        <w:jc w:val="both"/>
        <w:rPr>
          <w:rFonts w:cstheme="minorHAnsi"/>
          <w:b/>
        </w:rPr>
      </w:pPr>
      <w:r w:rsidRPr="004F5C1F">
        <w:rPr>
          <w:rFonts w:cstheme="minorHAnsi"/>
        </w:rPr>
        <w:t xml:space="preserve">osvojení si poznatků a dovedností potřebných k vykonávání jednoduchých činností v péči </w:t>
      </w:r>
      <w:r w:rsidRPr="004F5C1F">
        <w:rPr>
          <w:rFonts w:cstheme="minorHAnsi"/>
        </w:rPr>
        <w:br/>
        <w:t>o okolí při spoluvytváření zdravého a bezpečného prostředí a k ochraně dítěte před jeho nebezpečnými vlivy</w:t>
      </w:r>
    </w:p>
    <w:p w:rsidR="00523A76" w:rsidRDefault="00523A76" w:rsidP="00523A76">
      <w:pPr>
        <w:pStyle w:val="Zkladntextodsazen"/>
        <w:spacing w:before="100" w:after="0"/>
        <w:ind w:left="720"/>
        <w:jc w:val="both"/>
        <w:rPr>
          <w:rFonts w:cstheme="minorHAnsi"/>
          <w:b/>
        </w:rPr>
      </w:pPr>
    </w:p>
    <w:p w:rsidR="00523A76" w:rsidRPr="004F5C1F" w:rsidRDefault="00523A76" w:rsidP="00523A76">
      <w:pPr>
        <w:pStyle w:val="Zkladntextodsazen"/>
        <w:spacing w:before="100" w:after="0"/>
        <w:ind w:left="720"/>
        <w:jc w:val="both"/>
        <w:rPr>
          <w:rFonts w:cstheme="minorHAnsi"/>
          <w:b/>
        </w:rPr>
      </w:pPr>
    </w:p>
    <w:p w:rsidR="000D102C" w:rsidRDefault="000D102C" w:rsidP="005C4821">
      <w:pPr>
        <w:autoSpaceDE w:val="0"/>
        <w:autoSpaceDN w:val="0"/>
        <w:adjustRightInd w:val="0"/>
        <w:spacing w:after="0"/>
        <w:rPr>
          <w:rFonts w:eastAsia="CIDFont+F2" w:cstheme="minorHAnsi"/>
          <w:lang w:bidi="ar-SA"/>
        </w:rPr>
      </w:pPr>
    </w:p>
    <w:p w:rsidR="0084055F" w:rsidRPr="000D102C" w:rsidRDefault="0084055F" w:rsidP="005C4821">
      <w:pPr>
        <w:autoSpaceDE w:val="0"/>
        <w:autoSpaceDN w:val="0"/>
        <w:adjustRightInd w:val="0"/>
        <w:spacing w:after="0"/>
        <w:rPr>
          <w:rFonts w:eastAsia="CIDFont+F2" w:cstheme="minorHAnsi"/>
          <w:lang w:bidi="ar-SA"/>
        </w:rPr>
      </w:pPr>
      <w:r w:rsidRPr="000D102C">
        <w:rPr>
          <w:rFonts w:eastAsia="CIDFont+F2" w:cstheme="minorHAnsi"/>
          <w:lang w:bidi="ar-SA"/>
        </w:rPr>
        <w:t>Vzdělávací nabídka</w:t>
      </w:r>
    </w:p>
    <w:p w:rsidR="004F5C1F" w:rsidRPr="007D622E" w:rsidRDefault="004F5C1F" w:rsidP="005D553F">
      <w:pPr>
        <w:numPr>
          <w:ilvl w:val="0"/>
          <w:numId w:val="17"/>
        </w:numPr>
        <w:spacing w:before="100" w:after="0"/>
        <w:jc w:val="both"/>
      </w:pPr>
      <w:r w:rsidRPr="007D622E">
        <w:t>přirozené i zprostředkované poznávání přírodního okolí, sledování rozmanitostí a změn v přírodě (živá i neživá příroda, přírodní jevy a děje, rostliny, živočichové, krajina a její ráz, podnebí, počasí, ovzduší, roční období)</w:t>
      </w:r>
    </w:p>
    <w:p w:rsidR="004F5C1F" w:rsidRDefault="004F5C1F" w:rsidP="005D553F">
      <w:pPr>
        <w:pStyle w:val="Odstavecseseznamem"/>
        <w:numPr>
          <w:ilvl w:val="0"/>
          <w:numId w:val="17"/>
        </w:numPr>
        <w:autoSpaceDE w:val="0"/>
        <w:autoSpaceDN w:val="0"/>
        <w:adjustRightInd w:val="0"/>
        <w:spacing w:after="0"/>
        <w:rPr>
          <w:rFonts w:eastAsia="CIDFont+F2" w:cstheme="minorHAnsi"/>
          <w:lang w:bidi="ar-SA"/>
        </w:rPr>
      </w:pPr>
      <w:r>
        <w:rPr>
          <w:rFonts w:eastAsia="CIDFont+F2" w:cstheme="minorHAnsi"/>
          <w:lang w:bidi="ar-SA"/>
        </w:rPr>
        <w:t>využití encyklopedií, atlasů</w:t>
      </w:r>
    </w:p>
    <w:p w:rsidR="0084055F" w:rsidRPr="004F5C1F" w:rsidRDefault="004F5C1F" w:rsidP="005D553F">
      <w:pPr>
        <w:pStyle w:val="Odstavecseseznamem"/>
        <w:numPr>
          <w:ilvl w:val="0"/>
          <w:numId w:val="17"/>
        </w:numPr>
        <w:autoSpaceDE w:val="0"/>
        <w:autoSpaceDN w:val="0"/>
        <w:adjustRightInd w:val="0"/>
        <w:spacing w:after="0"/>
        <w:rPr>
          <w:rFonts w:eastAsia="CIDFont+F2" w:cstheme="minorHAnsi"/>
          <w:lang w:bidi="ar-SA"/>
        </w:rPr>
      </w:pPr>
      <w:r>
        <w:rPr>
          <w:rFonts w:eastAsia="CIDFont+F2" w:cstheme="minorHAnsi"/>
          <w:lang w:bidi="ar-SA"/>
        </w:rPr>
        <w:t>p</w:t>
      </w:r>
      <w:r w:rsidR="0084055F" w:rsidRPr="00482987">
        <w:rPr>
          <w:rFonts w:eastAsia="CIDFont+F2" w:cstheme="minorHAnsi"/>
          <w:lang w:bidi="ar-SA"/>
        </w:rPr>
        <w:t>ráce s literárními texty, s obrazovým materiálem</w:t>
      </w:r>
    </w:p>
    <w:p w:rsidR="000D102C" w:rsidRDefault="000D102C" w:rsidP="005C4821">
      <w:pPr>
        <w:autoSpaceDE w:val="0"/>
        <w:autoSpaceDN w:val="0"/>
        <w:adjustRightInd w:val="0"/>
        <w:spacing w:after="0"/>
        <w:rPr>
          <w:rFonts w:eastAsia="CIDFont+F2" w:cstheme="minorHAnsi"/>
          <w:lang w:bidi="ar-SA"/>
        </w:rPr>
      </w:pPr>
    </w:p>
    <w:p w:rsidR="0084055F" w:rsidRDefault="0084055F" w:rsidP="005C4821">
      <w:pPr>
        <w:autoSpaceDE w:val="0"/>
        <w:autoSpaceDN w:val="0"/>
        <w:adjustRightInd w:val="0"/>
        <w:spacing w:after="0"/>
        <w:rPr>
          <w:rFonts w:eastAsia="CIDFont+F2" w:cstheme="minorHAnsi"/>
          <w:lang w:bidi="ar-SA"/>
        </w:rPr>
      </w:pPr>
      <w:r w:rsidRPr="000D102C">
        <w:rPr>
          <w:rFonts w:eastAsia="CIDFont+F2" w:cstheme="minorHAnsi"/>
          <w:lang w:bidi="ar-SA"/>
        </w:rPr>
        <w:t>Očekávané výstupy</w:t>
      </w:r>
    </w:p>
    <w:p w:rsidR="004F5C1F" w:rsidRPr="004F5C1F" w:rsidRDefault="004F5C1F" w:rsidP="005D553F">
      <w:pPr>
        <w:pStyle w:val="Zkladntext2"/>
        <w:numPr>
          <w:ilvl w:val="0"/>
          <w:numId w:val="26"/>
        </w:numPr>
        <w:spacing w:before="100" w:after="0" w:line="276" w:lineRule="auto"/>
        <w:jc w:val="both"/>
      </w:pPr>
      <w:r w:rsidRPr="004F5C1F">
        <w:t>zvládat běžné činnosti a požadavky kladené na dítě i jednoduché praktické situace, k</w:t>
      </w:r>
      <w:r w:rsidR="00965935">
        <w:t xml:space="preserve">teré se doma a v přípravné třídě </w:t>
      </w:r>
      <w:r w:rsidRPr="004F5C1F">
        <w:t xml:space="preserve">opakují, chovat se přiměřeně a bezpečně doma i na veřejnosti </w:t>
      </w:r>
      <w:r w:rsidRPr="004F5C1F">
        <w:br/>
        <w:t>(na ulici, na hřišti, v obchodě, u lékaře apod.)</w:t>
      </w:r>
    </w:p>
    <w:p w:rsidR="004F5C1F" w:rsidRPr="004F5C1F" w:rsidRDefault="004F5C1F" w:rsidP="005D553F">
      <w:pPr>
        <w:pStyle w:val="Zkladntextodsazen"/>
        <w:numPr>
          <w:ilvl w:val="0"/>
          <w:numId w:val="26"/>
        </w:numPr>
        <w:spacing w:before="100" w:after="0"/>
        <w:jc w:val="both"/>
      </w:pPr>
      <w:r w:rsidRPr="004F5C1F">
        <w:t xml:space="preserve">uvědomovat si nebezpečí, se kterým se může ve svém okolí setkat, a mít povědomí o tom, jak se prakticky chránit (vědět, jak se nebezpečí vyhnout, kam se v případě potřeby obrátit </w:t>
      </w:r>
      <w:r w:rsidRPr="004F5C1F">
        <w:br/>
        <w:t>o pomoc)</w:t>
      </w:r>
    </w:p>
    <w:p w:rsidR="004F5C1F" w:rsidRPr="004F5C1F" w:rsidRDefault="004F5C1F" w:rsidP="005C4821">
      <w:pPr>
        <w:autoSpaceDE w:val="0"/>
        <w:autoSpaceDN w:val="0"/>
        <w:adjustRightInd w:val="0"/>
        <w:spacing w:after="0"/>
        <w:rPr>
          <w:rFonts w:eastAsia="CIDFont+F2" w:cstheme="minorHAnsi"/>
          <w:lang w:bidi="ar-SA"/>
        </w:rPr>
      </w:pPr>
    </w:p>
    <w:p w:rsidR="0084055F" w:rsidRPr="000D102C" w:rsidRDefault="0084055F" w:rsidP="005C4821">
      <w:pPr>
        <w:autoSpaceDE w:val="0"/>
        <w:autoSpaceDN w:val="0"/>
        <w:adjustRightInd w:val="0"/>
        <w:spacing w:after="0"/>
        <w:rPr>
          <w:rFonts w:eastAsia="CIDFont+F2" w:cstheme="minorHAnsi"/>
          <w:lang w:bidi="ar-SA"/>
        </w:rPr>
      </w:pPr>
      <w:r w:rsidRPr="000D102C">
        <w:rPr>
          <w:rFonts w:eastAsia="CIDFont+F2" w:cstheme="minorHAnsi"/>
          <w:lang w:bidi="ar-SA"/>
        </w:rPr>
        <w:t>Rizika</w:t>
      </w:r>
    </w:p>
    <w:p w:rsidR="0084055F" w:rsidRPr="00482987" w:rsidRDefault="0084055F" w:rsidP="005D553F">
      <w:pPr>
        <w:pStyle w:val="Odstavecseseznamem"/>
        <w:numPr>
          <w:ilvl w:val="0"/>
          <w:numId w:val="17"/>
        </w:numPr>
        <w:rPr>
          <w:rFonts w:cstheme="minorHAnsi"/>
        </w:rPr>
      </w:pPr>
      <w:r w:rsidRPr="00482987">
        <w:rPr>
          <w:rFonts w:eastAsia="CIDFont+F2" w:cstheme="minorHAnsi"/>
          <w:lang w:bidi="ar-SA"/>
        </w:rPr>
        <w:t>užívání abstraktních pojmů, předávání „hotových“ poznatků</w:t>
      </w:r>
    </w:p>
    <w:p w:rsidR="008E064C" w:rsidRDefault="008E064C" w:rsidP="005C4821">
      <w:pPr>
        <w:pStyle w:val="Odstavecseseznamem"/>
        <w:ind w:left="0"/>
        <w:jc w:val="both"/>
        <w:rPr>
          <w:szCs w:val="24"/>
        </w:rPr>
      </w:pPr>
      <w:bookmarkStart w:id="32" w:name="_Hlk532044055"/>
    </w:p>
    <w:p w:rsidR="00261207" w:rsidRPr="007D0043" w:rsidRDefault="000D102C" w:rsidP="005C4821">
      <w:pPr>
        <w:pStyle w:val="Nadpis1"/>
      </w:pPr>
      <w:bookmarkStart w:id="33" w:name="_Toc533081576"/>
      <w:r w:rsidRPr="007D0043">
        <w:t>Klíčové kompetence</w:t>
      </w:r>
      <w:r w:rsidR="007D0043" w:rsidRPr="007D0043">
        <w:t>, ke kterým směřujeme</w:t>
      </w:r>
      <w:bookmarkEnd w:id="33"/>
    </w:p>
    <w:p w:rsidR="003F568C" w:rsidRDefault="003F568C" w:rsidP="003F568C"/>
    <w:p w:rsidR="004A743B" w:rsidRPr="000814D9" w:rsidRDefault="004A743B" w:rsidP="003F568C">
      <w:r w:rsidRPr="000814D9">
        <w:t>Kompetence k učení</w:t>
      </w:r>
    </w:p>
    <w:p w:rsidR="004A743B" w:rsidRPr="00AA4F97" w:rsidRDefault="004A743B" w:rsidP="005D553F">
      <w:pPr>
        <w:pStyle w:val="Odstavecseseznamem"/>
        <w:numPr>
          <w:ilvl w:val="0"/>
          <w:numId w:val="17"/>
        </w:numPr>
        <w:jc w:val="both"/>
      </w:pPr>
      <w:r w:rsidRPr="00D35707">
        <w:t>klade otázky a hledá na ně odpovědi, všímá si co se kolem něho děje, chce porozumě</w:t>
      </w:r>
      <w:r>
        <w:t xml:space="preserve">t </w:t>
      </w:r>
      <w:r w:rsidRPr="00AA4F97">
        <w:t>věcem, dějům a jevům, které kolem sebe vidí, raduje se z toho, co samo zvládlo</w:t>
      </w:r>
    </w:p>
    <w:p w:rsidR="004A743B" w:rsidRPr="00D35707" w:rsidRDefault="004A743B" w:rsidP="005D553F">
      <w:pPr>
        <w:pStyle w:val="Odstavecseseznamem"/>
        <w:numPr>
          <w:ilvl w:val="0"/>
          <w:numId w:val="17"/>
        </w:numPr>
        <w:jc w:val="both"/>
      </w:pPr>
      <w:r w:rsidRPr="00D35707">
        <w:t>učí se nejen spontánně, ale i vědomě, vyvíjí úsilí, soustředí se na činnost, pamatuje si</w:t>
      </w:r>
    </w:p>
    <w:p w:rsidR="004A743B" w:rsidRDefault="004A743B" w:rsidP="005D553F">
      <w:pPr>
        <w:pStyle w:val="Odstavecseseznamem"/>
        <w:numPr>
          <w:ilvl w:val="0"/>
          <w:numId w:val="17"/>
        </w:numPr>
        <w:jc w:val="both"/>
      </w:pPr>
      <w:r w:rsidRPr="00D35707">
        <w:t>pokud se mu dostává uznání a ocenění, učí se s chutí.</w:t>
      </w:r>
    </w:p>
    <w:p w:rsidR="002A2155" w:rsidRPr="00D35707" w:rsidRDefault="002A2155" w:rsidP="005C4821">
      <w:pPr>
        <w:pStyle w:val="Odstavecseseznamem"/>
        <w:jc w:val="both"/>
      </w:pPr>
    </w:p>
    <w:p w:rsidR="004A743B" w:rsidRPr="000814D9" w:rsidRDefault="004A743B" w:rsidP="003F568C">
      <w:r w:rsidRPr="000814D9">
        <w:t>Kompetence k řešení problémů</w:t>
      </w:r>
    </w:p>
    <w:p w:rsidR="004A743B" w:rsidRDefault="004A743B" w:rsidP="005C4821">
      <w:pPr>
        <w:pStyle w:val="Odstavecseseznamem"/>
        <w:numPr>
          <w:ilvl w:val="0"/>
          <w:numId w:val="3"/>
        </w:numPr>
        <w:jc w:val="both"/>
      </w:pPr>
      <w:r w:rsidRPr="00D35707">
        <w:t>všímá si dění a problémů v bezprostředním okolí; přirozenou motivací k řešení dalších problémů a situací je pro něj pozitivní odezva na aktivní zájem</w:t>
      </w:r>
    </w:p>
    <w:p w:rsidR="000814D9" w:rsidRPr="00D35707" w:rsidRDefault="000814D9" w:rsidP="005C4821">
      <w:pPr>
        <w:pStyle w:val="Odstavecseseznamem"/>
        <w:jc w:val="both"/>
      </w:pPr>
    </w:p>
    <w:p w:rsidR="004A743B" w:rsidRPr="000814D9" w:rsidRDefault="004A743B" w:rsidP="003F568C">
      <w:r w:rsidRPr="000814D9">
        <w:t>Kompetence komunikativní</w:t>
      </w:r>
    </w:p>
    <w:p w:rsidR="004A743B" w:rsidRPr="00E61477" w:rsidRDefault="004A743B" w:rsidP="005C4821">
      <w:pPr>
        <w:pStyle w:val="Odstavecseseznamem"/>
        <w:numPr>
          <w:ilvl w:val="0"/>
          <w:numId w:val="1"/>
        </w:numPr>
        <w:jc w:val="both"/>
      </w:pPr>
      <w:r w:rsidRPr="00E61477">
        <w:t>dokáže vést dialog, mluví ve větách, zvládá vyjádřit své myšlenky, sdělení, otázky i odpovědi, rozumí slyšenému</w:t>
      </w:r>
    </w:p>
    <w:p w:rsidR="004A743B" w:rsidRDefault="004A743B" w:rsidP="005C4821">
      <w:pPr>
        <w:pStyle w:val="Odstavecseseznamem"/>
        <w:numPr>
          <w:ilvl w:val="0"/>
          <w:numId w:val="1"/>
        </w:numPr>
        <w:jc w:val="both"/>
      </w:pPr>
      <w:r w:rsidRPr="00D35707">
        <w:t>dokáže se vyjadřovat a sdělovat své prožitky, pocity a nálady různými prostředky (řečovými, výtvarnými, hudebními, dramatickými apod.)</w:t>
      </w:r>
    </w:p>
    <w:p w:rsidR="00667652" w:rsidRPr="00D35707" w:rsidRDefault="00667652" w:rsidP="00667652">
      <w:pPr>
        <w:pStyle w:val="Odstavecseseznamem"/>
        <w:jc w:val="both"/>
      </w:pPr>
    </w:p>
    <w:p w:rsidR="003F568C" w:rsidRDefault="003F568C" w:rsidP="005C4821">
      <w:pPr>
        <w:pStyle w:val="Nadpis2"/>
        <w:jc w:val="both"/>
        <w:rPr>
          <w:b w:val="0"/>
          <w:sz w:val="22"/>
          <w:szCs w:val="22"/>
        </w:rPr>
      </w:pPr>
    </w:p>
    <w:p w:rsidR="004A743B" w:rsidRPr="000814D9" w:rsidRDefault="004A743B" w:rsidP="009C16BE">
      <w:r w:rsidRPr="000814D9">
        <w:t>Kompetence sociální a personální</w:t>
      </w:r>
    </w:p>
    <w:p w:rsidR="004A743B" w:rsidRPr="00D35707" w:rsidRDefault="004A743B" w:rsidP="005D553F">
      <w:pPr>
        <w:pStyle w:val="Odstavecseseznamem"/>
        <w:numPr>
          <w:ilvl w:val="0"/>
          <w:numId w:val="29"/>
        </w:numPr>
        <w:jc w:val="both"/>
      </w:pPr>
      <w:r w:rsidRPr="00D35707">
        <w:t>dětským způsobem projevuje citlivost a ohleduplnost k druhým, pomoc slabším rozpozná nevhodné chování; vnímá nespravedlnost, ubližování agresivitu a lhostejnost</w:t>
      </w:r>
    </w:p>
    <w:p w:rsidR="004A743B" w:rsidRPr="00D35707" w:rsidRDefault="004A743B" w:rsidP="005D553F">
      <w:pPr>
        <w:pStyle w:val="Odstavecseseznamem"/>
        <w:numPr>
          <w:ilvl w:val="0"/>
          <w:numId w:val="29"/>
        </w:numPr>
        <w:jc w:val="both"/>
      </w:pPr>
      <w:r w:rsidRPr="00D35707">
        <w:t>ve skupině se dokáže prosadit, ale i podřídit, při společných činnostech se domlouvá a spolupracuje, je schopné respektovat druhé, vyjednávat, přijímat a uzavírat kompromisy</w:t>
      </w:r>
    </w:p>
    <w:p w:rsidR="000814D9" w:rsidRDefault="000814D9" w:rsidP="005C4821">
      <w:pPr>
        <w:pStyle w:val="Nadpis2"/>
        <w:jc w:val="both"/>
        <w:rPr>
          <w:b w:val="0"/>
          <w:sz w:val="22"/>
          <w:szCs w:val="22"/>
        </w:rPr>
      </w:pPr>
    </w:p>
    <w:p w:rsidR="004A743B" w:rsidRPr="000814D9" w:rsidRDefault="004A743B" w:rsidP="009C16BE">
      <w:r w:rsidRPr="000814D9">
        <w:t>Kompetence činnostní a občanské</w:t>
      </w:r>
    </w:p>
    <w:p w:rsidR="004A743B" w:rsidRPr="00573A63" w:rsidRDefault="004A743B" w:rsidP="005D553F">
      <w:pPr>
        <w:pStyle w:val="Odstavecseseznamem"/>
        <w:numPr>
          <w:ilvl w:val="0"/>
          <w:numId w:val="30"/>
        </w:numPr>
        <w:jc w:val="both"/>
        <w:rPr>
          <w:szCs w:val="24"/>
        </w:rPr>
      </w:pPr>
      <w:r w:rsidRPr="00D35707">
        <w:t>spoluvytváří pravidla společného soužití mezi vrstevníky, rozumí jejich smyslu a chápe potřebu je zachovávat</w:t>
      </w:r>
    </w:p>
    <w:p w:rsidR="00B55788" w:rsidRPr="00573A63" w:rsidRDefault="00B55788" w:rsidP="005D553F">
      <w:pPr>
        <w:pStyle w:val="Odstavecseseznamem"/>
        <w:numPr>
          <w:ilvl w:val="0"/>
          <w:numId w:val="30"/>
        </w:numPr>
        <w:jc w:val="both"/>
        <w:rPr>
          <w:szCs w:val="24"/>
        </w:rPr>
      </w:pPr>
      <w:r w:rsidRPr="00573A63">
        <w:rPr>
          <w:szCs w:val="24"/>
        </w:rPr>
        <w:t>procházka po městě, orientace v prostoru</w:t>
      </w:r>
    </w:p>
    <w:p w:rsidR="00B55788" w:rsidRPr="00D35707" w:rsidRDefault="00B55788" w:rsidP="005D553F">
      <w:pPr>
        <w:pStyle w:val="Odstavecseseznamem"/>
        <w:numPr>
          <w:ilvl w:val="0"/>
          <w:numId w:val="31"/>
        </w:numPr>
        <w:jc w:val="both"/>
        <w:rPr>
          <w:szCs w:val="24"/>
        </w:rPr>
      </w:pPr>
      <w:r w:rsidRPr="00D35707">
        <w:rPr>
          <w:szCs w:val="24"/>
        </w:rPr>
        <w:t xml:space="preserve">poznávaní a popis míst a budov - radnice, škola, školka, zdravotní středisko, kostel, vlakové nádraží, knihovna a další budovy a památky města. </w:t>
      </w:r>
    </w:p>
    <w:p w:rsidR="00EE18E2" w:rsidRDefault="00B55788" w:rsidP="005D553F">
      <w:pPr>
        <w:pStyle w:val="Odstavecseseznamem"/>
        <w:numPr>
          <w:ilvl w:val="0"/>
          <w:numId w:val="31"/>
        </w:numPr>
        <w:jc w:val="both"/>
        <w:rPr>
          <w:szCs w:val="24"/>
        </w:rPr>
      </w:pPr>
      <w:r w:rsidRPr="00D35707">
        <w:rPr>
          <w:szCs w:val="24"/>
        </w:rPr>
        <w:t xml:space="preserve">vytváření mapy České republiky – seznamování se s polohou a názvem našeho hlavního města apod. </w:t>
      </w:r>
    </w:p>
    <w:p w:rsidR="009C16BE" w:rsidRPr="009C16BE" w:rsidRDefault="009C16BE" w:rsidP="009C16BE">
      <w:pPr>
        <w:ind w:left="360"/>
        <w:jc w:val="both"/>
        <w:rPr>
          <w:szCs w:val="24"/>
        </w:rPr>
      </w:pPr>
    </w:p>
    <w:p w:rsidR="00D159E9" w:rsidRPr="00D35707" w:rsidRDefault="00D159E9" w:rsidP="005C4821">
      <w:pPr>
        <w:pStyle w:val="Nadpis2"/>
      </w:pPr>
      <w:bookmarkStart w:id="34" w:name="_Toc533081577"/>
      <w:bookmarkEnd w:id="32"/>
      <w:r w:rsidRPr="00D35707">
        <w:t xml:space="preserve">Téma: </w:t>
      </w:r>
      <w:r w:rsidR="0079249C" w:rsidRPr="00D35707">
        <w:t>Barvy podzimu</w:t>
      </w:r>
      <w:bookmarkEnd w:id="34"/>
    </w:p>
    <w:p w:rsidR="00667652" w:rsidRDefault="00667652" w:rsidP="00667652">
      <w:pPr>
        <w:pStyle w:val="Odstavecseseznamem"/>
        <w:ind w:left="0"/>
        <w:jc w:val="both"/>
        <w:rPr>
          <w:szCs w:val="24"/>
        </w:rPr>
      </w:pPr>
    </w:p>
    <w:p w:rsidR="00667652" w:rsidRPr="00D35707" w:rsidRDefault="00667652" w:rsidP="00667652">
      <w:pPr>
        <w:pStyle w:val="Odstavecseseznamem"/>
        <w:ind w:left="0"/>
        <w:jc w:val="both"/>
        <w:rPr>
          <w:szCs w:val="24"/>
        </w:rPr>
      </w:pPr>
      <w:r w:rsidRPr="00D35707">
        <w:rPr>
          <w:szCs w:val="24"/>
        </w:rPr>
        <w:t>Podtéma: Sklízíme plody podzimu</w:t>
      </w:r>
    </w:p>
    <w:p w:rsidR="00667652" w:rsidRPr="00D35707" w:rsidRDefault="00667652" w:rsidP="00667652">
      <w:pPr>
        <w:pStyle w:val="Odstavecseseznamem"/>
        <w:ind w:left="0"/>
        <w:jc w:val="both"/>
        <w:rPr>
          <w:szCs w:val="24"/>
        </w:rPr>
      </w:pPr>
      <w:r w:rsidRPr="00D35707">
        <w:rPr>
          <w:szCs w:val="24"/>
        </w:rPr>
        <w:t xml:space="preserve">             </w:t>
      </w:r>
      <w:r>
        <w:rPr>
          <w:szCs w:val="24"/>
        </w:rPr>
        <w:t xml:space="preserve">   </w:t>
      </w:r>
      <w:r w:rsidRPr="00D35707">
        <w:rPr>
          <w:szCs w:val="24"/>
        </w:rPr>
        <w:t xml:space="preserve">  Jak se příroda kolem nás mění</w:t>
      </w:r>
    </w:p>
    <w:p w:rsidR="00667652" w:rsidRPr="00D35707" w:rsidRDefault="00667652" w:rsidP="00667652">
      <w:pPr>
        <w:pStyle w:val="Odstavecseseznamem"/>
        <w:ind w:left="0"/>
        <w:jc w:val="both"/>
        <w:rPr>
          <w:szCs w:val="24"/>
        </w:rPr>
      </w:pPr>
      <w:r w:rsidRPr="00D35707">
        <w:rPr>
          <w:szCs w:val="24"/>
        </w:rPr>
        <w:t xml:space="preserve">              </w:t>
      </w:r>
      <w:r>
        <w:rPr>
          <w:szCs w:val="24"/>
        </w:rPr>
        <w:t xml:space="preserve">   </w:t>
      </w:r>
      <w:r w:rsidRPr="00D35707">
        <w:rPr>
          <w:szCs w:val="24"/>
        </w:rPr>
        <w:t xml:space="preserve"> Pouštíme draka</w:t>
      </w:r>
    </w:p>
    <w:p w:rsidR="00667652" w:rsidRPr="00D35707" w:rsidRDefault="00667652" w:rsidP="00667652">
      <w:pPr>
        <w:pStyle w:val="Odstavecseseznamem"/>
        <w:ind w:left="0"/>
        <w:jc w:val="both"/>
        <w:rPr>
          <w:szCs w:val="24"/>
        </w:rPr>
      </w:pPr>
      <w:r w:rsidRPr="00D35707">
        <w:rPr>
          <w:szCs w:val="24"/>
        </w:rPr>
        <w:t xml:space="preserve">              </w:t>
      </w:r>
      <w:r>
        <w:rPr>
          <w:szCs w:val="24"/>
        </w:rPr>
        <w:t xml:space="preserve">   </w:t>
      </w:r>
      <w:r w:rsidRPr="00D35707">
        <w:rPr>
          <w:szCs w:val="24"/>
        </w:rPr>
        <w:t xml:space="preserve"> Staráme se o zvířata</w:t>
      </w:r>
    </w:p>
    <w:p w:rsidR="00667652" w:rsidRDefault="00667652" w:rsidP="00667652">
      <w:pPr>
        <w:pStyle w:val="Odstavecseseznamem"/>
        <w:ind w:left="0"/>
        <w:jc w:val="both"/>
        <w:rPr>
          <w:szCs w:val="24"/>
        </w:rPr>
      </w:pPr>
      <w:r w:rsidRPr="00D35707">
        <w:rPr>
          <w:szCs w:val="24"/>
        </w:rPr>
        <w:t xml:space="preserve">              </w:t>
      </w:r>
      <w:r>
        <w:rPr>
          <w:szCs w:val="24"/>
        </w:rPr>
        <w:t xml:space="preserve">   </w:t>
      </w:r>
      <w:r w:rsidRPr="00D35707">
        <w:rPr>
          <w:szCs w:val="24"/>
        </w:rPr>
        <w:t xml:space="preserve"> Moje tělo a zdraví</w:t>
      </w:r>
    </w:p>
    <w:p w:rsidR="00667652" w:rsidRPr="00D35707" w:rsidRDefault="00667652" w:rsidP="00667652">
      <w:pPr>
        <w:pStyle w:val="Odstavecseseznamem"/>
        <w:ind w:left="0"/>
        <w:jc w:val="both"/>
        <w:rPr>
          <w:szCs w:val="24"/>
        </w:rPr>
      </w:pPr>
    </w:p>
    <w:p w:rsidR="004421D4" w:rsidRPr="009C16BE" w:rsidRDefault="004421D4" w:rsidP="009C16BE">
      <w:pPr>
        <w:rPr>
          <w:b/>
        </w:rPr>
      </w:pPr>
      <w:r w:rsidRPr="009C16BE">
        <w:rPr>
          <w:b/>
        </w:rPr>
        <w:t>Ch</w:t>
      </w:r>
      <w:r w:rsidR="00D76C0E">
        <w:rPr>
          <w:b/>
        </w:rPr>
        <w:t>arakteristika vzdělávacího celku</w:t>
      </w:r>
    </w:p>
    <w:p w:rsidR="007D0043" w:rsidRDefault="00D67B73" w:rsidP="005C4821">
      <w:pPr>
        <w:jc w:val="both"/>
        <w:rPr>
          <w:szCs w:val="24"/>
        </w:rPr>
      </w:pPr>
      <w:r>
        <w:t xml:space="preserve">V tomto </w:t>
      </w:r>
      <w:r w:rsidR="00227CE4">
        <w:t>vzdělávacím</w:t>
      </w:r>
      <w:r>
        <w:t xml:space="preserve"> bloku se budeme věnovat podzimnímu období. </w:t>
      </w:r>
      <w:r w:rsidR="000D2352">
        <w:t>Zaměříme se na to, aby děti zvládly p</w:t>
      </w:r>
      <w:r w:rsidR="0020757D" w:rsidRPr="00D67B73">
        <w:rPr>
          <w:szCs w:val="24"/>
        </w:rPr>
        <w:t>oznat plody na zahrádce</w:t>
      </w:r>
      <w:r w:rsidR="000D2352">
        <w:rPr>
          <w:szCs w:val="24"/>
        </w:rPr>
        <w:t>. C</w:t>
      </w:r>
      <w:r w:rsidR="0020757D" w:rsidRPr="00D67B73">
        <w:rPr>
          <w:szCs w:val="24"/>
        </w:rPr>
        <w:t xml:space="preserve">o je možné v našem prostředí vypěstovat a co naopak dovážíme z jiných zemí. Pozorovat změny počasí a přírody. </w:t>
      </w:r>
      <w:r w:rsidR="00573A63" w:rsidRPr="00D67B73">
        <w:rPr>
          <w:szCs w:val="24"/>
        </w:rPr>
        <w:t xml:space="preserve">Vědět, jak se zvířata připravují na zimu a jak jim můžeme v zimním období pomáhat. </w:t>
      </w:r>
      <w:r w:rsidRPr="00D67B73">
        <w:rPr>
          <w:szCs w:val="24"/>
        </w:rPr>
        <w:t>Rozvíjet smyslové v</w:t>
      </w:r>
      <w:r w:rsidR="00D76C0E">
        <w:rPr>
          <w:szCs w:val="24"/>
        </w:rPr>
        <w:t>nímání</w:t>
      </w:r>
      <w:r>
        <w:rPr>
          <w:szCs w:val="24"/>
        </w:rPr>
        <w:t>. V</w:t>
      </w:r>
      <w:r w:rsidRPr="00D67B73">
        <w:rPr>
          <w:szCs w:val="24"/>
        </w:rPr>
        <w:t>ést k pozorování proměn přírody</w:t>
      </w:r>
      <w:r>
        <w:rPr>
          <w:szCs w:val="24"/>
        </w:rPr>
        <w:t xml:space="preserve"> a </w:t>
      </w:r>
      <w:r w:rsidRPr="00D67B73">
        <w:rPr>
          <w:szCs w:val="24"/>
        </w:rPr>
        <w:t>vnímání její krásy</w:t>
      </w:r>
      <w:r>
        <w:rPr>
          <w:szCs w:val="24"/>
        </w:rPr>
        <w:t>. R</w:t>
      </w:r>
      <w:r w:rsidRPr="00D35707">
        <w:rPr>
          <w:szCs w:val="24"/>
        </w:rPr>
        <w:t>ozvíjet pohybové dovednosti, základy zdravého životního stylu</w:t>
      </w:r>
      <w:r>
        <w:rPr>
          <w:szCs w:val="24"/>
        </w:rPr>
        <w:t>. U</w:t>
      </w:r>
      <w:r w:rsidRPr="00D35707">
        <w:rPr>
          <w:szCs w:val="24"/>
        </w:rPr>
        <w:t>tvářet si povědomí o tom, jak si chránit naše zdraví a předcházet nemocem</w:t>
      </w:r>
      <w:r>
        <w:rPr>
          <w:szCs w:val="24"/>
        </w:rPr>
        <w:t>. V</w:t>
      </w:r>
      <w:r w:rsidRPr="00D35707">
        <w:rPr>
          <w:szCs w:val="24"/>
        </w:rPr>
        <w:t>ědět</w:t>
      </w:r>
      <w:r w:rsidR="00E36B13">
        <w:rPr>
          <w:szCs w:val="24"/>
        </w:rPr>
        <w:t>,</w:t>
      </w:r>
      <w:r w:rsidRPr="00D35707">
        <w:rPr>
          <w:szCs w:val="24"/>
        </w:rPr>
        <w:t xml:space="preserve"> co zdraví prospívá a co mu naopak škodí</w:t>
      </w:r>
      <w:r>
        <w:rPr>
          <w:szCs w:val="24"/>
        </w:rPr>
        <w:t>. Z</w:t>
      </w:r>
      <w:r w:rsidRPr="00D35707">
        <w:rPr>
          <w:szCs w:val="24"/>
        </w:rPr>
        <w:t>nát základní pravidla první pomoci</w:t>
      </w:r>
      <w:r>
        <w:rPr>
          <w:szCs w:val="24"/>
        </w:rPr>
        <w:t xml:space="preserve"> a</w:t>
      </w:r>
      <w:r w:rsidRPr="00D35707">
        <w:rPr>
          <w:szCs w:val="24"/>
        </w:rPr>
        <w:t xml:space="preserve"> linky první pomoci</w:t>
      </w:r>
      <w:r>
        <w:rPr>
          <w:szCs w:val="24"/>
        </w:rPr>
        <w:t>. V</w:t>
      </w:r>
      <w:r w:rsidRPr="00D35707">
        <w:rPr>
          <w:szCs w:val="24"/>
        </w:rPr>
        <w:t>ést děti k ochraně našeho okolí a přírody</w:t>
      </w:r>
      <w:r>
        <w:rPr>
          <w:szCs w:val="24"/>
        </w:rPr>
        <w:t>. V</w:t>
      </w:r>
      <w:r w:rsidRPr="00D35707">
        <w:rPr>
          <w:szCs w:val="24"/>
        </w:rPr>
        <w:t>šímat si změn počasí</w:t>
      </w:r>
      <w:r>
        <w:rPr>
          <w:szCs w:val="24"/>
        </w:rPr>
        <w:t>. U</w:t>
      </w:r>
      <w:r w:rsidRPr="00D35707">
        <w:rPr>
          <w:szCs w:val="24"/>
        </w:rPr>
        <w:t>vědomovat si, jak je možné využívat přírodních materiálů</w:t>
      </w:r>
      <w:r>
        <w:rPr>
          <w:szCs w:val="24"/>
        </w:rPr>
        <w:t>. R</w:t>
      </w:r>
      <w:r w:rsidRPr="00D35707">
        <w:rPr>
          <w:szCs w:val="24"/>
        </w:rPr>
        <w:t>ozvíjet kritické myšlení, hledat odpovědi a vhodná řešení k různým otázkám a tématům</w:t>
      </w:r>
      <w:r>
        <w:rPr>
          <w:szCs w:val="24"/>
        </w:rPr>
        <w:t>. B</w:t>
      </w:r>
      <w:r w:rsidRPr="00D35707">
        <w:rPr>
          <w:szCs w:val="24"/>
        </w:rPr>
        <w:t>ýt ohleduplný k přírodě a zvířatům, posilovat kladný vztah ke všem živým tvorům</w:t>
      </w:r>
      <w:r>
        <w:rPr>
          <w:szCs w:val="24"/>
        </w:rPr>
        <w:t>. Z</w:t>
      </w:r>
      <w:r w:rsidRPr="00D35707">
        <w:rPr>
          <w:szCs w:val="24"/>
        </w:rPr>
        <w:t>ískávat informace o svátcích v tomto ročním období</w:t>
      </w:r>
      <w:r>
        <w:rPr>
          <w:szCs w:val="24"/>
        </w:rPr>
        <w:t>.</w:t>
      </w:r>
      <w:r w:rsidR="00B97AE2">
        <w:rPr>
          <w:szCs w:val="24"/>
        </w:rPr>
        <w:t xml:space="preserve"> Vyjadřovat fantazii a představivost v tvořivých činnostech</w:t>
      </w:r>
      <w:r w:rsidR="0020757D">
        <w:rPr>
          <w:szCs w:val="24"/>
        </w:rPr>
        <w:t xml:space="preserve"> spojených s podzimním obdobím. </w:t>
      </w:r>
    </w:p>
    <w:p w:rsidR="00667652" w:rsidRDefault="00667652" w:rsidP="005C4821">
      <w:pPr>
        <w:jc w:val="both"/>
        <w:rPr>
          <w:szCs w:val="24"/>
        </w:rPr>
      </w:pPr>
    </w:p>
    <w:p w:rsidR="00E77A8C" w:rsidRPr="00141532" w:rsidRDefault="00E77A8C" w:rsidP="005C4821">
      <w:pPr>
        <w:pStyle w:val="Nadpis1"/>
      </w:pPr>
      <w:bookmarkStart w:id="35" w:name="_Toc533081578"/>
      <w:r w:rsidRPr="00141532">
        <w:t>Dítě a jeho tělo</w:t>
      </w:r>
      <w:bookmarkEnd w:id="35"/>
    </w:p>
    <w:p w:rsidR="00E77A8C" w:rsidRDefault="00E77A8C" w:rsidP="005C4821">
      <w:pPr>
        <w:autoSpaceDE w:val="0"/>
        <w:autoSpaceDN w:val="0"/>
        <w:adjustRightInd w:val="0"/>
        <w:spacing w:after="0"/>
        <w:rPr>
          <w:rFonts w:eastAsia="CIDFont+F2" w:cstheme="minorHAnsi"/>
          <w:lang w:bidi="ar-SA"/>
        </w:rPr>
      </w:pPr>
      <w:r w:rsidRPr="006709AA">
        <w:rPr>
          <w:rFonts w:eastAsia="CIDFont+F2" w:cstheme="minorHAnsi"/>
          <w:lang w:bidi="ar-SA"/>
        </w:rPr>
        <w:t>Dílčí vzdělávací cíle</w:t>
      </w:r>
    </w:p>
    <w:p w:rsidR="00E77A8C" w:rsidRPr="0020757D" w:rsidRDefault="00E77A8C" w:rsidP="005D553F">
      <w:pPr>
        <w:pStyle w:val="Zkladntext2"/>
        <w:numPr>
          <w:ilvl w:val="0"/>
          <w:numId w:val="28"/>
        </w:numPr>
        <w:spacing w:before="100" w:after="0" w:line="276" w:lineRule="auto"/>
        <w:jc w:val="both"/>
        <w:rPr>
          <w:rFonts w:cstheme="minorHAnsi"/>
        </w:rPr>
      </w:pPr>
      <w:r w:rsidRPr="0020757D">
        <w:rPr>
          <w:rFonts w:cstheme="minorHAnsi"/>
        </w:rPr>
        <w:t>rozvoj fyzické i psychické zdatnosti</w:t>
      </w:r>
    </w:p>
    <w:p w:rsidR="00E77A8C" w:rsidRPr="0020757D" w:rsidRDefault="00E77A8C" w:rsidP="005D553F">
      <w:pPr>
        <w:pStyle w:val="Zkladntext2"/>
        <w:numPr>
          <w:ilvl w:val="0"/>
          <w:numId w:val="28"/>
        </w:numPr>
        <w:spacing w:before="100" w:after="0" w:line="276" w:lineRule="auto"/>
        <w:jc w:val="both"/>
        <w:rPr>
          <w:rFonts w:cstheme="minorHAnsi"/>
        </w:rPr>
      </w:pPr>
      <w:r w:rsidRPr="0020757D">
        <w:rPr>
          <w:rFonts w:cstheme="minorHAnsi"/>
        </w:rPr>
        <w:t>osvojení si věku přiměřených praktických dovedností</w:t>
      </w:r>
    </w:p>
    <w:p w:rsidR="00E77A8C" w:rsidRDefault="00E77A8C" w:rsidP="005D553F">
      <w:pPr>
        <w:pStyle w:val="Zkladntext2"/>
        <w:numPr>
          <w:ilvl w:val="0"/>
          <w:numId w:val="28"/>
        </w:numPr>
        <w:spacing w:before="100" w:after="0" w:line="276" w:lineRule="auto"/>
        <w:jc w:val="both"/>
        <w:rPr>
          <w:rFonts w:cstheme="minorHAnsi"/>
        </w:rPr>
      </w:pPr>
      <w:r>
        <w:rPr>
          <w:rFonts w:cstheme="minorHAnsi"/>
        </w:rPr>
        <w:t xml:space="preserve">upevnění </w:t>
      </w:r>
      <w:r w:rsidRPr="0020757D">
        <w:rPr>
          <w:rFonts w:cstheme="minorHAnsi"/>
        </w:rPr>
        <w:t>poznatků o těle a jeho zdraví, o pohybových činnostech a jejich kvalitě</w:t>
      </w:r>
    </w:p>
    <w:p w:rsidR="00E77A8C" w:rsidRPr="0020757D" w:rsidRDefault="00E77A8C" w:rsidP="005D553F">
      <w:pPr>
        <w:pStyle w:val="Zkladntext2"/>
        <w:numPr>
          <w:ilvl w:val="0"/>
          <w:numId w:val="28"/>
        </w:numPr>
        <w:spacing w:before="100" w:after="0" w:line="276" w:lineRule="auto"/>
        <w:jc w:val="both"/>
        <w:rPr>
          <w:rFonts w:cstheme="minorHAnsi"/>
        </w:rPr>
      </w:pPr>
      <w:r>
        <w:rPr>
          <w:rFonts w:cstheme="minorHAnsi"/>
        </w:rPr>
        <w:t xml:space="preserve">znát pravidla první pomoci, linky první pomoci </w:t>
      </w:r>
    </w:p>
    <w:p w:rsidR="00E77A8C" w:rsidRPr="0020757D" w:rsidRDefault="00E77A8C" w:rsidP="005D553F">
      <w:pPr>
        <w:pStyle w:val="Zkladntext2"/>
        <w:numPr>
          <w:ilvl w:val="0"/>
          <w:numId w:val="28"/>
        </w:numPr>
        <w:spacing w:before="100" w:after="0" w:line="276" w:lineRule="auto"/>
        <w:jc w:val="both"/>
        <w:rPr>
          <w:rFonts w:cstheme="minorHAnsi"/>
        </w:rPr>
      </w:pPr>
      <w:r>
        <w:rPr>
          <w:rFonts w:cstheme="minorHAnsi"/>
        </w:rPr>
        <w:t>vědět, co zdraví prospívá a co mu naopak škodí</w:t>
      </w:r>
    </w:p>
    <w:p w:rsidR="00E77A8C" w:rsidRPr="006709AA" w:rsidRDefault="00E77A8C" w:rsidP="005C4821">
      <w:pPr>
        <w:autoSpaceDE w:val="0"/>
        <w:autoSpaceDN w:val="0"/>
        <w:adjustRightInd w:val="0"/>
        <w:spacing w:after="0"/>
        <w:rPr>
          <w:rFonts w:eastAsia="CIDFont+F2" w:cstheme="minorHAnsi"/>
          <w:lang w:bidi="ar-SA"/>
        </w:rPr>
      </w:pPr>
    </w:p>
    <w:p w:rsidR="00E77A8C" w:rsidRPr="006709AA" w:rsidRDefault="00E77A8C" w:rsidP="005C4821">
      <w:pPr>
        <w:autoSpaceDE w:val="0"/>
        <w:autoSpaceDN w:val="0"/>
        <w:adjustRightInd w:val="0"/>
        <w:spacing w:after="0"/>
        <w:rPr>
          <w:rFonts w:eastAsia="CIDFont+F2" w:cstheme="minorHAnsi"/>
          <w:lang w:bidi="ar-SA"/>
        </w:rPr>
      </w:pPr>
      <w:r w:rsidRPr="006709AA">
        <w:rPr>
          <w:rFonts w:eastAsia="CIDFont+F2" w:cstheme="minorHAnsi"/>
          <w:lang w:bidi="ar-SA"/>
        </w:rPr>
        <w:t>Vzdělávací nabídka</w:t>
      </w:r>
    </w:p>
    <w:p w:rsidR="00E77A8C" w:rsidRPr="006C502F" w:rsidRDefault="00E77A8C" w:rsidP="005D553F">
      <w:pPr>
        <w:numPr>
          <w:ilvl w:val="0"/>
          <w:numId w:val="42"/>
        </w:numPr>
        <w:spacing w:before="100" w:after="0"/>
        <w:jc w:val="both"/>
      </w:pPr>
      <w:r w:rsidRPr="006C502F">
        <w:t>manipulační činnosti a jednoduché úkony s předměty, pomůckami, nástroji, přírodním materiálem</w:t>
      </w:r>
    </w:p>
    <w:p w:rsidR="00E77A8C" w:rsidRPr="006C502F" w:rsidRDefault="00E77A8C" w:rsidP="005D553F">
      <w:pPr>
        <w:pStyle w:val="Zkladntext2"/>
        <w:numPr>
          <w:ilvl w:val="0"/>
          <w:numId w:val="42"/>
        </w:numPr>
        <w:spacing w:before="100" w:after="0" w:line="276" w:lineRule="auto"/>
        <w:jc w:val="both"/>
      </w:pPr>
      <w:r w:rsidRPr="006C502F">
        <w:t>hudební a hudebně pohybové hry a činnosti</w:t>
      </w:r>
    </w:p>
    <w:p w:rsidR="00E77A8C" w:rsidRPr="006C502F" w:rsidRDefault="00E77A8C" w:rsidP="005D553F">
      <w:pPr>
        <w:pStyle w:val="Zkladntext2"/>
        <w:numPr>
          <w:ilvl w:val="0"/>
          <w:numId w:val="42"/>
        </w:numPr>
        <w:spacing w:before="100" w:after="0" w:line="276" w:lineRule="auto"/>
        <w:jc w:val="both"/>
      </w:pPr>
      <w:r w:rsidRPr="006C502F">
        <w:t xml:space="preserve">jednoduché pracovní a </w:t>
      </w:r>
      <w:proofErr w:type="spellStart"/>
      <w:r w:rsidRPr="006C502F">
        <w:t>sebeobslužné</w:t>
      </w:r>
      <w:proofErr w:type="spellEnd"/>
      <w:r w:rsidRPr="006C502F">
        <w:t xml:space="preserve"> činnosti v oblasti osobní hygieny, stolování, oblékání, úklidu, úpravy prostředí apod.</w:t>
      </w:r>
    </w:p>
    <w:p w:rsidR="00E77A8C" w:rsidRDefault="00E77A8C" w:rsidP="005D553F">
      <w:pPr>
        <w:numPr>
          <w:ilvl w:val="0"/>
          <w:numId w:val="42"/>
        </w:numPr>
        <w:spacing w:before="100" w:after="0"/>
        <w:jc w:val="both"/>
      </w:pPr>
      <w:r w:rsidRPr="006C502F">
        <w:t>činnosti zaměřené k poznávání lidského těla a jeho částí</w:t>
      </w:r>
    </w:p>
    <w:p w:rsidR="00E77A8C" w:rsidRPr="00D35707" w:rsidRDefault="00E77A8C" w:rsidP="005D553F">
      <w:pPr>
        <w:pStyle w:val="Odstavecseseznamem"/>
        <w:numPr>
          <w:ilvl w:val="0"/>
          <w:numId w:val="42"/>
        </w:numPr>
        <w:jc w:val="both"/>
        <w:rPr>
          <w:szCs w:val="24"/>
        </w:rPr>
      </w:pPr>
      <w:r w:rsidRPr="00D35707">
        <w:rPr>
          <w:szCs w:val="24"/>
        </w:rPr>
        <w:t>zdravá hostina – ochutnávka ovoce a zeleniny, zapojení všech smyslů</w:t>
      </w:r>
    </w:p>
    <w:p w:rsidR="00E77A8C" w:rsidRDefault="00E77A8C" w:rsidP="005D553F">
      <w:pPr>
        <w:numPr>
          <w:ilvl w:val="0"/>
          <w:numId w:val="42"/>
        </w:numPr>
        <w:spacing w:before="100" w:after="0"/>
        <w:jc w:val="both"/>
      </w:pPr>
      <w:r w:rsidRPr="006C502F">
        <w:t>příležitosti a činnosti směřující k ochraně zdraví, osobního bezpečí a vytváření zdravých životních návyků</w:t>
      </w:r>
    </w:p>
    <w:p w:rsidR="00E77A8C" w:rsidRDefault="00E77A8C" w:rsidP="005C4821">
      <w:pPr>
        <w:autoSpaceDE w:val="0"/>
        <w:autoSpaceDN w:val="0"/>
        <w:adjustRightInd w:val="0"/>
        <w:spacing w:after="0"/>
        <w:rPr>
          <w:rFonts w:eastAsia="CIDFont+F2" w:cstheme="minorHAnsi"/>
          <w:lang w:bidi="ar-SA"/>
        </w:rPr>
      </w:pPr>
    </w:p>
    <w:p w:rsidR="00E77A8C" w:rsidRPr="006709AA" w:rsidRDefault="00E77A8C" w:rsidP="005C4821">
      <w:pPr>
        <w:autoSpaceDE w:val="0"/>
        <w:autoSpaceDN w:val="0"/>
        <w:adjustRightInd w:val="0"/>
        <w:spacing w:after="0"/>
        <w:rPr>
          <w:rFonts w:eastAsia="CIDFont+F2" w:cstheme="minorHAnsi"/>
          <w:lang w:bidi="ar-SA"/>
        </w:rPr>
      </w:pPr>
      <w:r w:rsidRPr="006709AA">
        <w:rPr>
          <w:rFonts w:eastAsia="CIDFont+F2" w:cstheme="minorHAnsi"/>
          <w:lang w:bidi="ar-SA"/>
        </w:rPr>
        <w:t>Očekávané výstupy</w:t>
      </w:r>
    </w:p>
    <w:p w:rsidR="00E77A8C" w:rsidRDefault="00E77A8C" w:rsidP="005D553F">
      <w:pPr>
        <w:pStyle w:val="Zkladntext2"/>
        <w:numPr>
          <w:ilvl w:val="0"/>
          <w:numId w:val="43"/>
        </w:numPr>
        <w:spacing w:before="100" w:after="0" w:line="276" w:lineRule="auto"/>
        <w:jc w:val="both"/>
      </w:pPr>
      <w:r w:rsidRPr="00713526">
        <w:t>zvládat základní pohybové dovednosti a prostorovou orientaci, běžné způsoby pohybu v různém prostředí</w:t>
      </w:r>
    </w:p>
    <w:p w:rsidR="00E77A8C" w:rsidRPr="00713526" w:rsidRDefault="00E77A8C" w:rsidP="005D553F">
      <w:pPr>
        <w:pStyle w:val="Zkladntext2"/>
        <w:numPr>
          <w:ilvl w:val="0"/>
          <w:numId w:val="43"/>
        </w:numPr>
        <w:spacing w:before="100" w:after="0" w:line="276" w:lineRule="auto"/>
        <w:jc w:val="both"/>
      </w:pPr>
      <w:r>
        <w:t>koordinovat lokomoci a další pohyby těla, sladit pohyb s rytmem a hudbou</w:t>
      </w:r>
    </w:p>
    <w:p w:rsidR="00E77A8C" w:rsidRPr="00713526" w:rsidRDefault="00E77A8C" w:rsidP="005D553F">
      <w:pPr>
        <w:pStyle w:val="Zkladntext2"/>
        <w:numPr>
          <w:ilvl w:val="0"/>
          <w:numId w:val="43"/>
        </w:numPr>
        <w:spacing w:before="100" w:after="0" w:line="276" w:lineRule="auto"/>
        <w:jc w:val="both"/>
      </w:pPr>
      <w:r w:rsidRPr="00713526">
        <w:t>vnímat a rozlišovat pomocí všech smyslů (sluchově rozlišovat zvuky a tóny, zrakově rozlišovat tvary předmětů a jiné specifické znaky, rozlišovat vůně, chutě, vnímat hmatem apod.)</w:t>
      </w:r>
    </w:p>
    <w:p w:rsidR="00E77A8C" w:rsidRPr="00713526" w:rsidRDefault="00E77A8C" w:rsidP="005C4821">
      <w:pPr>
        <w:pStyle w:val="Zkladntext2"/>
        <w:spacing w:before="100" w:after="0" w:line="276" w:lineRule="auto"/>
        <w:ind w:left="720"/>
        <w:jc w:val="both"/>
      </w:pPr>
    </w:p>
    <w:p w:rsidR="00965935" w:rsidRDefault="00965935" w:rsidP="005C4821">
      <w:pPr>
        <w:autoSpaceDE w:val="0"/>
        <w:autoSpaceDN w:val="0"/>
        <w:adjustRightInd w:val="0"/>
        <w:spacing w:after="0"/>
        <w:rPr>
          <w:rFonts w:eastAsia="CIDFont+F2" w:cstheme="minorHAnsi"/>
          <w:lang w:bidi="ar-SA"/>
        </w:rPr>
      </w:pPr>
    </w:p>
    <w:p w:rsidR="00965935" w:rsidRDefault="00965935" w:rsidP="005C4821">
      <w:pPr>
        <w:autoSpaceDE w:val="0"/>
        <w:autoSpaceDN w:val="0"/>
        <w:adjustRightInd w:val="0"/>
        <w:spacing w:after="0"/>
        <w:rPr>
          <w:rFonts w:eastAsia="CIDFont+F2" w:cstheme="minorHAnsi"/>
          <w:lang w:bidi="ar-SA"/>
        </w:rPr>
      </w:pPr>
    </w:p>
    <w:p w:rsidR="00E77A8C" w:rsidRPr="006709AA" w:rsidRDefault="00E77A8C" w:rsidP="005C4821">
      <w:pPr>
        <w:autoSpaceDE w:val="0"/>
        <w:autoSpaceDN w:val="0"/>
        <w:adjustRightInd w:val="0"/>
        <w:spacing w:after="0"/>
        <w:rPr>
          <w:rFonts w:eastAsia="CIDFont+F2" w:cstheme="minorHAnsi"/>
          <w:lang w:bidi="ar-SA"/>
        </w:rPr>
      </w:pPr>
      <w:r w:rsidRPr="006709AA">
        <w:rPr>
          <w:rFonts w:eastAsia="CIDFont+F2" w:cstheme="minorHAnsi"/>
          <w:lang w:bidi="ar-SA"/>
        </w:rPr>
        <w:t>Rizika</w:t>
      </w:r>
    </w:p>
    <w:p w:rsidR="00E77A8C" w:rsidRPr="004E7366" w:rsidRDefault="00E77A8C" w:rsidP="005D553F">
      <w:pPr>
        <w:pStyle w:val="Zkladntext2"/>
        <w:numPr>
          <w:ilvl w:val="0"/>
          <w:numId w:val="16"/>
        </w:numPr>
        <w:spacing w:before="100" w:after="0" w:line="276" w:lineRule="auto"/>
        <w:jc w:val="both"/>
      </w:pPr>
      <w:r w:rsidRPr="004E7366">
        <w:t>omezování samostatnosti dítěte při pohybových činnostech, málo příležitostí k pracovním úkonům</w:t>
      </w:r>
    </w:p>
    <w:p w:rsidR="00E77A8C" w:rsidRPr="004E7366" w:rsidRDefault="00E77A8C" w:rsidP="005D553F">
      <w:pPr>
        <w:pStyle w:val="Zkladntext2"/>
        <w:numPr>
          <w:ilvl w:val="0"/>
          <w:numId w:val="16"/>
        </w:numPr>
        <w:spacing w:before="100" w:after="0" w:line="276" w:lineRule="auto"/>
        <w:jc w:val="both"/>
      </w:pPr>
      <w:r w:rsidRPr="004E7366">
        <w:t>omezování spontánních pohybových aktivit, nepravidelná, málo rozmanitá či jednostranná nabídka pohybových činností</w:t>
      </w:r>
    </w:p>
    <w:p w:rsidR="00E77A8C" w:rsidRPr="004E7366" w:rsidRDefault="00E77A8C" w:rsidP="005D553F">
      <w:pPr>
        <w:pStyle w:val="Zkladntext2"/>
        <w:numPr>
          <w:ilvl w:val="0"/>
          <w:numId w:val="16"/>
        </w:numPr>
        <w:spacing w:before="100" w:after="0" w:line="276" w:lineRule="auto"/>
        <w:jc w:val="both"/>
      </w:pPr>
      <w:r w:rsidRPr="004E7366">
        <w:t xml:space="preserve">nedostatek či zkreslení elementárních informací o lidském těle, o jeho růstu a vývoji, </w:t>
      </w:r>
      <w:r w:rsidRPr="004E7366">
        <w:br/>
        <w:t>o funkcích některých částí a orgánů, o zdraví i možnostech jeho ohrožení, způsobech ochrany zdraví a bezpečí</w:t>
      </w:r>
    </w:p>
    <w:p w:rsidR="00E77A8C" w:rsidRDefault="00E77A8C" w:rsidP="005D553F">
      <w:pPr>
        <w:pStyle w:val="Zkladntext2"/>
        <w:numPr>
          <w:ilvl w:val="0"/>
          <w:numId w:val="16"/>
        </w:numPr>
        <w:spacing w:before="100" w:after="0" w:line="276" w:lineRule="auto"/>
        <w:jc w:val="both"/>
      </w:pPr>
      <w:r w:rsidRPr="004E7366">
        <w:t>nevhodné vzory chování dospělých v prostředí školy</w:t>
      </w:r>
    </w:p>
    <w:p w:rsidR="009C16BE" w:rsidRPr="004E7366" w:rsidRDefault="009C16BE" w:rsidP="009C16BE">
      <w:pPr>
        <w:pStyle w:val="Zkladntext2"/>
        <w:spacing w:before="100" w:after="0" w:line="276" w:lineRule="auto"/>
        <w:ind w:left="720"/>
        <w:jc w:val="both"/>
      </w:pPr>
    </w:p>
    <w:p w:rsidR="00E77A8C" w:rsidRDefault="00E77A8C" w:rsidP="005C4821">
      <w:pPr>
        <w:pStyle w:val="Nadpis1"/>
        <w:rPr>
          <w:lang w:bidi="ar-SA"/>
        </w:rPr>
      </w:pPr>
      <w:bookmarkStart w:id="36" w:name="_Toc533081579"/>
      <w:r w:rsidRPr="00141532">
        <w:rPr>
          <w:lang w:bidi="ar-SA"/>
        </w:rPr>
        <w:t>Dítě a jeho psychika</w:t>
      </w:r>
      <w:bookmarkEnd w:id="36"/>
    </w:p>
    <w:p w:rsidR="009C16BE" w:rsidRDefault="009C16BE" w:rsidP="009C16BE">
      <w:pPr>
        <w:rPr>
          <w:b/>
          <w:lang w:bidi="ar-SA"/>
        </w:rPr>
      </w:pPr>
    </w:p>
    <w:p w:rsidR="00E77A8C" w:rsidRPr="009C16BE" w:rsidRDefault="00E77A8C" w:rsidP="009C16BE">
      <w:pPr>
        <w:rPr>
          <w:b/>
          <w:lang w:bidi="ar-SA"/>
        </w:rPr>
      </w:pPr>
      <w:r w:rsidRPr="009C16BE">
        <w:rPr>
          <w:b/>
          <w:lang w:bidi="ar-SA"/>
        </w:rPr>
        <w:t>Jazyk a řeč</w:t>
      </w:r>
    </w:p>
    <w:p w:rsidR="00E77A8C"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E77A8C" w:rsidRPr="006C7E02" w:rsidRDefault="00E77A8C" w:rsidP="005D553F">
      <w:pPr>
        <w:pStyle w:val="Zkladntext2"/>
        <w:numPr>
          <w:ilvl w:val="0"/>
          <w:numId w:val="7"/>
        </w:numPr>
        <w:spacing w:before="100" w:after="0" w:line="276" w:lineRule="auto"/>
        <w:ind w:right="-2"/>
        <w:jc w:val="both"/>
      </w:pPr>
      <w:r w:rsidRPr="006C7E02">
        <w:t>rozvoj komunikativních dovedností (verbálních i neverbálních) a kultivovaného projevu</w:t>
      </w:r>
    </w:p>
    <w:p w:rsidR="00E77A8C" w:rsidRPr="004E7366" w:rsidRDefault="00E77A8C" w:rsidP="005D553F">
      <w:pPr>
        <w:pStyle w:val="Zkladntext2"/>
        <w:numPr>
          <w:ilvl w:val="0"/>
          <w:numId w:val="7"/>
        </w:numPr>
        <w:autoSpaceDE w:val="0"/>
        <w:autoSpaceDN w:val="0"/>
        <w:adjustRightInd w:val="0"/>
        <w:spacing w:before="100" w:after="0" w:line="276" w:lineRule="auto"/>
        <w:ind w:right="-2"/>
        <w:jc w:val="both"/>
        <w:rPr>
          <w:rFonts w:eastAsia="CIDFont+F2" w:cstheme="minorHAnsi"/>
          <w:lang w:bidi="ar-SA"/>
        </w:rPr>
      </w:pPr>
      <w:r w:rsidRPr="006C7E02">
        <w:t>osvojení si některých poznatků a dovedností</w:t>
      </w:r>
      <w:r>
        <w:t xml:space="preserve"> z oblastí výtvarné, hudební, pohybové a dramatické</w:t>
      </w:r>
    </w:p>
    <w:p w:rsidR="00E77A8C" w:rsidRDefault="00E77A8C" w:rsidP="005C4821">
      <w:pPr>
        <w:autoSpaceDE w:val="0"/>
        <w:autoSpaceDN w:val="0"/>
        <w:adjustRightInd w:val="0"/>
        <w:spacing w:after="0"/>
        <w:rPr>
          <w:rFonts w:eastAsia="CIDFont+F2" w:cstheme="minorHAnsi"/>
          <w:lang w:bidi="ar-SA"/>
        </w:rPr>
      </w:pPr>
    </w:p>
    <w:p w:rsidR="00E77A8C"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E77A8C" w:rsidRPr="007D622E" w:rsidRDefault="00E77A8C" w:rsidP="005D553F">
      <w:pPr>
        <w:numPr>
          <w:ilvl w:val="0"/>
          <w:numId w:val="8"/>
        </w:numPr>
        <w:spacing w:before="100" w:after="0"/>
        <w:jc w:val="both"/>
      </w:pPr>
      <w:r w:rsidRPr="007D622E">
        <w:t>artikulační, řečové, sluchové a rytmické hry, hry se slovy, slovní hádanky, vokální činnosti</w:t>
      </w:r>
    </w:p>
    <w:p w:rsidR="00E77A8C" w:rsidRPr="007D622E" w:rsidRDefault="00E77A8C" w:rsidP="005D553F">
      <w:pPr>
        <w:numPr>
          <w:ilvl w:val="0"/>
          <w:numId w:val="8"/>
        </w:numPr>
        <w:spacing w:before="100" w:after="0"/>
        <w:jc w:val="both"/>
      </w:pPr>
      <w:r w:rsidRPr="007D622E">
        <w:t>společné diskuse, rozhovory, individuální a skupinová konverzace (vyprávění zážitků, příběhů, vyprávění podle skutečnosti i podle obrazového materiálu, podle vlastní fantazie, sdělování slyšeného druhým apod.)</w:t>
      </w:r>
    </w:p>
    <w:p w:rsidR="00E77A8C" w:rsidRPr="007D622E" w:rsidRDefault="00E77A8C" w:rsidP="005D553F">
      <w:pPr>
        <w:numPr>
          <w:ilvl w:val="0"/>
          <w:numId w:val="8"/>
        </w:numPr>
        <w:spacing w:before="100" w:after="0"/>
        <w:jc w:val="both"/>
      </w:pPr>
      <w:r w:rsidRPr="007D622E">
        <w:t>prohlížení a „čtení“ knížek</w:t>
      </w:r>
      <w:r>
        <w:t xml:space="preserve"> (pohádkové knihy, encyklopedie, atlasy)</w:t>
      </w:r>
    </w:p>
    <w:p w:rsidR="00E77A8C" w:rsidRPr="00482987" w:rsidRDefault="00E77A8C" w:rsidP="005C4821">
      <w:pPr>
        <w:autoSpaceDE w:val="0"/>
        <w:autoSpaceDN w:val="0"/>
        <w:adjustRightInd w:val="0"/>
        <w:spacing w:after="0"/>
        <w:ind w:left="360"/>
        <w:rPr>
          <w:rFonts w:eastAsia="CIDFont+F2" w:cstheme="minorHAnsi"/>
          <w:lang w:bidi="ar-SA"/>
        </w:rPr>
      </w:pPr>
    </w:p>
    <w:p w:rsidR="00E77A8C" w:rsidRPr="00A352FD"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w:t>
      </w:r>
      <w:r>
        <w:rPr>
          <w:rFonts w:eastAsia="CIDFont+F2" w:cstheme="minorHAnsi"/>
          <w:lang w:bidi="ar-SA"/>
        </w:rPr>
        <w:t>y</w:t>
      </w:r>
    </w:p>
    <w:p w:rsidR="00E77A8C" w:rsidRPr="00A352FD" w:rsidRDefault="00E77A8C" w:rsidP="005D553F">
      <w:pPr>
        <w:numPr>
          <w:ilvl w:val="0"/>
          <w:numId w:val="18"/>
        </w:numPr>
        <w:spacing w:before="100" w:after="0"/>
        <w:jc w:val="both"/>
        <w:rPr>
          <w:rFonts w:cstheme="minorHAnsi"/>
          <w:i/>
        </w:rPr>
      </w:pPr>
      <w:r w:rsidRPr="00A352FD">
        <w:rPr>
          <w:rFonts w:cstheme="minorHAnsi"/>
        </w:rPr>
        <w:t>učit se zpaměti krátké texty (reprodukovat říkanky, písničky, pohádky, zvládnout jednoduchou dramatickou úlohu apod.)</w:t>
      </w:r>
    </w:p>
    <w:p w:rsidR="00E77A8C" w:rsidRPr="00A352FD" w:rsidRDefault="00E77A8C" w:rsidP="005D553F">
      <w:pPr>
        <w:pStyle w:val="Odstavecseseznamem"/>
        <w:numPr>
          <w:ilvl w:val="0"/>
          <w:numId w:val="18"/>
        </w:numPr>
        <w:autoSpaceDE w:val="0"/>
        <w:autoSpaceDN w:val="0"/>
        <w:adjustRightInd w:val="0"/>
        <w:spacing w:after="0"/>
        <w:rPr>
          <w:rFonts w:eastAsia="CIDFont+F2" w:cstheme="minorHAnsi"/>
          <w:lang w:bidi="ar-SA"/>
        </w:rPr>
      </w:pPr>
      <w:r w:rsidRPr="007D622E">
        <w:t>porozumět slyšenému (zachytit hlavní myšlenku příběhu, sledovat děj</w:t>
      </w:r>
      <w:r w:rsidR="00426B83">
        <w:t xml:space="preserve"> </w:t>
      </w:r>
      <w:r w:rsidRPr="007D622E">
        <w:t xml:space="preserve">a zopakovat jej </w:t>
      </w:r>
      <w:r w:rsidRPr="007D622E">
        <w:br/>
        <w:t>ve správných větách</w:t>
      </w:r>
      <w:r>
        <w:t>)</w:t>
      </w:r>
    </w:p>
    <w:p w:rsidR="00E77A8C" w:rsidRPr="00A352FD" w:rsidRDefault="00E77A8C" w:rsidP="005C4821">
      <w:pPr>
        <w:autoSpaceDE w:val="0"/>
        <w:autoSpaceDN w:val="0"/>
        <w:adjustRightInd w:val="0"/>
        <w:spacing w:after="0"/>
        <w:rPr>
          <w:rFonts w:eastAsia="CIDFont+F2" w:cstheme="minorHAnsi"/>
          <w:lang w:bidi="ar-SA"/>
        </w:rPr>
      </w:pPr>
    </w:p>
    <w:p w:rsidR="00E77A8C" w:rsidRPr="00482987"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E77A8C" w:rsidRDefault="00E77A8C" w:rsidP="005D553F">
      <w:pPr>
        <w:pStyle w:val="Odstavecseseznamem"/>
        <w:numPr>
          <w:ilvl w:val="0"/>
          <w:numId w:val="19"/>
        </w:numPr>
        <w:autoSpaceDE w:val="0"/>
        <w:autoSpaceDN w:val="0"/>
        <w:adjustRightInd w:val="0"/>
        <w:spacing w:after="0"/>
        <w:jc w:val="both"/>
        <w:rPr>
          <w:rFonts w:eastAsia="CIDFont+F2" w:cstheme="minorHAnsi"/>
          <w:lang w:bidi="ar-SA"/>
        </w:rPr>
      </w:pPr>
      <w:r>
        <w:rPr>
          <w:rFonts w:eastAsia="CIDFont+F2" w:cstheme="minorHAnsi"/>
          <w:lang w:bidi="ar-SA"/>
        </w:rPr>
        <w:t>špatný jazykový vzor</w:t>
      </w:r>
    </w:p>
    <w:p w:rsidR="00E77A8C" w:rsidRPr="00965935" w:rsidRDefault="00E77A8C" w:rsidP="005C4821">
      <w:pPr>
        <w:pStyle w:val="Odstavecseseznamem"/>
        <w:numPr>
          <w:ilvl w:val="0"/>
          <w:numId w:val="19"/>
        </w:numPr>
        <w:autoSpaceDE w:val="0"/>
        <w:autoSpaceDN w:val="0"/>
        <w:adjustRightInd w:val="0"/>
        <w:spacing w:after="0"/>
        <w:jc w:val="both"/>
        <w:rPr>
          <w:rFonts w:eastAsia="CIDFont+F2" w:cstheme="minorHAnsi"/>
          <w:lang w:bidi="ar-SA"/>
        </w:rPr>
      </w:pPr>
      <w:r w:rsidRPr="00482987">
        <w:rPr>
          <w:rFonts w:eastAsia="CIDFont+F2" w:cstheme="minorHAnsi"/>
          <w:lang w:bidi="ar-SA"/>
        </w:rPr>
        <w:t>vytváření komunikativních zábran (necitlivé nucení dítěte k hovoru, nerespektování</w:t>
      </w:r>
      <w:r w:rsidR="00965935">
        <w:rPr>
          <w:rFonts w:eastAsia="CIDFont+F2" w:cstheme="minorHAnsi"/>
          <w:lang w:bidi="ar-SA"/>
        </w:rPr>
        <w:t xml:space="preserve"> </w:t>
      </w:r>
      <w:r w:rsidRPr="00965935">
        <w:rPr>
          <w:rFonts w:eastAsia="CIDFont+F2" w:cstheme="minorHAnsi"/>
          <w:lang w:bidi="ar-SA"/>
        </w:rPr>
        <w:t>dětského ostychu, vedoucí k úzkosti a strachu dítěte)</w:t>
      </w:r>
    </w:p>
    <w:p w:rsidR="009C16BE" w:rsidRDefault="009C16BE" w:rsidP="005C4821">
      <w:pPr>
        <w:autoSpaceDE w:val="0"/>
        <w:autoSpaceDN w:val="0"/>
        <w:adjustRightInd w:val="0"/>
        <w:spacing w:after="0"/>
        <w:jc w:val="both"/>
        <w:rPr>
          <w:rFonts w:eastAsia="CIDFont+F2" w:cstheme="minorHAnsi"/>
          <w:lang w:bidi="ar-SA"/>
        </w:rPr>
      </w:pPr>
    </w:p>
    <w:p w:rsidR="009C16BE" w:rsidRPr="00220EC7" w:rsidRDefault="009C16BE" w:rsidP="005C4821">
      <w:pPr>
        <w:autoSpaceDE w:val="0"/>
        <w:autoSpaceDN w:val="0"/>
        <w:adjustRightInd w:val="0"/>
        <w:spacing w:after="0"/>
        <w:jc w:val="both"/>
        <w:rPr>
          <w:rFonts w:eastAsia="CIDFont+F2" w:cstheme="minorHAnsi"/>
          <w:lang w:bidi="ar-SA"/>
        </w:rPr>
      </w:pPr>
    </w:p>
    <w:p w:rsidR="00E77A8C" w:rsidRPr="009C16BE" w:rsidRDefault="00E77A8C" w:rsidP="009C16BE">
      <w:pPr>
        <w:rPr>
          <w:b/>
          <w:lang w:bidi="ar-SA"/>
        </w:rPr>
      </w:pPr>
      <w:r w:rsidRPr="009C16BE">
        <w:rPr>
          <w:b/>
        </w:rPr>
        <w:t>Poznávací schopnosti a funkce, představivost a fantazie, myšlenkové operace</w:t>
      </w:r>
    </w:p>
    <w:p w:rsidR="00E77A8C"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E77A8C" w:rsidRPr="007D622E" w:rsidRDefault="00E77A8C" w:rsidP="005D553F">
      <w:pPr>
        <w:pStyle w:val="Zkladntextodsazen"/>
        <w:numPr>
          <w:ilvl w:val="0"/>
          <w:numId w:val="45"/>
        </w:numPr>
        <w:spacing w:before="100" w:after="0"/>
        <w:jc w:val="both"/>
      </w:pPr>
      <w:r w:rsidRPr="007D622E">
        <w:t>rozvoj tvořivosti (tvořivého myšlení, řešení problémů, tvořivého sebevyjádření)</w:t>
      </w:r>
    </w:p>
    <w:p w:rsidR="00E77A8C" w:rsidRPr="007D622E" w:rsidRDefault="00E77A8C" w:rsidP="005D553F">
      <w:pPr>
        <w:pStyle w:val="Zkladntextodsazen"/>
        <w:numPr>
          <w:ilvl w:val="0"/>
          <w:numId w:val="45"/>
        </w:numPr>
        <w:spacing w:before="100" w:after="0"/>
        <w:jc w:val="both"/>
      </w:pPr>
      <w:r w:rsidRPr="007D622E">
        <w:t>posilování přirozených poznávacích citů (zvídavosti, zájmu, radosti z objevování apod.)</w:t>
      </w:r>
    </w:p>
    <w:p w:rsidR="00E77A8C" w:rsidRDefault="00E77A8C" w:rsidP="005C4821">
      <w:pPr>
        <w:autoSpaceDE w:val="0"/>
        <w:autoSpaceDN w:val="0"/>
        <w:adjustRightInd w:val="0"/>
        <w:spacing w:after="0"/>
        <w:ind w:left="360"/>
        <w:rPr>
          <w:rFonts w:eastAsia="CIDFont+F2" w:cstheme="minorHAnsi"/>
          <w:lang w:bidi="ar-SA"/>
        </w:rPr>
      </w:pPr>
    </w:p>
    <w:p w:rsidR="00E77A8C"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E77A8C" w:rsidRPr="007D622E" w:rsidRDefault="00E77A8C" w:rsidP="005D553F">
      <w:pPr>
        <w:pStyle w:val="Zkladntextodsazen"/>
        <w:numPr>
          <w:ilvl w:val="0"/>
          <w:numId w:val="32"/>
        </w:numPr>
        <w:spacing w:before="100" w:after="0"/>
      </w:pPr>
      <w:r w:rsidRPr="007D622E">
        <w:t>spontánní hra, volné hry a experimenty s materiálem a předměty</w:t>
      </w:r>
    </w:p>
    <w:p w:rsidR="00E77A8C" w:rsidRPr="00182F35" w:rsidRDefault="00E77A8C" w:rsidP="005D553F">
      <w:pPr>
        <w:pStyle w:val="Zkladntextodsazen"/>
        <w:numPr>
          <w:ilvl w:val="0"/>
          <w:numId w:val="10"/>
        </w:numPr>
        <w:autoSpaceDE w:val="0"/>
        <w:autoSpaceDN w:val="0"/>
        <w:adjustRightInd w:val="0"/>
        <w:spacing w:before="100" w:after="0"/>
        <w:jc w:val="both"/>
        <w:rPr>
          <w:rFonts w:eastAsia="CIDFont+F2" w:cstheme="minorHAnsi"/>
          <w:lang w:bidi="ar-SA"/>
        </w:rPr>
      </w:pPr>
      <w:r w:rsidRPr="007D622E">
        <w:t xml:space="preserve">smyslové hry, nejrůznější činnosti zaměřené na rozvoj a cvičení postřehu a vnímání, zrakové </w:t>
      </w:r>
      <w:r w:rsidRPr="007D622E">
        <w:br/>
        <w:t>a sluchové paměti, koncentrace pozornosti apod.</w:t>
      </w:r>
    </w:p>
    <w:p w:rsidR="00E77A8C" w:rsidRPr="00482987" w:rsidRDefault="00E77A8C" w:rsidP="005D553F">
      <w:pPr>
        <w:pStyle w:val="Odstavecseseznamem"/>
        <w:numPr>
          <w:ilvl w:val="0"/>
          <w:numId w:val="17"/>
        </w:numPr>
        <w:autoSpaceDE w:val="0"/>
        <w:autoSpaceDN w:val="0"/>
        <w:adjustRightInd w:val="0"/>
        <w:spacing w:after="0"/>
        <w:rPr>
          <w:rFonts w:eastAsia="CIDFont+F2" w:cstheme="minorHAnsi"/>
          <w:lang w:bidi="ar-SA"/>
        </w:rPr>
      </w:pPr>
      <w:r>
        <w:rPr>
          <w:rFonts w:eastAsia="CIDFont+F5" w:cstheme="minorHAnsi"/>
          <w:lang w:bidi="ar-SA"/>
        </w:rPr>
        <w:t>č</w:t>
      </w:r>
      <w:r w:rsidRPr="00482987">
        <w:rPr>
          <w:rFonts w:eastAsia="CIDFont+F2" w:cstheme="minorHAnsi"/>
          <w:lang w:bidi="ar-SA"/>
        </w:rPr>
        <w:t>innosti zaměřené k vytváření (chápání) pojmů a osvojování poznatků (vysvětlování,</w:t>
      </w:r>
    </w:p>
    <w:p w:rsidR="00E77A8C" w:rsidRDefault="00E77A8C" w:rsidP="005C4821">
      <w:pPr>
        <w:pStyle w:val="Odstavecseseznamem"/>
        <w:autoSpaceDE w:val="0"/>
        <w:autoSpaceDN w:val="0"/>
        <w:adjustRightInd w:val="0"/>
        <w:spacing w:after="0"/>
        <w:rPr>
          <w:rFonts w:eastAsia="CIDFont+F2" w:cstheme="minorHAnsi"/>
          <w:lang w:bidi="ar-SA"/>
        </w:rPr>
      </w:pPr>
      <w:r w:rsidRPr="00482987">
        <w:rPr>
          <w:rFonts w:eastAsia="CIDFont+F2" w:cstheme="minorHAnsi"/>
          <w:lang w:bidi="ar-SA"/>
        </w:rPr>
        <w:t>objasňování, odpovědi na otázky, práce s knihou, s obrazovým materiálem</w:t>
      </w:r>
      <w:r>
        <w:rPr>
          <w:rFonts w:eastAsia="CIDFont+F2" w:cstheme="minorHAnsi"/>
          <w:lang w:bidi="ar-SA"/>
        </w:rPr>
        <w:t>)</w:t>
      </w:r>
    </w:p>
    <w:p w:rsidR="00E77A8C" w:rsidRPr="00482987" w:rsidRDefault="00E77A8C" w:rsidP="005D553F">
      <w:pPr>
        <w:pStyle w:val="Odstavecseseznamem"/>
        <w:numPr>
          <w:ilvl w:val="0"/>
          <w:numId w:val="17"/>
        </w:numPr>
        <w:autoSpaceDE w:val="0"/>
        <w:autoSpaceDN w:val="0"/>
        <w:adjustRightInd w:val="0"/>
        <w:spacing w:after="0"/>
        <w:rPr>
          <w:rFonts w:eastAsia="CIDFont+F2" w:cstheme="minorHAnsi"/>
          <w:lang w:bidi="ar-SA"/>
        </w:rPr>
      </w:pPr>
      <w:r w:rsidRPr="007D622E">
        <w:t>hry nejrůznějšího zaměření podporující tvořivost, představivost a fantazii</w:t>
      </w:r>
    </w:p>
    <w:p w:rsidR="00E77A8C" w:rsidRDefault="00E77A8C" w:rsidP="005C4821">
      <w:pPr>
        <w:autoSpaceDE w:val="0"/>
        <w:autoSpaceDN w:val="0"/>
        <w:adjustRightInd w:val="0"/>
        <w:spacing w:after="0"/>
        <w:ind w:left="360"/>
        <w:rPr>
          <w:rFonts w:eastAsia="CIDFont+F2" w:cstheme="minorHAnsi"/>
          <w:lang w:bidi="ar-SA"/>
        </w:rPr>
      </w:pPr>
    </w:p>
    <w:p w:rsidR="00E77A8C" w:rsidRPr="00482987"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E77A8C" w:rsidRPr="00182F35" w:rsidRDefault="00E77A8C" w:rsidP="005D553F">
      <w:pPr>
        <w:pStyle w:val="Zkladntext2"/>
        <w:numPr>
          <w:ilvl w:val="0"/>
          <w:numId w:val="20"/>
        </w:numPr>
        <w:spacing w:before="100" w:after="0" w:line="276" w:lineRule="auto"/>
        <w:jc w:val="both"/>
      </w:pPr>
      <w:r w:rsidRPr="00182F35">
        <w:t>chápat prostorové pojmy (vpravo, vlevo, dole, nahoře, uprostřed, za, pod, nad, u, vedle, mezi apod.), elementární časové pojmy (teď, dnes, včera, zítra, ráno, večer, jaro, léto, podzim, zima, rok), orientovat se v prostoru i v rovině, částečně se orientovat v čase</w:t>
      </w:r>
    </w:p>
    <w:p w:rsidR="00E77A8C" w:rsidRPr="00182F35" w:rsidRDefault="00E77A8C" w:rsidP="005D553F">
      <w:pPr>
        <w:pStyle w:val="Odstavecseseznamem"/>
        <w:numPr>
          <w:ilvl w:val="0"/>
          <w:numId w:val="20"/>
        </w:numPr>
        <w:autoSpaceDE w:val="0"/>
        <w:autoSpaceDN w:val="0"/>
        <w:adjustRightInd w:val="0"/>
        <w:spacing w:after="0"/>
        <w:rPr>
          <w:rFonts w:eastAsia="CIDFont+F2" w:cstheme="minorHAnsi"/>
          <w:lang w:bidi="ar-SA"/>
        </w:rPr>
      </w:pPr>
      <w:r w:rsidRPr="00182F35">
        <w:rPr>
          <w:rFonts w:eastAsia="CIDFont+F2" w:cstheme="minorHAnsi"/>
          <w:lang w:bidi="ar-SA"/>
        </w:rPr>
        <w:t>vědomě využívat všech smyslů, záměrně pozorovat, postřehovat, všímat si (nového,</w:t>
      </w:r>
    </w:p>
    <w:p w:rsidR="00E77A8C" w:rsidRPr="00182F35" w:rsidRDefault="00E77A8C" w:rsidP="005C4821">
      <w:pPr>
        <w:pStyle w:val="Odstavecseseznamem"/>
        <w:autoSpaceDE w:val="0"/>
        <w:autoSpaceDN w:val="0"/>
        <w:adjustRightInd w:val="0"/>
        <w:spacing w:after="0"/>
        <w:rPr>
          <w:rFonts w:eastAsia="CIDFont+F2" w:cstheme="minorHAnsi"/>
          <w:lang w:bidi="ar-SA"/>
        </w:rPr>
      </w:pPr>
      <w:r w:rsidRPr="00182F35">
        <w:rPr>
          <w:rFonts w:eastAsia="CIDFont+F2" w:cstheme="minorHAnsi"/>
          <w:lang w:bidi="ar-SA"/>
        </w:rPr>
        <w:t>změněného, chybějícího)</w:t>
      </w:r>
    </w:p>
    <w:p w:rsidR="00E77A8C" w:rsidRDefault="00E77A8C" w:rsidP="005D553F">
      <w:pPr>
        <w:pStyle w:val="Odstavecseseznamem"/>
        <w:numPr>
          <w:ilvl w:val="0"/>
          <w:numId w:val="20"/>
        </w:numPr>
        <w:autoSpaceDE w:val="0"/>
        <w:autoSpaceDN w:val="0"/>
        <w:adjustRightInd w:val="0"/>
        <w:spacing w:after="0"/>
        <w:rPr>
          <w:rFonts w:eastAsia="CIDFont+F2" w:cstheme="minorHAnsi"/>
          <w:lang w:bidi="ar-SA"/>
        </w:rPr>
      </w:pPr>
      <w:r w:rsidRPr="00182F35">
        <w:rPr>
          <w:rFonts w:eastAsia="CIDFont+F2" w:cstheme="minorHAnsi"/>
          <w:lang w:bidi="ar-SA"/>
        </w:rPr>
        <w:t>postupovat a učit se podle instrukcí a pokynů</w:t>
      </w:r>
    </w:p>
    <w:p w:rsidR="00E77A8C" w:rsidRDefault="00E77A8C" w:rsidP="005D553F">
      <w:pPr>
        <w:pStyle w:val="Odstavecseseznamem"/>
        <w:numPr>
          <w:ilvl w:val="0"/>
          <w:numId w:val="20"/>
        </w:numPr>
        <w:autoSpaceDE w:val="0"/>
        <w:autoSpaceDN w:val="0"/>
        <w:adjustRightInd w:val="0"/>
        <w:spacing w:after="0"/>
        <w:rPr>
          <w:rFonts w:eastAsia="CIDFont+F2" w:cstheme="minorHAnsi"/>
          <w:lang w:bidi="ar-SA"/>
        </w:rPr>
      </w:pPr>
      <w:r>
        <w:rPr>
          <w:rFonts w:eastAsia="CIDFont+F2" w:cstheme="minorHAnsi"/>
          <w:lang w:bidi="ar-SA"/>
        </w:rPr>
        <w:t>záměrně se soustředit a činnost a udržovat pozornost</w:t>
      </w:r>
    </w:p>
    <w:p w:rsidR="00E77A8C" w:rsidRDefault="00E77A8C" w:rsidP="005C4821">
      <w:pPr>
        <w:autoSpaceDE w:val="0"/>
        <w:autoSpaceDN w:val="0"/>
        <w:adjustRightInd w:val="0"/>
        <w:spacing w:after="0"/>
        <w:ind w:left="360"/>
        <w:rPr>
          <w:rFonts w:eastAsia="CIDFont+F2" w:cstheme="minorHAnsi"/>
          <w:lang w:bidi="ar-SA"/>
        </w:rPr>
      </w:pPr>
    </w:p>
    <w:p w:rsidR="00E77A8C" w:rsidRPr="00482987"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E77A8C" w:rsidRPr="004E7366" w:rsidRDefault="00E77A8C" w:rsidP="005D553F">
      <w:pPr>
        <w:pStyle w:val="Nadpis2Nadpis211"/>
        <w:keepNext w:val="0"/>
        <w:widowControl/>
        <w:numPr>
          <w:ilvl w:val="0"/>
          <w:numId w:val="17"/>
        </w:numPr>
        <w:spacing w:before="100" w:after="0" w:line="276" w:lineRule="auto"/>
        <w:jc w:val="both"/>
        <w:rPr>
          <w:rFonts w:asciiTheme="minorHAnsi" w:hAnsiTheme="minorHAnsi" w:cstheme="minorHAnsi"/>
          <w:snapToGrid/>
          <w:sz w:val="22"/>
        </w:rPr>
      </w:pPr>
      <w:r w:rsidRPr="004E7366">
        <w:rPr>
          <w:rFonts w:asciiTheme="minorHAnsi" w:hAnsiTheme="minorHAnsi" w:cstheme="minorHAnsi"/>
          <w:snapToGrid/>
          <w:sz w:val="22"/>
        </w:rPr>
        <w:t>převaha předávání hotových poznatků slovním poučováním a vysvětlováním</w:t>
      </w:r>
    </w:p>
    <w:p w:rsidR="00E77A8C" w:rsidRPr="004E7366" w:rsidRDefault="00E77A8C" w:rsidP="005D553F">
      <w:pPr>
        <w:pStyle w:val="Odstavecseseznamem"/>
        <w:numPr>
          <w:ilvl w:val="0"/>
          <w:numId w:val="17"/>
        </w:numPr>
        <w:autoSpaceDE w:val="0"/>
        <w:autoSpaceDN w:val="0"/>
        <w:adjustRightInd w:val="0"/>
        <w:spacing w:after="0"/>
        <w:rPr>
          <w:rFonts w:eastAsia="CIDFont+F2" w:cstheme="minorHAnsi"/>
          <w:lang w:bidi="ar-SA"/>
        </w:rPr>
      </w:pPr>
      <w:r w:rsidRPr="004E7366">
        <w:rPr>
          <w:rFonts w:eastAsia="CIDFont+F2" w:cstheme="minorHAnsi"/>
          <w:lang w:bidi="ar-SA"/>
        </w:rPr>
        <w:t>málo názornosti i prostoru pro rozvoj fantazie</w:t>
      </w:r>
    </w:p>
    <w:p w:rsidR="00E77A8C" w:rsidRPr="004E7366" w:rsidRDefault="00E77A8C" w:rsidP="005D553F">
      <w:pPr>
        <w:pStyle w:val="Odstavecseseznamem"/>
        <w:numPr>
          <w:ilvl w:val="0"/>
          <w:numId w:val="17"/>
        </w:numPr>
        <w:autoSpaceDE w:val="0"/>
        <w:autoSpaceDN w:val="0"/>
        <w:adjustRightInd w:val="0"/>
        <w:spacing w:after="0"/>
        <w:rPr>
          <w:rFonts w:eastAsia="CIDFont+F2" w:cstheme="minorHAnsi"/>
          <w:lang w:bidi="ar-SA"/>
        </w:rPr>
      </w:pPr>
      <w:r w:rsidRPr="004E7366">
        <w:rPr>
          <w:rFonts w:eastAsia="CIDFont+F2" w:cstheme="minorHAnsi"/>
          <w:lang w:bidi="ar-SA"/>
        </w:rPr>
        <w:t>nedostatek času a prostředků pro spontánní hru, k jejímu rozvinutí a dokončení</w:t>
      </w:r>
    </w:p>
    <w:p w:rsidR="00E77A8C" w:rsidRDefault="00E77A8C" w:rsidP="005D553F">
      <w:pPr>
        <w:numPr>
          <w:ilvl w:val="0"/>
          <w:numId w:val="17"/>
        </w:numPr>
        <w:spacing w:before="100" w:after="0"/>
        <w:jc w:val="both"/>
        <w:rPr>
          <w:rFonts w:cstheme="minorHAnsi"/>
        </w:rPr>
      </w:pPr>
      <w:r w:rsidRPr="004E7366">
        <w:rPr>
          <w:rFonts w:cstheme="minorHAnsi"/>
        </w:rPr>
        <w:t>příliš racionální, hotový a uzavřený výklad světa</w:t>
      </w:r>
    </w:p>
    <w:p w:rsidR="009C16BE" w:rsidRDefault="009C16BE" w:rsidP="009C16BE">
      <w:pPr>
        <w:spacing w:before="100" w:after="0"/>
        <w:ind w:left="720"/>
        <w:jc w:val="both"/>
        <w:rPr>
          <w:rFonts w:cstheme="minorHAnsi"/>
        </w:rPr>
      </w:pPr>
    </w:p>
    <w:p w:rsidR="009C16BE" w:rsidRPr="004E7366" w:rsidRDefault="009C16BE" w:rsidP="009C16BE">
      <w:pPr>
        <w:spacing w:before="100" w:after="0"/>
        <w:ind w:left="720"/>
        <w:jc w:val="both"/>
        <w:rPr>
          <w:rFonts w:cstheme="minorHAnsi"/>
        </w:rPr>
      </w:pPr>
    </w:p>
    <w:p w:rsidR="00E77A8C" w:rsidRPr="009C16BE" w:rsidRDefault="00E77A8C" w:rsidP="009C16BE">
      <w:pPr>
        <w:rPr>
          <w:b/>
          <w:lang w:bidi="ar-SA"/>
        </w:rPr>
      </w:pPr>
      <w:r w:rsidRPr="009C16BE">
        <w:rPr>
          <w:b/>
          <w:lang w:bidi="ar-SA"/>
        </w:rPr>
        <w:t>Sebepojetí, city, vůle</w:t>
      </w:r>
    </w:p>
    <w:p w:rsidR="00E77A8C"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E77A8C" w:rsidRPr="007554F3" w:rsidRDefault="00E77A8C" w:rsidP="005D553F">
      <w:pPr>
        <w:pStyle w:val="Zkladntext2"/>
        <w:numPr>
          <w:ilvl w:val="0"/>
          <w:numId w:val="17"/>
        </w:numPr>
        <w:tabs>
          <w:tab w:val="left" w:pos="426"/>
        </w:tabs>
        <w:spacing w:before="100" w:after="0" w:line="276" w:lineRule="auto"/>
        <w:jc w:val="both"/>
      </w:pPr>
      <w:r w:rsidRPr="007554F3">
        <w:t>rozvoj schopnosti sebeovládání</w:t>
      </w:r>
    </w:p>
    <w:p w:rsidR="00E77A8C" w:rsidRPr="007554F3" w:rsidRDefault="00E77A8C" w:rsidP="005D553F">
      <w:pPr>
        <w:pStyle w:val="Zkladntext2"/>
        <w:numPr>
          <w:ilvl w:val="0"/>
          <w:numId w:val="17"/>
        </w:numPr>
        <w:tabs>
          <w:tab w:val="left" w:pos="426"/>
        </w:tabs>
        <w:spacing w:before="100" w:after="0" w:line="276" w:lineRule="auto"/>
        <w:jc w:val="both"/>
      </w:pPr>
      <w:r w:rsidRPr="007554F3">
        <w:t>rozvoj schopnosti citové vztahy vytvářet, rozvíjet je a city plně prožívat</w:t>
      </w:r>
    </w:p>
    <w:p w:rsidR="00E77A8C" w:rsidRDefault="00E77A8C" w:rsidP="005C4821">
      <w:pPr>
        <w:autoSpaceDE w:val="0"/>
        <w:autoSpaceDN w:val="0"/>
        <w:adjustRightInd w:val="0"/>
        <w:spacing w:after="0"/>
        <w:rPr>
          <w:rFonts w:eastAsia="CIDFont+F2" w:cstheme="minorHAnsi"/>
          <w:lang w:bidi="ar-SA"/>
        </w:rPr>
      </w:pPr>
    </w:p>
    <w:p w:rsidR="00E77A8C" w:rsidRDefault="00E77A8C" w:rsidP="005C4821">
      <w:pPr>
        <w:autoSpaceDE w:val="0"/>
        <w:autoSpaceDN w:val="0"/>
        <w:adjustRightInd w:val="0"/>
        <w:spacing w:after="0"/>
        <w:rPr>
          <w:rFonts w:eastAsia="CIDFont+F2" w:cstheme="minorHAnsi"/>
          <w:lang w:bidi="ar-SA"/>
        </w:rPr>
      </w:pPr>
      <w:r>
        <w:rPr>
          <w:rFonts w:eastAsia="CIDFont+F2" w:cstheme="minorHAnsi"/>
          <w:lang w:bidi="ar-SA"/>
        </w:rPr>
        <w:t>Vz</w:t>
      </w:r>
      <w:r w:rsidRPr="00482987">
        <w:rPr>
          <w:rFonts w:eastAsia="CIDFont+F2" w:cstheme="minorHAnsi"/>
          <w:lang w:bidi="ar-SA"/>
        </w:rPr>
        <w:t>dělávací nabídka</w:t>
      </w:r>
    </w:p>
    <w:p w:rsidR="00E77A8C" w:rsidRPr="007F4007" w:rsidRDefault="00E77A8C" w:rsidP="005D553F">
      <w:pPr>
        <w:pStyle w:val="Zkladntext2"/>
        <w:numPr>
          <w:ilvl w:val="0"/>
          <w:numId w:val="17"/>
        </w:numPr>
        <w:spacing w:before="100" w:after="0" w:line="276" w:lineRule="auto"/>
        <w:jc w:val="both"/>
      </w:pPr>
      <w:r w:rsidRPr="007F4007">
        <w:t>spontánní hra</w:t>
      </w:r>
      <w:r w:rsidR="00965935">
        <w:t xml:space="preserve">, </w:t>
      </w:r>
      <w:r w:rsidRPr="007F4007">
        <w:t>činnosti zajišťující spokojenost a radost, činnosti vyvolávající veselí a pohodu</w:t>
      </w:r>
    </w:p>
    <w:p w:rsidR="00E77A8C" w:rsidRPr="007F4007" w:rsidRDefault="00E77A8C" w:rsidP="005D553F">
      <w:pPr>
        <w:pStyle w:val="Zkladntext2"/>
        <w:numPr>
          <w:ilvl w:val="0"/>
          <w:numId w:val="17"/>
        </w:numPr>
        <w:spacing w:before="100" w:after="0" w:line="276" w:lineRule="auto"/>
        <w:jc w:val="both"/>
      </w:pPr>
      <w:r w:rsidRPr="007F4007">
        <w:t>činnosti přiměřené sílám a schopnostem dítěte a úkoly s viditelným cílem a výsledkem, v nichž může být dítě úspěšné</w:t>
      </w:r>
    </w:p>
    <w:p w:rsidR="00E77A8C" w:rsidRPr="007F4007" w:rsidRDefault="00E77A8C" w:rsidP="005D553F">
      <w:pPr>
        <w:pStyle w:val="Zkladntext2"/>
        <w:numPr>
          <w:ilvl w:val="0"/>
          <w:numId w:val="17"/>
        </w:numPr>
        <w:spacing w:before="100" w:after="0" w:line="276" w:lineRule="auto"/>
        <w:jc w:val="both"/>
      </w:pPr>
      <w:r w:rsidRPr="007F4007">
        <w:t>činnosti nejrůznějšího zaměření vyžadující (umožňující) samostatné vystupování, vyjadřování, obhajování vlastních názorů, rozhodování a sebehodnocení</w:t>
      </w:r>
    </w:p>
    <w:p w:rsidR="00E77A8C" w:rsidRDefault="00E77A8C" w:rsidP="005D553F">
      <w:pPr>
        <w:pStyle w:val="Zkladntext2"/>
        <w:numPr>
          <w:ilvl w:val="0"/>
          <w:numId w:val="17"/>
        </w:numPr>
        <w:spacing w:before="100" w:after="0" w:line="276" w:lineRule="auto"/>
        <w:jc w:val="both"/>
      </w:pPr>
      <w:r w:rsidRPr="007F4007">
        <w:t>cvičení organizačních dovedností</w:t>
      </w:r>
    </w:p>
    <w:p w:rsidR="00E77A8C" w:rsidRPr="007F4007" w:rsidRDefault="00E77A8C" w:rsidP="005D553F">
      <w:pPr>
        <w:pStyle w:val="Zkladntext2"/>
        <w:numPr>
          <w:ilvl w:val="0"/>
          <w:numId w:val="17"/>
        </w:numPr>
        <w:spacing w:before="100" w:after="0" w:line="276" w:lineRule="auto"/>
        <w:jc w:val="both"/>
      </w:pPr>
      <w:r w:rsidRPr="007F4007">
        <w:t>hry na téma rodiny, přátelství apod.</w:t>
      </w:r>
    </w:p>
    <w:p w:rsidR="00E77A8C" w:rsidRPr="007F4007" w:rsidRDefault="00E77A8C" w:rsidP="005D553F">
      <w:pPr>
        <w:pStyle w:val="Zkladntext2"/>
        <w:numPr>
          <w:ilvl w:val="0"/>
          <w:numId w:val="17"/>
        </w:numPr>
        <w:spacing w:before="100" w:after="0" w:line="276" w:lineRule="auto"/>
        <w:jc w:val="both"/>
      </w:pPr>
      <w:r w:rsidRPr="007F4007">
        <w:t xml:space="preserve">estetické a tvůrčí aktivity (slovesné, výtvarné, dramatické, literární, hudební, pohybové a další) </w:t>
      </w:r>
    </w:p>
    <w:p w:rsidR="00E77A8C" w:rsidRPr="007F4007" w:rsidRDefault="00E77A8C" w:rsidP="005C4821">
      <w:pPr>
        <w:pStyle w:val="Odstavecseseznamem"/>
        <w:autoSpaceDE w:val="0"/>
        <w:autoSpaceDN w:val="0"/>
        <w:adjustRightInd w:val="0"/>
        <w:spacing w:after="0"/>
        <w:rPr>
          <w:rFonts w:eastAsia="CIDFont+F2" w:cstheme="minorHAnsi"/>
          <w:lang w:bidi="ar-SA"/>
        </w:rPr>
      </w:pPr>
    </w:p>
    <w:p w:rsidR="00E77A8C" w:rsidRPr="00482987"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E77A8C" w:rsidRPr="007554F3" w:rsidRDefault="00E77A8C" w:rsidP="005D553F">
      <w:pPr>
        <w:pStyle w:val="Zkladntext2"/>
        <w:numPr>
          <w:ilvl w:val="0"/>
          <w:numId w:val="33"/>
        </w:numPr>
        <w:spacing w:before="100" w:after="0" w:line="276" w:lineRule="auto"/>
        <w:jc w:val="both"/>
      </w:pPr>
      <w:r w:rsidRPr="007554F3">
        <w:t>prožívat radost ze zvládnutého a poznaného</w:t>
      </w:r>
    </w:p>
    <w:p w:rsidR="00E77A8C" w:rsidRPr="007554F3" w:rsidRDefault="00E77A8C" w:rsidP="005D553F">
      <w:pPr>
        <w:pStyle w:val="Zkladntext2"/>
        <w:numPr>
          <w:ilvl w:val="0"/>
          <w:numId w:val="33"/>
        </w:numPr>
        <w:spacing w:before="100" w:after="0" w:line="276" w:lineRule="auto"/>
        <w:jc w:val="both"/>
      </w:pPr>
      <w:r w:rsidRPr="007554F3">
        <w:t>vyvíjet volní úsilí, soustředit se na činnost a její dokončení</w:t>
      </w:r>
    </w:p>
    <w:p w:rsidR="00E77A8C" w:rsidRPr="007554F3" w:rsidRDefault="00E77A8C" w:rsidP="005D553F">
      <w:pPr>
        <w:pStyle w:val="Zkladntext2"/>
        <w:numPr>
          <w:ilvl w:val="0"/>
          <w:numId w:val="33"/>
        </w:numPr>
        <w:spacing w:before="100" w:after="0" w:line="276" w:lineRule="auto"/>
        <w:jc w:val="both"/>
      </w:pPr>
      <w:r w:rsidRPr="007554F3">
        <w:t>být citlivé ve vztahu k živým bytostem, k přírodě i k věcem</w:t>
      </w:r>
    </w:p>
    <w:p w:rsidR="00E77A8C" w:rsidRPr="007D622E" w:rsidRDefault="00E77A8C" w:rsidP="005C4821">
      <w:pPr>
        <w:pStyle w:val="Zkladntext2"/>
        <w:spacing w:before="100" w:after="0" w:line="276" w:lineRule="auto"/>
        <w:ind w:left="720"/>
        <w:jc w:val="both"/>
        <w:rPr>
          <w:b/>
        </w:rPr>
      </w:pPr>
    </w:p>
    <w:p w:rsidR="00E77A8C"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E77A8C" w:rsidRDefault="00E77A8C" w:rsidP="005D553F">
      <w:pPr>
        <w:pStyle w:val="Zkladntext2"/>
        <w:numPr>
          <w:ilvl w:val="0"/>
          <w:numId w:val="11"/>
        </w:numPr>
        <w:spacing w:before="100" w:after="0" w:line="276" w:lineRule="auto"/>
        <w:jc w:val="both"/>
      </w:pPr>
      <w:r w:rsidRPr="002A561E">
        <w:t>nedostatečná motivace dětí k jejich sebevyjádření a sebeuplatnění</w:t>
      </w:r>
    </w:p>
    <w:p w:rsidR="00E77A8C" w:rsidRPr="007554F3" w:rsidRDefault="00E77A8C" w:rsidP="005D553F">
      <w:pPr>
        <w:pStyle w:val="Zkladntext2"/>
        <w:numPr>
          <w:ilvl w:val="0"/>
          <w:numId w:val="11"/>
        </w:numPr>
        <w:spacing w:before="100" w:after="0" w:line="276" w:lineRule="auto"/>
        <w:jc w:val="both"/>
      </w:pPr>
      <w:r w:rsidRPr="007554F3">
        <w:t>nedostatek možností projevovat vlastní city, sdělovat citové dojmy a prožitky a hovořit o nich</w:t>
      </w:r>
    </w:p>
    <w:p w:rsidR="00E77A8C" w:rsidRPr="007554F3" w:rsidRDefault="00E77A8C" w:rsidP="005D553F">
      <w:pPr>
        <w:pStyle w:val="Zkladntext2"/>
        <w:numPr>
          <w:ilvl w:val="0"/>
          <w:numId w:val="11"/>
        </w:numPr>
        <w:spacing w:before="100" w:after="0" w:line="276" w:lineRule="auto"/>
        <w:jc w:val="both"/>
      </w:pPr>
      <w:r w:rsidRPr="007554F3">
        <w:t>málo podnětů a aktivit podporujících estetické vnímání, cítění, prožívání a vyjadřování</w:t>
      </w:r>
    </w:p>
    <w:p w:rsidR="00E77A8C" w:rsidRPr="00482987" w:rsidRDefault="00E77A8C" w:rsidP="005C4821">
      <w:pPr>
        <w:autoSpaceDE w:val="0"/>
        <w:autoSpaceDN w:val="0"/>
        <w:adjustRightInd w:val="0"/>
        <w:spacing w:after="0"/>
        <w:rPr>
          <w:rFonts w:eastAsia="CIDFont+F2" w:cstheme="minorHAnsi"/>
          <w:lang w:bidi="ar-SA"/>
        </w:rPr>
      </w:pPr>
    </w:p>
    <w:p w:rsidR="00E77A8C" w:rsidRPr="00141532" w:rsidRDefault="00E77A8C" w:rsidP="005C4821">
      <w:pPr>
        <w:pStyle w:val="Nadpis1"/>
        <w:rPr>
          <w:lang w:bidi="ar-SA"/>
        </w:rPr>
      </w:pPr>
      <w:bookmarkStart w:id="37" w:name="_Toc533081580"/>
      <w:r w:rsidRPr="00141532">
        <w:rPr>
          <w:lang w:bidi="ar-SA"/>
        </w:rPr>
        <w:t>Dítě a ten druhý</w:t>
      </w:r>
      <w:bookmarkEnd w:id="37"/>
    </w:p>
    <w:p w:rsidR="00E77A8C" w:rsidRPr="00482987"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E77A8C" w:rsidRPr="007554F3" w:rsidRDefault="00E77A8C" w:rsidP="005D553F">
      <w:pPr>
        <w:pStyle w:val="Zkladntext"/>
        <w:numPr>
          <w:ilvl w:val="0"/>
          <w:numId w:val="17"/>
        </w:numPr>
        <w:spacing w:before="100" w:line="276" w:lineRule="auto"/>
        <w:jc w:val="both"/>
        <w:rPr>
          <w:rFonts w:asciiTheme="minorHAnsi" w:hAnsiTheme="minorHAnsi" w:cstheme="minorHAnsi"/>
          <w:b/>
          <w:sz w:val="22"/>
        </w:rPr>
      </w:pPr>
      <w:r w:rsidRPr="007554F3">
        <w:rPr>
          <w:rFonts w:asciiTheme="minorHAnsi" w:hAnsiTheme="minorHAnsi" w:cstheme="minorHAnsi"/>
          <w:sz w:val="22"/>
        </w:rPr>
        <w:t>rozvoj kooperativních dovedností</w:t>
      </w:r>
    </w:p>
    <w:p w:rsidR="00E77A8C" w:rsidRPr="00774A03" w:rsidRDefault="00E77A8C" w:rsidP="00965935">
      <w:pPr>
        <w:pStyle w:val="Odstavecseseznamem"/>
        <w:numPr>
          <w:ilvl w:val="0"/>
          <w:numId w:val="17"/>
        </w:numPr>
        <w:autoSpaceDE w:val="0"/>
        <w:autoSpaceDN w:val="0"/>
        <w:adjustRightInd w:val="0"/>
        <w:spacing w:after="0"/>
        <w:rPr>
          <w:rFonts w:eastAsia="CIDFont+F2" w:cstheme="minorHAnsi"/>
          <w:lang w:bidi="ar-SA"/>
        </w:rPr>
      </w:pPr>
      <w:r w:rsidRPr="00774A03">
        <w:rPr>
          <w:rFonts w:eastAsia="CIDFont+F2" w:cstheme="minorHAnsi"/>
          <w:lang w:bidi="ar-SA"/>
        </w:rPr>
        <w:t>posilování prosociálního chování ve vztahu k ostatním lidem (v rodině, v</w:t>
      </w:r>
      <w:r w:rsidR="00774A03" w:rsidRPr="00774A03">
        <w:rPr>
          <w:rFonts w:eastAsia="CIDFont+F2" w:cstheme="minorHAnsi"/>
          <w:lang w:bidi="ar-SA"/>
        </w:rPr>
        <w:t xml:space="preserve">e </w:t>
      </w:r>
      <w:r w:rsidRPr="00774A03">
        <w:rPr>
          <w:rFonts w:eastAsia="CIDFont+F2" w:cstheme="minorHAnsi"/>
          <w:lang w:bidi="ar-SA"/>
        </w:rPr>
        <w:t>škole, v dětské herní skupině apod.)</w:t>
      </w:r>
    </w:p>
    <w:p w:rsidR="00E77A8C" w:rsidRDefault="00E77A8C" w:rsidP="005C4821">
      <w:pPr>
        <w:pStyle w:val="Odstavecseseznamem"/>
        <w:autoSpaceDE w:val="0"/>
        <w:autoSpaceDN w:val="0"/>
        <w:adjustRightInd w:val="0"/>
        <w:spacing w:after="0"/>
        <w:rPr>
          <w:rFonts w:eastAsia="CIDFont+F2" w:cstheme="minorHAnsi"/>
          <w:lang w:bidi="ar-SA"/>
        </w:rPr>
      </w:pPr>
    </w:p>
    <w:p w:rsidR="00E77A8C" w:rsidRDefault="00E77A8C"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E77A8C" w:rsidRPr="004421D4" w:rsidRDefault="00E77A8C" w:rsidP="005D553F">
      <w:pPr>
        <w:pStyle w:val="Zkladntext"/>
        <w:numPr>
          <w:ilvl w:val="0"/>
          <w:numId w:val="22"/>
        </w:numPr>
        <w:spacing w:before="100" w:line="276" w:lineRule="auto"/>
        <w:jc w:val="both"/>
        <w:rPr>
          <w:rFonts w:asciiTheme="minorHAnsi" w:hAnsiTheme="minorHAnsi" w:cstheme="minorHAnsi"/>
          <w:sz w:val="22"/>
        </w:rPr>
      </w:pPr>
      <w:r w:rsidRPr="004421D4">
        <w:rPr>
          <w:rFonts w:asciiTheme="minorHAnsi" w:hAnsiTheme="minorHAnsi" w:cstheme="minorHAnsi"/>
          <w:sz w:val="22"/>
        </w:rPr>
        <w:t>sociální a interaktivní hry, hraní rolí, dramatické činnosti, hudební a hudebně pohybové hry, výtvarné hry a etudy</w:t>
      </w:r>
    </w:p>
    <w:p w:rsidR="00E77A8C" w:rsidRPr="004421D4" w:rsidRDefault="00E77A8C"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společenské hry, společné aktivity nejrůznějšího zaměření</w:t>
      </w:r>
    </w:p>
    <w:p w:rsidR="00E77A8C" w:rsidRDefault="00E77A8C"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kooperativní činnosti ve dvojicích, ve skupinkách</w:t>
      </w:r>
    </w:p>
    <w:p w:rsidR="00E77A8C" w:rsidRDefault="00E77A8C"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společná setkávání, povídání, sdílení a aktivní naslouchání druhému</w:t>
      </w:r>
    </w:p>
    <w:p w:rsidR="00E77A8C" w:rsidRPr="007554F3" w:rsidRDefault="00E77A8C" w:rsidP="005D553F">
      <w:pPr>
        <w:pStyle w:val="Zkladntext"/>
        <w:numPr>
          <w:ilvl w:val="0"/>
          <w:numId w:val="34"/>
        </w:numPr>
        <w:spacing w:before="100" w:line="276" w:lineRule="auto"/>
        <w:jc w:val="both"/>
        <w:rPr>
          <w:rFonts w:asciiTheme="minorHAnsi" w:hAnsiTheme="minorHAnsi" w:cstheme="minorHAnsi"/>
          <w:sz w:val="22"/>
        </w:rPr>
      </w:pPr>
      <w:r w:rsidRPr="007554F3">
        <w:rPr>
          <w:rFonts w:asciiTheme="minorHAnsi" w:hAnsiTheme="minorHAnsi" w:cstheme="minorHAnsi"/>
          <w:sz w:val="22"/>
        </w:rPr>
        <w:t>činnosti zaměřené na poznávání sociálního prostředí, v němž dítě žije – rodina (funkce rodiny, členové rodiny a vztahy mezi nimi, život v rodině, rodina ve světě zvířat), škola (prostředí, vztahy mezi dětmi i dospělými, kamarádi)</w:t>
      </w:r>
    </w:p>
    <w:p w:rsidR="00E77A8C" w:rsidRPr="004421D4" w:rsidRDefault="00E77A8C" w:rsidP="005C4821">
      <w:pPr>
        <w:autoSpaceDE w:val="0"/>
        <w:autoSpaceDN w:val="0"/>
        <w:adjustRightInd w:val="0"/>
        <w:spacing w:after="0"/>
        <w:rPr>
          <w:rFonts w:eastAsia="CIDFont+F2" w:cstheme="minorHAnsi"/>
          <w:lang w:bidi="ar-SA"/>
        </w:rPr>
      </w:pPr>
    </w:p>
    <w:p w:rsidR="00E77A8C" w:rsidRPr="004421D4" w:rsidRDefault="00E77A8C" w:rsidP="005C4821">
      <w:pPr>
        <w:autoSpaceDE w:val="0"/>
        <w:autoSpaceDN w:val="0"/>
        <w:adjustRightInd w:val="0"/>
        <w:spacing w:after="0"/>
        <w:rPr>
          <w:rFonts w:eastAsia="CIDFont+F2" w:cstheme="minorHAnsi"/>
          <w:lang w:bidi="ar-SA"/>
        </w:rPr>
      </w:pPr>
      <w:r w:rsidRPr="004421D4">
        <w:rPr>
          <w:rFonts w:eastAsia="CIDFont+F2" w:cstheme="minorHAnsi"/>
          <w:lang w:bidi="ar-SA"/>
        </w:rPr>
        <w:t>Očekávané výstupy</w:t>
      </w:r>
    </w:p>
    <w:p w:rsidR="00E77A8C" w:rsidRPr="004421D4" w:rsidRDefault="00E77A8C"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porozumět běžným projevům vyjádření emocí a nálad</w:t>
      </w:r>
    </w:p>
    <w:p w:rsidR="00E77A8C" w:rsidRPr="004421D4" w:rsidRDefault="00E77A8C"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přirozeně a bez zábran komunikovat s druhým dítětem, navazovat a udržovat dětská přátelství</w:t>
      </w:r>
    </w:p>
    <w:p w:rsidR="00E77A8C" w:rsidRPr="004421D4" w:rsidRDefault="00E77A8C"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spolupracovat s ostatními</w:t>
      </w:r>
    </w:p>
    <w:p w:rsidR="00E77A8C" w:rsidRDefault="00E77A8C"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dodržovat dohodnutá a pochopená pravidla vzájemného soužití a chování doma, v</w:t>
      </w:r>
      <w:r w:rsidR="00774A03">
        <w:rPr>
          <w:rFonts w:asciiTheme="minorHAnsi" w:hAnsiTheme="minorHAnsi" w:cstheme="minorHAnsi"/>
          <w:sz w:val="22"/>
        </w:rPr>
        <w:t>e</w:t>
      </w:r>
      <w:r w:rsidRPr="004421D4">
        <w:rPr>
          <w:rFonts w:asciiTheme="minorHAnsi" w:hAnsiTheme="minorHAnsi" w:cstheme="minorHAnsi"/>
          <w:sz w:val="22"/>
        </w:rPr>
        <w:t xml:space="preserve"> škole, na veřejnosti, dodržovat herní pravidla</w:t>
      </w:r>
    </w:p>
    <w:p w:rsidR="00E77A8C" w:rsidRPr="00845BE7" w:rsidRDefault="00E77A8C" w:rsidP="005D553F">
      <w:pPr>
        <w:pStyle w:val="Zkladntext"/>
        <w:numPr>
          <w:ilvl w:val="0"/>
          <w:numId w:val="35"/>
        </w:numPr>
        <w:spacing w:before="100" w:line="276" w:lineRule="auto"/>
        <w:jc w:val="both"/>
        <w:rPr>
          <w:rFonts w:asciiTheme="minorHAnsi" w:hAnsiTheme="minorHAnsi" w:cstheme="minorHAnsi"/>
          <w:sz w:val="22"/>
        </w:rPr>
      </w:pPr>
      <w:r w:rsidRPr="00845BE7">
        <w:rPr>
          <w:rFonts w:asciiTheme="minorHAnsi" w:hAnsiTheme="minorHAnsi" w:cstheme="minorHAnsi"/>
          <w:sz w:val="22"/>
        </w:rPr>
        <w:t xml:space="preserve">respektovat potřeby jiného dítěte, dělit se s ním o hračky, pomůcky, pamlsky, rozdělit si úkol </w:t>
      </w:r>
      <w:r w:rsidRPr="00845BE7">
        <w:rPr>
          <w:rFonts w:asciiTheme="minorHAnsi" w:hAnsiTheme="minorHAnsi" w:cstheme="minorHAnsi"/>
          <w:sz w:val="22"/>
        </w:rPr>
        <w:br/>
        <w:t>s jiným dítětem apod.</w:t>
      </w:r>
    </w:p>
    <w:p w:rsidR="00E77A8C" w:rsidRPr="004421D4" w:rsidRDefault="00E77A8C" w:rsidP="005C4821">
      <w:pPr>
        <w:autoSpaceDE w:val="0"/>
        <w:autoSpaceDN w:val="0"/>
        <w:adjustRightInd w:val="0"/>
        <w:spacing w:after="0"/>
        <w:rPr>
          <w:rFonts w:eastAsia="CIDFont+F2" w:cstheme="minorHAnsi"/>
          <w:lang w:bidi="ar-SA"/>
        </w:rPr>
      </w:pPr>
    </w:p>
    <w:p w:rsidR="00E77A8C" w:rsidRPr="004421D4" w:rsidRDefault="00E77A8C" w:rsidP="005C4821">
      <w:pPr>
        <w:autoSpaceDE w:val="0"/>
        <w:autoSpaceDN w:val="0"/>
        <w:adjustRightInd w:val="0"/>
        <w:spacing w:after="0"/>
        <w:rPr>
          <w:rFonts w:eastAsia="CIDFont+F2" w:cstheme="minorHAnsi"/>
          <w:lang w:bidi="ar-SA"/>
        </w:rPr>
      </w:pPr>
      <w:r w:rsidRPr="004421D4">
        <w:rPr>
          <w:rFonts w:eastAsia="CIDFont+F2" w:cstheme="minorHAnsi"/>
          <w:lang w:bidi="ar-SA"/>
        </w:rPr>
        <w:t>Rizika</w:t>
      </w:r>
    </w:p>
    <w:p w:rsidR="00E77A8C" w:rsidRPr="00845BE7" w:rsidRDefault="00E77A8C"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prostředí, které nabízí málo možností ke spolupráci a komunikaci s druhým</w:t>
      </w:r>
    </w:p>
    <w:p w:rsidR="00E77A8C" w:rsidRDefault="00E77A8C"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časté organizování soutěživých činností a podporování nezdravé soutěživosti</w:t>
      </w:r>
    </w:p>
    <w:p w:rsidR="00E77A8C" w:rsidRPr="00845BE7" w:rsidRDefault="00E77A8C"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nedostatečný respekt k vzájemným sympatiím dětí a malá podpora dětských přátelství</w:t>
      </w:r>
    </w:p>
    <w:p w:rsidR="00E77A8C" w:rsidRPr="00845BE7" w:rsidRDefault="00E77A8C"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soustředění pozornosti pouze na verbální formy komunikace</w:t>
      </w:r>
    </w:p>
    <w:p w:rsidR="00E77A8C" w:rsidRDefault="00E77A8C" w:rsidP="005C4821">
      <w:pPr>
        <w:pStyle w:val="Zkladntext"/>
        <w:spacing w:before="100" w:line="276" w:lineRule="auto"/>
        <w:ind w:left="360"/>
        <w:jc w:val="both"/>
        <w:rPr>
          <w:rFonts w:asciiTheme="minorHAnsi" w:hAnsiTheme="minorHAnsi" w:cstheme="minorHAnsi"/>
          <w:sz w:val="22"/>
        </w:rPr>
      </w:pPr>
    </w:p>
    <w:p w:rsidR="00E77A8C" w:rsidRPr="00141532" w:rsidRDefault="00E77A8C" w:rsidP="005C4821">
      <w:pPr>
        <w:pStyle w:val="Nadpis1"/>
        <w:rPr>
          <w:lang w:bidi="ar-SA"/>
        </w:rPr>
      </w:pPr>
      <w:bookmarkStart w:id="38" w:name="_Toc533081581"/>
      <w:r>
        <w:rPr>
          <w:lang w:bidi="ar-SA"/>
        </w:rPr>
        <w:t>D</w:t>
      </w:r>
      <w:r w:rsidRPr="00141532">
        <w:rPr>
          <w:lang w:bidi="ar-SA"/>
        </w:rPr>
        <w:t>ítě a společnost</w:t>
      </w:r>
      <w:bookmarkEnd w:id="38"/>
    </w:p>
    <w:p w:rsidR="00E77A8C" w:rsidRDefault="00E77A8C" w:rsidP="005C4821">
      <w:pPr>
        <w:autoSpaceDE w:val="0"/>
        <w:autoSpaceDN w:val="0"/>
        <w:adjustRightInd w:val="0"/>
        <w:spacing w:after="0"/>
        <w:rPr>
          <w:rFonts w:eastAsia="CIDFont+F2" w:cstheme="minorHAnsi"/>
          <w:lang w:bidi="ar-SA"/>
        </w:rPr>
      </w:pPr>
      <w:r w:rsidRPr="00141532">
        <w:rPr>
          <w:rFonts w:eastAsia="CIDFont+F2" w:cstheme="minorHAnsi"/>
          <w:lang w:bidi="ar-SA"/>
        </w:rPr>
        <w:t>Dílčí vzdělávací cíle</w:t>
      </w:r>
    </w:p>
    <w:p w:rsidR="00E77A8C" w:rsidRPr="00845BE7" w:rsidRDefault="00E77A8C" w:rsidP="005D553F">
      <w:pPr>
        <w:pStyle w:val="Zkladntext"/>
        <w:numPr>
          <w:ilvl w:val="0"/>
          <w:numId w:val="36"/>
        </w:numPr>
        <w:spacing w:before="100" w:line="276" w:lineRule="auto"/>
        <w:jc w:val="both"/>
        <w:rPr>
          <w:rFonts w:asciiTheme="minorHAnsi" w:hAnsiTheme="minorHAnsi" w:cstheme="minorHAnsi"/>
          <w:i/>
          <w:sz w:val="22"/>
        </w:rPr>
      </w:pPr>
      <w:r w:rsidRPr="00845BE7">
        <w:rPr>
          <w:rFonts w:asciiTheme="minorHAnsi" w:hAnsiTheme="minorHAnsi" w:cstheme="minorHAnsi"/>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E77A8C" w:rsidRDefault="00E77A8C" w:rsidP="005D553F">
      <w:pPr>
        <w:pStyle w:val="Zkladntext"/>
        <w:numPr>
          <w:ilvl w:val="0"/>
          <w:numId w:val="36"/>
        </w:numPr>
        <w:spacing w:before="100" w:line="276" w:lineRule="auto"/>
        <w:jc w:val="both"/>
        <w:rPr>
          <w:rFonts w:asciiTheme="minorHAnsi" w:hAnsiTheme="minorHAnsi" w:cstheme="minorHAnsi"/>
          <w:sz w:val="22"/>
        </w:rPr>
      </w:pPr>
      <w:r w:rsidRPr="00845BE7">
        <w:rPr>
          <w:rFonts w:asciiTheme="minorHAnsi" w:hAnsiTheme="minorHAnsi" w:cstheme="minorHAnsi"/>
          <w:sz w:val="22"/>
        </w:rPr>
        <w:t xml:space="preserve">seznamování se světem lidí, kultury a umění, osvojení si základních poznatků o prostředí, </w:t>
      </w:r>
    </w:p>
    <w:p w:rsidR="00E77A8C" w:rsidRPr="00845BE7" w:rsidRDefault="00E77A8C" w:rsidP="005C4821">
      <w:pPr>
        <w:pStyle w:val="Zkladntext"/>
        <w:spacing w:before="100" w:line="276" w:lineRule="auto"/>
        <w:ind w:left="786"/>
        <w:jc w:val="both"/>
        <w:rPr>
          <w:rFonts w:asciiTheme="minorHAnsi" w:hAnsiTheme="minorHAnsi" w:cstheme="minorHAnsi"/>
          <w:sz w:val="22"/>
        </w:rPr>
      </w:pPr>
      <w:r w:rsidRPr="00845BE7">
        <w:rPr>
          <w:rFonts w:asciiTheme="minorHAnsi" w:hAnsiTheme="minorHAnsi" w:cstheme="minorHAnsi"/>
          <w:sz w:val="22"/>
        </w:rPr>
        <w:t>v němž dítě žije</w:t>
      </w:r>
    </w:p>
    <w:p w:rsidR="00E77A8C" w:rsidRPr="00141532" w:rsidRDefault="00E77A8C" w:rsidP="005C4821">
      <w:pPr>
        <w:autoSpaceDE w:val="0"/>
        <w:autoSpaceDN w:val="0"/>
        <w:adjustRightInd w:val="0"/>
        <w:spacing w:after="0"/>
        <w:rPr>
          <w:rFonts w:eastAsia="CIDFont+F2" w:cstheme="minorHAnsi"/>
          <w:lang w:bidi="ar-SA"/>
        </w:rPr>
      </w:pPr>
    </w:p>
    <w:p w:rsidR="00E77A8C" w:rsidRDefault="00E77A8C" w:rsidP="005C4821">
      <w:pPr>
        <w:autoSpaceDE w:val="0"/>
        <w:autoSpaceDN w:val="0"/>
        <w:adjustRightInd w:val="0"/>
        <w:spacing w:after="0"/>
        <w:rPr>
          <w:rFonts w:eastAsia="CIDFont+F2" w:cstheme="minorHAnsi"/>
          <w:lang w:bidi="ar-SA"/>
        </w:rPr>
      </w:pPr>
      <w:r w:rsidRPr="00141532">
        <w:rPr>
          <w:rFonts w:eastAsia="CIDFont+F2" w:cstheme="minorHAnsi"/>
          <w:lang w:bidi="ar-SA"/>
        </w:rPr>
        <w:t>Vzdělávací nabídka</w:t>
      </w:r>
    </w:p>
    <w:p w:rsidR="00E77A8C" w:rsidRPr="004B7BE7" w:rsidRDefault="00E77A8C" w:rsidP="005D553F">
      <w:pPr>
        <w:pStyle w:val="Zkladntext"/>
        <w:numPr>
          <w:ilvl w:val="0"/>
          <w:numId w:val="27"/>
        </w:numPr>
        <w:spacing w:before="100" w:line="276" w:lineRule="auto"/>
        <w:jc w:val="both"/>
        <w:rPr>
          <w:rFonts w:asciiTheme="minorHAnsi" w:hAnsiTheme="minorHAnsi" w:cstheme="minorHAnsi"/>
          <w:sz w:val="22"/>
        </w:rPr>
      </w:pPr>
      <w:r w:rsidRPr="004B7BE7">
        <w:rPr>
          <w:rFonts w:asciiTheme="minorHAnsi" w:hAnsiTheme="minorHAnsi" w:cstheme="minorHAnsi"/>
          <w:sz w:val="22"/>
        </w:rPr>
        <w:t>hry zaměřené k poznávání a rozlišování různých společenských rolí (dítě, dospělý, rodič, učitelka, žák, role dané pohlavím, profesní role, herní role) a osvojování si rolí, do nichž se dítě přirozeně dostává</w:t>
      </w:r>
    </w:p>
    <w:p w:rsidR="00E77A8C" w:rsidRPr="004B7BE7" w:rsidRDefault="00E77A8C" w:rsidP="005D553F">
      <w:pPr>
        <w:pStyle w:val="Zkladntext"/>
        <w:numPr>
          <w:ilvl w:val="0"/>
          <w:numId w:val="27"/>
        </w:numPr>
        <w:spacing w:before="100" w:line="276" w:lineRule="auto"/>
        <w:jc w:val="both"/>
        <w:rPr>
          <w:rFonts w:asciiTheme="minorHAnsi" w:hAnsiTheme="minorHAnsi" w:cstheme="minorHAnsi"/>
          <w:sz w:val="22"/>
        </w:rPr>
      </w:pPr>
      <w:r w:rsidRPr="004B7BE7">
        <w:rPr>
          <w:rFonts w:asciiTheme="minorHAnsi" w:hAnsiTheme="minorHAnsi" w:cstheme="minorHAnsi"/>
          <w:sz w:val="22"/>
        </w:rPr>
        <w:t>aktivity přibližující dítěti pravidla vzájemného styku (zdvořilost, ohleduplnost, tolerance, spolupráce) a mravní hodnoty (dobro, zlo, spravedlnost, pravda, upřímnost, otevřenost apod.) v jednání lidí</w:t>
      </w:r>
    </w:p>
    <w:p w:rsidR="00E77A8C" w:rsidRPr="00141532" w:rsidRDefault="00E77A8C" w:rsidP="005C4821">
      <w:pPr>
        <w:autoSpaceDE w:val="0"/>
        <w:autoSpaceDN w:val="0"/>
        <w:adjustRightInd w:val="0"/>
        <w:spacing w:after="0"/>
        <w:rPr>
          <w:rFonts w:eastAsia="CIDFont+F2" w:cstheme="minorHAnsi"/>
          <w:lang w:bidi="ar-SA"/>
        </w:rPr>
      </w:pPr>
    </w:p>
    <w:p w:rsidR="00E77A8C" w:rsidRDefault="00E77A8C" w:rsidP="005C4821">
      <w:pPr>
        <w:autoSpaceDE w:val="0"/>
        <w:autoSpaceDN w:val="0"/>
        <w:adjustRightInd w:val="0"/>
        <w:spacing w:after="0"/>
        <w:rPr>
          <w:rFonts w:eastAsia="CIDFont+F2" w:cstheme="minorHAnsi"/>
          <w:lang w:bidi="ar-SA"/>
        </w:rPr>
      </w:pPr>
      <w:r w:rsidRPr="00141532">
        <w:rPr>
          <w:rFonts w:eastAsia="CIDFont+F2" w:cstheme="minorHAnsi"/>
          <w:lang w:bidi="ar-SA"/>
        </w:rPr>
        <w:t>Očekávané výstupy</w:t>
      </w:r>
    </w:p>
    <w:p w:rsidR="00E77A8C" w:rsidRPr="004B7BE7" w:rsidRDefault="00E77A8C" w:rsidP="005D553F">
      <w:pPr>
        <w:pStyle w:val="Zkladntext"/>
        <w:numPr>
          <w:ilvl w:val="0"/>
          <w:numId w:val="24"/>
        </w:numPr>
        <w:spacing w:before="100" w:line="276" w:lineRule="auto"/>
        <w:jc w:val="both"/>
        <w:rPr>
          <w:rFonts w:asciiTheme="minorHAnsi" w:hAnsiTheme="minorHAnsi" w:cstheme="minorHAnsi"/>
          <w:i/>
          <w:sz w:val="22"/>
        </w:rPr>
      </w:pPr>
      <w:r w:rsidRPr="00F12BC9">
        <w:rPr>
          <w:rFonts w:asciiTheme="minorHAnsi" w:hAnsiTheme="minorHAnsi" w:cstheme="minorHAnsi"/>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E77A8C" w:rsidRPr="004B7BE7" w:rsidRDefault="00E77A8C" w:rsidP="005D553F">
      <w:pPr>
        <w:pStyle w:val="Zkladntext"/>
        <w:numPr>
          <w:ilvl w:val="0"/>
          <w:numId w:val="24"/>
        </w:numPr>
        <w:spacing w:before="100" w:line="276" w:lineRule="auto"/>
        <w:jc w:val="both"/>
        <w:rPr>
          <w:rFonts w:asciiTheme="minorHAnsi" w:hAnsiTheme="minorHAnsi" w:cstheme="minorHAnsi"/>
          <w:b/>
          <w:sz w:val="22"/>
        </w:rPr>
      </w:pPr>
      <w:r w:rsidRPr="004B7BE7">
        <w:rPr>
          <w:rFonts w:asciiTheme="minorHAnsi" w:hAnsiTheme="minorHAnsi" w:cstheme="minorHAnsi"/>
          <w:sz w:val="22"/>
        </w:rPr>
        <w:t>vyjadřovat se prostřednictvím hudebních a hudebně pohybových činností, zvládat základní hudební dovednosti vokální i instrumentální (zazpívat píseň, zacházet s jednoduchými hudebními nástroji, sledovat a rozlišovat rytmus)</w:t>
      </w:r>
    </w:p>
    <w:p w:rsidR="00E77A8C" w:rsidRPr="004B7BE7" w:rsidRDefault="00E77A8C" w:rsidP="005C4821">
      <w:pPr>
        <w:pStyle w:val="Zkladntext"/>
        <w:spacing w:before="100" w:line="276" w:lineRule="auto"/>
        <w:jc w:val="both"/>
        <w:rPr>
          <w:rFonts w:asciiTheme="minorHAnsi" w:hAnsiTheme="minorHAnsi" w:cstheme="minorHAnsi"/>
          <w:sz w:val="22"/>
        </w:rPr>
      </w:pPr>
    </w:p>
    <w:p w:rsidR="00E77A8C" w:rsidRPr="00141532" w:rsidRDefault="00E77A8C" w:rsidP="005C4821">
      <w:pPr>
        <w:autoSpaceDE w:val="0"/>
        <w:autoSpaceDN w:val="0"/>
        <w:adjustRightInd w:val="0"/>
        <w:spacing w:after="0"/>
        <w:rPr>
          <w:rFonts w:eastAsia="CIDFont+F2" w:cstheme="minorHAnsi"/>
          <w:lang w:bidi="ar-SA"/>
        </w:rPr>
      </w:pPr>
      <w:r w:rsidRPr="00141532">
        <w:rPr>
          <w:rFonts w:eastAsia="CIDFont+F2" w:cstheme="minorHAnsi"/>
          <w:lang w:bidi="ar-SA"/>
        </w:rPr>
        <w:t>Rizika</w:t>
      </w:r>
    </w:p>
    <w:p w:rsidR="00E77A8C" w:rsidRPr="00663975" w:rsidRDefault="00E77A8C" w:rsidP="005D553F">
      <w:pPr>
        <w:pStyle w:val="Zkladntext"/>
        <w:numPr>
          <w:ilvl w:val="0"/>
          <w:numId w:val="17"/>
        </w:numPr>
        <w:spacing w:before="100" w:line="276" w:lineRule="auto"/>
        <w:jc w:val="both"/>
        <w:rPr>
          <w:rFonts w:asciiTheme="minorHAnsi" w:hAnsiTheme="minorHAnsi" w:cstheme="minorHAnsi"/>
          <w:sz w:val="22"/>
        </w:rPr>
      </w:pPr>
      <w:r w:rsidRPr="00663975">
        <w:rPr>
          <w:rFonts w:asciiTheme="minorHAnsi" w:hAnsiTheme="minorHAnsi" w:cstheme="minorHAnsi"/>
          <w:sz w:val="22"/>
        </w:rPr>
        <w:t>zvýhodňování a znevýhodňování některých dětí ve skupině</w:t>
      </w:r>
    </w:p>
    <w:p w:rsidR="00E77A8C" w:rsidRDefault="00E77A8C" w:rsidP="005D553F">
      <w:pPr>
        <w:pStyle w:val="Zkladntext"/>
        <w:numPr>
          <w:ilvl w:val="0"/>
          <w:numId w:val="17"/>
        </w:numPr>
        <w:spacing w:before="100" w:line="276" w:lineRule="auto"/>
        <w:jc w:val="both"/>
        <w:rPr>
          <w:rFonts w:asciiTheme="minorHAnsi" w:hAnsiTheme="minorHAnsi" w:cstheme="minorHAnsi"/>
          <w:sz w:val="22"/>
        </w:rPr>
      </w:pPr>
      <w:r w:rsidRPr="00663975">
        <w:rPr>
          <w:rFonts w:asciiTheme="minorHAnsi" w:hAnsiTheme="minorHAnsi" w:cstheme="minorHAnsi"/>
          <w:sz w:val="22"/>
        </w:rPr>
        <w:t xml:space="preserve">nedostatek estetických a etických podnětů a příležitostí k jejich kultivovanému prožívání </w:t>
      </w:r>
      <w:r w:rsidRPr="00663975">
        <w:rPr>
          <w:rFonts w:asciiTheme="minorHAnsi" w:hAnsiTheme="minorHAnsi" w:cstheme="minorHAnsi"/>
          <w:sz w:val="22"/>
        </w:rPr>
        <w:br/>
        <w:t>a vyjádření</w:t>
      </w:r>
    </w:p>
    <w:p w:rsidR="00E77A8C" w:rsidRPr="00663975" w:rsidRDefault="00E77A8C" w:rsidP="005C4821">
      <w:pPr>
        <w:pStyle w:val="Zkladntext"/>
        <w:spacing w:before="100" w:line="276" w:lineRule="auto"/>
        <w:ind w:left="720"/>
        <w:jc w:val="both"/>
        <w:rPr>
          <w:rFonts w:asciiTheme="minorHAnsi" w:hAnsiTheme="minorHAnsi" w:cstheme="minorHAnsi"/>
          <w:sz w:val="22"/>
        </w:rPr>
      </w:pPr>
    </w:p>
    <w:p w:rsidR="00E77A8C" w:rsidRDefault="00E77A8C" w:rsidP="005C4821">
      <w:pPr>
        <w:pStyle w:val="Nadpis1"/>
        <w:rPr>
          <w:lang w:bidi="ar-SA"/>
        </w:rPr>
      </w:pPr>
      <w:bookmarkStart w:id="39" w:name="_Toc533081582"/>
      <w:r w:rsidRPr="00141532">
        <w:rPr>
          <w:lang w:bidi="ar-SA"/>
        </w:rPr>
        <w:t>Dítě a svět</w:t>
      </w:r>
      <w:bookmarkEnd w:id="39"/>
    </w:p>
    <w:p w:rsidR="00E77A8C" w:rsidRPr="000D102C" w:rsidRDefault="00E77A8C" w:rsidP="005C4821">
      <w:pPr>
        <w:autoSpaceDE w:val="0"/>
        <w:autoSpaceDN w:val="0"/>
        <w:adjustRightInd w:val="0"/>
        <w:spacing w:after="0"/>
        <w:rPr>
          <w:rFonts w:eastAsia="CIDFont+F2" w:cstheme="minorHAnsi"/>
          <w:lang w:bidi="ar-SA"/>
        </w:rPr>
      </w:pPr>
      <w:r w:rsidRPr="000D102C">
        <w:rPr>
          <w:rFonts w:eastAsia="CIDFont+F2" w:cstheme="minorHAnsi"/>
          <w:lang w:bidi="ar-SA"/>
        </w:rPr>
        <w:t>Dílčí vzdělávací cíle</w:t>
      </w:r>
    </w:p>
    <w:p w:rsidR="00E77A8C" w:rsidRPr="00663975" w:rsidRDefault="00E77A8C" w:rsidP="005D553F">
      <w:pPr>
        <w:pStyle w:val="Zkladntext"/>
        <w:numPr>
          <w:ilvl w:val="0"/>
          <w:numId w:val="37"/>
        </w:numPr>
        <w:spacing w:before="100" w:line="276" w:lineRule="auto"/>
        <w:jc w:val="both"/>
        <w:rPr>
          <w:rFonts w:asciiTheme="minorHAnsi" w:hAnsiTheme="minorHAnsi" w:cstheme="minorHAnsi"/>
          <w:b/>
          <w:sz w:val="22"/>
        </w:rPr>
      </w:pPr>
      <w:r w:rsidRPr="00663975">
        <w:rPr>
          <w:rFonts w:asciiTheme="minorHAnsi" w:hAnsiTheme="minorHAnsi" w:cstheme="minorHAnsi"/>
          <w:sz w:val="22"/>
        </w:rPr>
        <w:t xml:space="preserve">vytváření elementárního povědomí o širším přírodním, kulturním i technickém prostředí, </w:t>
      </w:r>
      <w:r w:rsidRPr="00663975">
        <w:rPr>
          <w:rFonts w:asciiTheme="minorHAnsi" w:hAnsiTheme="minorHAnsi" w:cstheme="minorHAnsi"/>
          <w:sz w:val="22"/>
        </w:rPr>
        <w:br/>
        <w:t>o jejich rozmanitosti, vývoji a neustálých proměnách</w:t>
      </w:r>
    </w:p>
    <w:p w:rsidR="00E77A8C" w:rsidRPr="00663975" w:rsidRDefault="00E77A8C" w:rsidP="005D553F">
      <w:pPr>
        <w:pStyle w:val="Zkladntext"/>
        <w:numPr>
          <w:ilvl w:val="0"/>
          <w:numId w:val="37"/>
        </w:numPr>
        <w:spacing w:before="100" w:line="276" w:lineRule="auto"/>
        <w:jc w:val="both"/>
        <w:rPr>
          <w:rFonts w:asciiTheme="minorHAnsi" w:hAnsiTheme="minorHAnsi" w:cstheme="minorHAnsi"/>
          <w:b/>
          <w:sz w:val="22"/>
        </w:rPr>
      </w:pPr>
      <w:r w:rsidRPr="00663975">
        <w:rPr>
          <w:rFonts w:asciiTheme="minorHAnsi" w:hAnsiTheme="minorHAnsi" w:cstheme="minorHAnsi"/>
          <w:sz w:val="22"/>
        </w:rPr>
        <w:t>poznávání jiných kultur</w:t>
      </w:r>
    </w:p>
    <w:p w:rsidR="00E77A8C" w:rsidRPr="00663975" w:rsidRDefault="00E77A8C" w:rsidP="005D553F">
      <w:pPr>
        <w:pStyle w:val="Zkladntextodsazen"/>
        <w:numPr>
          <w:ilvl w:val="0"/>
          <w:numId w:val="37"/>
        </w:numPr>
        <w:spacing w:before="100" w:after="0"/>
        <w:jc w:val="both"/>
        <w:rPr>
          <w:rFonts w:cstheme="minorHAnsi"/>
        </w:rPr>
      </w:pPr>
      <w:r w:rsidRPr="00663975">
        <w:rPr>
          <w:rFonts w:cstheme="minorHAnsi"/>
        </w:rPr>
        <w:t>pochopení, že změny způsobené lidskou činností mohou prostředí chránit a zlepšovat, ale také poškozovat a ničit</w:t>
      </w:r>
    </w:p>
    <w:p w:rsidR="00E77A8C" w:rsidRPr="00663975" w:rsidRDefault="00E77A8C" w:rsidP="005C4821">
      <w:pPr>
        <w:autoSpaceDE w:val="0"/>
        <w:autoSpaceDN w:val="0"/>
        <w:adjustRightInd w:val="0"/>
        <w:spacing w:after="0"/>
        <w:rPr>
          <w:rFonts w:eastAsia="CIDFont+F2" w:cstheme="minorHAnsi"/>
          <w:lang w:bidi="ar-SA"/>
        </w:rPr>
      </w:pPr>
    </w:p>
    <w:p w:rsidR="00E77A8C" w:rsidRPr="000D102C" w:rsidRDefault="00E77A8C" w:rsidP="005C4821">
      <w:pPr>
        <w:autoSpaceDE w:val="0"/>
        <w:autoSpaceDN w:val="0"/>
        <w:adjustRightInd w:val="0"/>
        <w:spacing w:after="0"/>
        <w:rPr>
          <w:rFonts w:eastAsia="CIDFont+F2" w:cstheme="minorHAnsi"/>
          <w:lang w:bidi="ar-SA"/>
        </w:rPr>
      </w:pPr>
      <w:r w:rsidRPr="000D102C">
        <w:rPr>
          <w:rFonts w:eastAsia="CIDFont+F2" w:cstheme="minorHAnsi"/>
          <w:lang w:bidi="ar-SA"/>
        </w:rPr>
        <w:t>Vzdělávací nabídka</w:t>
      </w:r>
    </w:p>
    <w:p w:rsidR="00E77A8C" w:rsidRPr="00882B17" w:rsidRDefault="00E77A8C" w:rsidP="005D553F">
      <w:pPr>
        <w:pStyle w:val="Zkladntext"/>
        <w:numPr>
          <w:ilvl w:val="0"/>
          <w:numId w:val="38"/>
        </w:numPr>
        <w:spacing w:before="100" w:line="276" w:lineRule="auto"/>
        <w:jc w:val="both"/>
        <w:rPr>
          <w:rFonts w:asciiTheme="minorHAnsi" w:hAnsiTheme="minorHAnsi" w:cstheme="minorHAnsi"/>
          <w:sz w:val="22"/>
          <w:szCs w:val="22"/>
        </w:rPr>
      </w:pPr>
      <w:r w:rsidRPr="00882B17">
        <w:rPr>
          <w:rFonts w:asciiTheme="minorHAnsi" w:hAnsiTheme="minorHAnsi" w:cstheme="minorHAnsi"/>
          <w:sz w:val="22"/>
          <w:szCs w:val="22"/>
        </w:rPr>
        <w:t>hry a aktivity na téma dopravy, cvičení bezpečného chování v dopravních situacích, kterých se dítě běžně účastní, praktický nácvik bezpečného chování v některých dalších situacích, které mohou nastat</w:t>
      </w:r>
    </w:p>
    <w:p w:rsidR="00E77A8C" w:rsidRPr="00882B17" w:rsidRDefault="00E77A8C" w:rsidP="005D553F">
      <w:pPr>
        <w:pStyle w:val="Zkladntext"/>
        <w:numPr>
          <w:ilvl w:val="0"/>
          <w:numId w:val="38"/>
        </w:numPr>
        <w:spacing w:before="100" w:line="276" w:lineRule="auto"/>
        <w:jc w:val="both"/>
        <w:rPr>
          <w:rFonts w:asciiTheme="minorHAnsi" w:hAnsiTheme="minorHAnsi" w:cstheme="minorHAnsi"/>
          <w:sz w:val="22"/>
          <w:szCs w:val="22"/>
        </w:rPr>
      </w:pPr>
      <w:r w:rsidRPr="00882B17">
        <w:rPr>
          <w:rFonts w:asciiTheme="minorHAnsi" w:hAnsiTheme="minorHAnsi" w:cstheme="minorHAnsi"/>
          <w:sz w:val="22"/>
          <w:szCs w:val="22"/>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E77A8C" w:rsidRDefault="00E77A8C" w:rsidP="005D553F">
      <w:pPr>
        <w:numPr>
          <w:ilvl w:val="0"/>
          <w:numId w:val="38"/>
        </w:numPr>
        <w:spacing w:before="100" w:after="0"/>
        <w:jc w:val="both"/>
        <w:rPr>
          <w:rFonts w:cstheme="minorHAnsi"/>
        </w:rPr>
      </w:pPr>
      <w:r w:rsidRPr="00882B17">
        <w:rPr>
          <w:rFonts w:cstheme="minorHAnsi"/>
        </w:rPr>
        <w:t>pozorování životních podmínek a stavu životního prostředí, poznávání ekosystémů (les, louka, rybník apod.)</w:t>
      </w:r>
    </w:p>
    <w:p w:rsidR="00E77A8C" w:rsidRPr="00D35707" w:rsidRDefault="00E77A8C" w:rsidP="005D553F">
      <w:pPr>
        <w:pStyle w:val="Odstavecseseznamem"/>
        <w:numPr>
          <w:ilvl w:val="0"/>
          <w:numId w:val="38"/>
        </w:numPr>
        <w:jc w:val="both"/>
        <w:rPr>
          <w:szCs w:val="24"/>
        </w:rPr>
      </w:pPr>
      <w:r w:rsidRPr="00D35707">
        <w:rPr>
          <w:szCs w:val="24"/>
        </w:rPr>
        <w:t>vést děti k ochraně našeho okolí a přírody</w:t>
      </w:r>
    </w:p>
    <w:p w:rsidR="00E77A8C" w:rsidRPr="00D35707" w:rsidRDefault="00E77A8C" w:rsidP="005D553F">
      <w:pPr>
        <w:pStyle w:val="Odstavecseseznamem"/>
        <w:numPr>
          <w:ilvl w:val="0"/>
          <w:numId w:val="38"/>
        </w:numPr>
        <w:jc w:val="both"/>
        <w:rPr>
          <w:szCs w:val="24"/>
        </w:rPr>
      </w:pPr>
      <w:r w:rsidRPr="00D35707">
        <w:rPr>
          <w:szCs w:val="24"/>
        </w:rPr>
        <w:t>všímat si změn počasí</w:t>
      </w:r>
    </w:p>
    <w:p w:rsidR="00E77A8C" w:rsidRPr="00882B17" w:rsidRDefault="00E77A8C" w:rsidP="005C4821">
      <w:pPr>
        <w:spacing w:before="100" w:after="0"/>
        <w:ind w:left="720"/>
        <w:jc w:val="both"/>
        <w:rPr>
          <w:rFonts w:cstheme="minorHAnsi"/>
        </w:rPr>
      </w:pPr>
    </w:p>
    <w:p w:rsidR="00E77A8C" w:rsidRDefault="00E77A8C" w:rsidP="005C4821">
      <w:pPr>
        <w:autoSpaceDE w:val="0"/>
        <w:autoSpaceDN w:val="0"/>
        <w:adjustRightInd w:val="0"/>
        <w:spacing w:after="0"/>
        <w:rPr>
          <w:rFonts w:eastAsia="CIDFont+F2" w:cstheme="minorHAnsi"/>
          <w:lang w:bidi="ar-SA"/>
        </w:rPr>
      </w:pPr>
      <w:r w:rsidRPr="000D102C">
        <w:rPr>
          <w:rFonts w:eastAsia="CIDFont+F2" w:cstheme="minorHAnsi"/>
          <w:lang w:bidi="ar-SA"/>
        </w:rPr>
        <w:t>Očekávané výstupy</w:t>
      </w:r>
    </w:p>
    <w:p w:rsidR="00E77A8C" w:rsidRDefault="00E77A8C" w:rsidP="005D553F">
      <w:pPr>
        <w:pStyle w:val="Zkladntext2"/>
        <w:numPr>
          <w:ilvl w:val="0"/>
          <w:numId w:val="26"/>
        </w:numPr>
        <w:spacing w:before="100" w:after="0" w:line="276" w:lineRule="auto"/>
        <w:jc w:val="both"/>
      </w:pPr>
      <w:r w:rsidRPr="00006BC4">
        <w:t>osvojovat si elementární poznatky o okolním prostředí, které jsou dítěti blízké, pro ně smysluplné a přínosné, zajímavé a jemu pochopitelné a využitelné pro další učení a životní praxi</w:t>
      </w:r>
    </w:p>
    <w:p w:rsidR="00E77A8C" w:rsidRDefault="00E77A8C" w:rsidP="005D553F">
      <w:pPr>
        <w:pStyle w:val="Zkladntextodsazen"/>
        <w:numPr>
          <w:ilvl w:val="0"/>
          <w:numId w:val="26"/>
        </w:numPr>
        <w:spacing w:before="100" w:after="0"/>
        <w:jc w:val="both"/>
      </w:pPr>
      <w:r w:rsidRPr="007D622E">
        <w:t>mít povědomí o významu životního prostředí (přírody i společnosti) pro člověka, uvědomovat si, že způsobem, jakým se dítě i ostatní v jeho okolí chovají, ovlivňují vlastní zdraví i životní prostředí</w:t>
      </w:r>
    </w:p>
    <w:p w:rsidR="009C16BE" w:rsidRPr="007D622E" w:rsidRDefault="009C16BE" w:rsidP="009C16BE">
      <w:pPr>
        <w:pStyle w:val="Zkladntextodsazen"/>
        <w:spacing w:before="100" w:after="0"/>
        <w:ind w:left="720"/>
        <w:jc w:val="both"/>
      </w:pPr>
    </w:p>
    <w:p w:rsidR="00E77A8C" w:rsidRPr="000D102C" w:rsidRDefault="00E77A8C" w:rsidP="005C4821">
      <w:pPr>
        <w:autoSpaceDE w:val="0"/>
        <w:autoSpaceDN w:val="0"/>
        <w:adjustRightInd w:val="0"/>
        <w:spacing w:after="0"/>
        <w:rPr>
          <w:rFonts w:eastAsia="CIDFont+F2" w:cstheme="minorHAnsi"/>
          <w:lang w:bidi="ar-SA"/>
        </w:rPr>
      </w:pPr>
      <w:r w:rsidRPr="000D102C">
        <w:rPr>
          <w:rFonts w:eastAsia="CIDFont+F2" w:cstheme="minorHAnsi"/>
          <w:lang w:bidi="ar-SA"/>
        </w:rPr>
        <w:t>Rizika</w:t>
      </w:r>
    </w:p>
    <w:p w:rsidR="00E77A8C" w:rsidRPr="007D622E" w:rsidRDefault="00E77A8C" w:rsidP="005D553F">
      <w:pPr>
        <w:numPr>
          <w:ilvl w:val="0"/>
          <w:numId w:val="17"/>
        </w:numPr>
        <w:spacing w:before="100" w:after="0"/>
        <w:jc w:val="both"/>
      </w:pPr>
      <w:r w:rsidRPr="007D622E">
        <w:t>výběr a nabídka témat, která jsou životu dítěte příliš vzdálená, pro jeho vnímání a chápání náročná, která přesahují přirozenou zkušenost dítěte a nejsou pro dítě prakticky využitelná</w:t>
      </w:r>
    </w:p>
    <w:p w:rsidR="00E77A8C" w:rsidRDefault="00E77A8C" w:rsidP="005C4821">
      <w:pPr>
        <w:jc w:val="both"/>
        <w:rPr>
          <w:szCs w:val="24"/>
        </w:rPr>
      </w:pPr>
    </w:p>
    <w:p w:rsidR="0020757D" w:rsidRDefault="0020757D" w:rsidP="005C4821">
      <w:pPr>
        <w:pStyle w:val="Nadpis1"/>
      </w:pPr>
      <w:bookmarkStart w:id="40" w:name="_Toc533081583"/>
      <w:r w:rsidRPr="007D0043">
        <w:t>Klíčové kompetence, ke kterým směřujeme</w:t>
      </w:r>
      <w:bookmarkEnd w:id="40"/>
    </w:p>
    <w:p w:rsidR="009C16BE" w:rsidRPr="009C16BE" w:rsidRDefault="009C16BE" w:rsidP="009C16BE"/>
    <w:p w:rsidR="002A2155" w:rsidRPr="000814D9" w:rsidRDefault="002A2155" w:rsidP="009C16BE">
      <w:r w:rsidRPr="000814D9">
        <w:t>Kompetence k učení</w:t>
      </w:r>
    </w:p>
    <w:p w:rsidR="002A2155" w:rsidRPr="00D35707" w:rsidRDefault="002A2155" w:rsidP="005D553F">
      <w:pPr>
        <w:pStyle w:val="Odstavecseseznamem"/>
        <w:numPr>
          <w:ilvl w:val="0"/>
          <w:numId w:val="39"/>
        </w:numPr>
        <w:jc w:val="both"/>
      </w:pPr>
      <w:r w:rsidRPr="00D35707">
        <w:t>získanou zkušenost uplatňuje v praktických situacích a v dalším učení</w:t>
      </w:r>
    </w:p>
    <w:p w:rsidR="009C16BE" w:rsidRDefault="002A2155" w:rsidP="005D553F">
      <w:pPr>
        <w:pStyle w:val="Odstavecseseznamem"/>
        <w:numPr>
          <w:ilvl w:val="0"/>
          <w:numId w:val="39"/>
        </w:numPr>
        <w:jc w:val="both"/>
      </w:pPr>
      <w:r w:rsidRPr="00D35707">
        <w:t>získává elementární poznatky o světě lidí</w:t>
      </w:r>
      <w:r>
        <w:t xml:space="preserve"> a</w:t>
      </w:r>
      <w:r w:rsidRPr="00D35707">
        <w:t xml:space="preserve"> přírody</w:t>
      </w:r>
    </w:p>
    <w:p w:rsidR="002A2155" w:rsidRPr="000814D9" w:rsidRDefault="002A2155" w:rsidP="009C16BE">
      <w:r w:rsidRPr="000814D9">
        <w:t>Kompetence k řešení problémů</w:t>
      </w:r>
    </w:p>
    <w:p w:rsidR="00445830" w:rsidRPr="00D35707" w:rsidRDefault="00445830" w:rsidP="005C4821">
      <w:pPr>
        <w:pStyle w:val="Odstavecseseznamem"/>
        <w:numPr>
          <w:ilvl w:val="0"/>
          <w:numId w:val="3"/>
        </w:numPr>
        <w:jc w:val="both"/>
      </w:pPr>
      <w:r w:rsidRPr="00D35707">
        <w:t>soustředěně pozoruje, zkoumá, objevuje, všímá si souvislostí, experimentuje</w:t>
      </w:r>
    </w:p>
    <w:p w:rsidR="00445830" w:rsidRPr="00D35707" w:rsidRDefault="00445830" w:rsidP="005C4821">
      <w:pPr>
        <w:pStyle w:val="Odstavecseseznamem"/>
        <w:numPr>
          <w:ilvl w:val="0"/>
          <w:numId w:val="3"/>
        </w:numPr>
        <w:jc w:val="both"/>
      </w:pPr>
      <w:r w:rsidRPr="00D35707">
        <w:t>učí se nejen spontánně, ale i vědomě, vyvíjí úsilí, soustředí se na činnost, pamatuje si</w:t>
      </w:r>
    </w:p>
    <w:p w:rsidR="00445830" w:rsidRPr="00D35707" w:rsidRDefault="00445830" w:rsidP="005C4821">
      <w:pPr>
        <w:pStyle w:val="Odstavecseseznamem"/>
        <w:numPr>
          <w:ilvl w:val="0"/>
          <w:numId w:val="3"/>
        </w:numPr>
        <w:jc w:val="both"/>
      </w:pPr>
      <w:r w:rsidRPr="00D35707">
        <w:t>pokud se mu dostává uznání a ocenění, učí se s chutí.</w:t>
      </w:r>
    </w:p>
    <w:p w:rsidR="002A2155" w:rsidRPr="000814D9" w:rsidRDefault="002A2155" w:rsidP="009C16BE">
      <w:r w:rsidRPr="000814D9">
        <w:t>Kompetence komunikativní</w:t>
      </w:r>
    </w:p>
    <w:p w:rsidR="005343C4" w:rsidRPr="005343C4" w:rsidRDefault="005343C4" w:rsidP="005C4821">
      <w:pPr>
        <w:pStyle w:val="Odstavecseseznamem"/>
        <w:numPr>
          <w:ilvl w:val="0"/>
          <w:numId w:val="3"/>
        </w:numPr>
        <w:jc w:val="both"/>
      </w:pPr>
      <w:r w:rsidRPr="005343C4">
        <w:t>dovede využít komunikativní a informativní prostředky, se kterými se běžně setkává</w:t>
      </w:r>
    </w:p>
    <w:p w:rsidR="002A2155" w:rsidRPr="00D35707" w:rsidRDefault="00D27708" w:rsidP="005C4821">
      <w:pPr>
        <w:pStyle w:val="Odstavecseseznamem"/>
        <w:numPr>
          <w:ilvl w:val="0"/>
          <w:numId w:val="1"/>
        </w:numPr>
        <w:jc w:val="both"/>
      </w:pPr>
      <w:r>
        <w:t>v běžných situacích</w:t>
      </w:r>
      <w:r w:rsidR="002A2155" w:rsidRPr="00D35707">
        <w:t xml:space="preserve"> vyjadřovat a sdělovat své prožitky, pocity a nálady různými prostředky (</w:t>
      </w:r>
      <w:r w:rsidR="005343C4">
        <w:t xml:space="preserve">řečovými, </w:t>
      </w:r>
      <w:r w:rsidR="002A2155" w:rsidRPr="00D35707">
        <w:t>výtvarnými, hudebními, dramatickými apod.)</w:t>
      </w:r>
    </w:p>
    <w:p w:rsidR="002A2155" w:rsidRDefault="002A2155" w:rsidP="005C4821">
      <w:pPr>
        <w:pStyle w:val="Odstavecseseznamem"/>
        <w:numPr>
          <w:ilvl w:val="0"/>
          <w:numId w:val="1"/>
        </w:numPr>
        <w:jc w:val="both"/>
      </w:pPr>
      <w:r w:rsidRPr="00D35707">
        <w:t>v běžných situacích komunikuje bez zábran a ostychu s dětmi i s</w:t>
      </w:r>
      <w:r w:rsidR="009C16BE">
        <w:t> </w:t>
      </w:r>
      <w:r w:rsidRPr="00D35707">
        <w:t>dospělými</w:t>
      </w:r>
    </w:p>
    <w:p w:rsidR="002A2155" w:rsidRPr="000814D9" w:rsidRDefault="002A2155" w:rsidP="009C16BE">
      <w:r w:rsidRPr="000814D9">
        <w:t>Kompetence sociální a personální</w:t>
      </w:r>
    </w:p>
    <w:p w:rsidR="002A2155" w:rsidRPr="00D35707" w:rsidRDefault="002A2155" w:rsidP="005D553F">
      <w:pPr>
        <w:pStyle w:val="Odstavecseseznamem"/>
        <w:numPr>
          <w:ilvl w:val="0"/>
          <w:numId w:val="40"/>
        </w:numPr>
        <w:jc w:val="both"/>
      </w:pPr>
      <w:r w:rsidRPr="00D35707">
        <w:t>samostatně rozhoduje o svých činnostech, umí si vytvořit svůj názor a vyjádřit jej</w:t>
      </w:r>
    </w:p>
    <w:p w:rsidR="002A2155" w:rsidRDefault="002A2155" w:rsidP="005D553F">
      <w:pPr>
        <w:pStyle w:val="Odstavecseseznamem"/>
        <w:numPr>
          <w:ilvl w:val="0"/>
          <w:numId w:val="40"/>
        </w:numPr>
        <w:jc w:val="both"/>
      </w:pPr>
      <w:r w:rsidRPr="00D35707">
        <w:t>dětským způsobem projevuje citlivost a ohleduplnost k druhým, pomoc slabším rozpozná nevhodné chování; vnímá nespravedlnost, ubližování agresivitu a lhostejnost</w:t>
      </w:r>
    </w:p>
    <w:p w:rsidR="002A2155" w:rsidRDefault="002A2155" w:rsidP="005D553F">
      <w:pPr>
        <w:pStyle w:val="Odstavecseseznamem"/>
        <w:numPr>
          <w:ilvl w:val="0"/>
          <w:numId w:val="40"/>
        </w:numPr>
        <w:jc w:val="both"/>
      </w:pPr>
      <w:r w:rsidRPr="00D35707">
        <w:t>ve skupině se dokáže prosadit, ale i podřídit, při společných činnostech se domlouvá a spolupracuje, je schopné respektovat druhé, vyjednávat, přijímat a uzavírat kompromisy</w:t>
      </w:r>
    </w:p>
    <w:p w:rsidR="002A2155" w:rsidRPr="000814D9" w:rsidRDefault="002A2155" w:rsidP="009C16BE">
      <w:r w:rsidRPr="000814D9">
        <w:t>Kompetence činnostní a občanské</w:t>
      </w:r>
    </w:p>
    <w:p w:rsidR="005F1469" w:rsidRPr="00D35707" w:rsidRDefault="005F1469" w:rsidP="005D553F">
      <w:pPr>
        <w:pStyle w:val="Odstavecseseznamem"/>
        <w:numPr>
          <w:ilvl w:val="0"/>
          <w:numId w:val="41"/>
        </w:numPr>
        <w:jc w:val="both"/>
      </w:pPr>
      <w:r w:rsidRPr="00D35707">
        <w:t>chápe, že se může o tom, co dělá rozhodovat svobodně, ale že za svá rozhodnutí také odpovídá</w:t>
      </w:r>
    </w:p>
    <w:p w:rsidR="005F1469" w:rsidRPr="00D35707" w:rsidRDefault="005F1469" w:rsidP="005D553F">
      <w:pPr>
        <w:pStyle w:val="Odstavecseseznamem"/>
        <w:numPr>
          <w:ilvl w:val="0"/>
          <w:numId w:val="41"/>
        </w:numPr>
        <w:jc w:val="both"/>
      </w:pPr>
      <w:r w:rsidRPr="00D35707">
        <w:t>má smysl pro povinnost ve hře, práci i v učení, k úkolům a povinnostem přistupuje odpovědně, váží si práce i úsilí druhých</w:t>
      </w:r>
    </w:p>
    <w:p w:rsidR="002A2155" w:rsidRDefault="002A2155" w:rsidP="005C4821">
      <w:pPr>
        <w:pStyle w:val="Odstavecseseznamem"/>
        <w:jc w:val="both"/>
        <w:rPr>
          <w:szCs w:val="24"/>
        </w:rPr>
      </w:pPr>
    </w:p>
    <w:p w:rsidR="00B2159A" w:rsidRPr="00D35707" w:rsidRDefault="00B2159A" w:rsidP="005C4821">
      <w:pPr>
        <w:pStyle w:val="Odstavecseseznamem"/>
        <w:jc w:val="both"/>
        <w:rPr>
          <w:szCs w:val="24"/>
        </w:rPr>
      </w:pPr>
    </w:p>
    <w:p w:rsidR="00D159E9" w:rsidRDefault="00D159E9" w:rsidP="005C4821">
      <w:pPr>
        <w:pStyle w:val="Nadpis2"/>
      </w:pPr>
      <w:bookmarkStart w:id="41" w:name="_Toc533081584"/>
      <w:r w:rsidRPr="00D35707">
        <w:t xml:space="preserve">Téma: </w:t>
      </w:r>
      <w:r w:rsidR="00982224" w:rsidRPr="00D35707">
        <w:t>Adventní čas</w:t>
      </w:r>
      <w:bookmarkEnd w:id="41"/>
    </w:p>
    <w:p w:rsidR="00BD1BFA" w:rsidRPr="00BD1BFA" w:rsidRDefault="00BD1BFA" w:rsidP="00BD1BFA"/>
    <w:p w:rsidR="00774A03" w:rsidRPr="00D35707" w:rsidRDefault="00774A03" w:rsidP="00774A03">
      <w:pPr>
        <w:pStyle w:val="Odstavecseseznamem"/>
        <w:ind w:left="0"/>
        <w:jc w:val="both"/>
        <w:rPr>
          <w:szCs w:val="24"/>
        </w:rPr>
      </w:pPr>
      <w:r w:rsidRPr="00D35707">
        <w:rPr>
          <w:szCs w:val="24"/>
        </w:rPr>
        <w:t>Podtéma: Adventní svátky a zvyky</w:t>
      </w:r>
    </w:p>
    <w:p w:rsidR="00774A03" w:rsidRPr="00D35707" w:rsidRDefault="00774A03" w:rsidP="00774A03">
      <w:pPr>
        <w:pStyle w:val="Odstavecseseznamem"/>
        <w:ind w:left="0"/>
        <w:jc w:val="both"/>
        <w:rPr>
          <w:szCs w:val="24"/>
        </w:rPr>
      </w:pPr>
      <w:r w:rsidRPr="00D35707">
        <w:rPr>
          <w:szCs w:val="24"/>
        </w:rPr>
        <w:t xml:space="preserve">             </w:t>
      </w:r>
      <w:r>
        <w:rPr>
          <w:szCs w:val="24"/>
        </w:rPr>
        <w:t xml:space="preserve">   </w:t>
      </w:r>
      <w:r w:rsidRPr="00D35707">
        <w:rPr>
          <w:szCs w:val="24"/>
        </w:rPr>
        <w:t xml:space="preserve">  Mikuláš</w:t>
      </w:r>
    </w:p>
    <w:p w:rsidR="00774A03" w:rsidRPr="00D35707" w:rsidRDefault="00774A03" w:rsidP="00774A03">
      <w:pPr>
        <w:pStyle w:val="Odstavecseseznamem"/>
        <w:ind w:left="0"/>
        <w:jc w:val="both"/>
        <w:rPr>
          <w:szCs w:val="24"/>
        </w:rPr>
      </w:pPr>
      <w:r w:rsidRPr="00D35707">
        <w:rPr>
          <w:szCs w:val="24"/>
        </w:rPr>
        <w:t xml:space="preserve">               </w:t>
      </w:r>
      <w:r>
        <w:rPr>
          <w:szCs w:val="24"/>
        </w:rPr>
        <w:t xml:space="preserve">   </w:t>
      </w:r>
      <w:r w:rsidRPr="00D35707">
        <w:rPr>
          <w:szCs w:val="24"/>
        </w:rPr>
        <w:t>Moje rodina</w:t>
      </w:r>
    </w:p>
    <w:p w:rsidR="00982224" w:rsidRPr="00774A03" w:rsidRDefault="00774A03" w:rsidP="00774A03">
      <w:pPr>
        <w:pStyle w:val="Odstavecseseznamem"/>
        <w:ind w:left="0"/>
        <w:jc w:val="both"/>
        <w:rPr>
          <w:szCs w:val="24"/>
        </w:rPr>
      </w:pPr>
      <w:r w:rsidRPr="00D35707">
        <w:rPr>
          <w:szCs w:val="24"/>
        </w:rPr>
        <w:t xml:space="preserve">               </w:t>
      </w:r>
      <w:r>
        <w:rPr>
          <w:szCs w:val="24"/>
        </w:rPr>
        <w:t xml:space="preserve">   </w:t>
      </w:r>
      <w:r w:rsidRPr="00D35707">
        <w:rPr>
          <w:szCs w:val="24"/>
        </w:rPr>
        <w:t>Těšíme se na Vánoce</w:t>
      </w:r>
    </w:p>
    <w:p w:rsidR="009C16BE" w:rsidRDefault="009C16BE" w:rsidP="005C4821">
      <w:pPr>
        <w:pStyle w:val="Odstavecseseznamem"/>
        <w:ind w:left="0"/>
        <w:jc w:val="both"/>
        <w:rPr>
          <w:szCs w:val="24"/>
        </w:rPr>
      </w:pPr>
    </w:p>
    <w:p w:rsidR="009C16BE" w:rsidRPr="009C16BE" w:rsidRDefault="009C16BE" w:rsidP="005C4821">
      <w:pPr>
        <w:pStyle w:val="Odstavecseseznamem"/>
        <w:ind w:left="0"/>
        <w:jc w:val="both"/>
        <w:rPr>
          <w:b/>
          <w:szCs w:val="24"/>
        </w:rPr>
      </w:pPr>
      <w:r w:rsidRPr="009C16BE">
        <w:rPr>
          <w:b/>
          <w:szCs w:val="24"/>
        </w:rPr>
        <w:t>Ch</w:t>
      </w:r>
      <w:r w:rsidR="00D76C0E">
        <w:rPr>
          <w:b/>
          <w:szCs w:val="24"/>
        </w:rPr>
        <w:t>arakteristika vzdělávacího celku</w:t>
      </w:r>
    </w:p>
    <w:p w:rsidR="00D67B73" w:rsidRDefault="00523FDE" w:rsidP="005C4821">
      <w:pPr>
        <w:jc w:val="both"/>
        <w:rPr>
          <w:szCs w:val="24"/>
        </w:rPr>
      </w:pPr>
      <w:r>
        <w:rPr>
          <w:szCs w:val="24"/>
        </w:rPr>
        <w:t>Zaměříme se na vánoční svátky a tradice. Naučíme se z</w:t>
      </w:r>
      <w:r w:rsidR="00D67B73" w:rsidRPr="00D67B73">
        <w:rPr>
          <w:szCs w:val="24"/>
        </w:rPr>
        <w:t xml:space="preserve">ískávat základní informace a osvojovat si </w:t>
      </w:r>
      <w:r>
        <w:rPr>
          <w:szCs w:val="24"/>
        </w:rPr>
        <w:t>nové poznatky.</w:t>
      </w:r>
      <w:r w:rsidR="00D67B73">
        <w:rPr>
          <w:szCs w:val="24"/>
        </w:rPr>
        <w:t xml:space="preserve"> P</w:t>
      </w:r>
      <w:r w:rsidR="00D67B73" w:rsidRPr="00D35707">
        <w:rPr>
          <w:szCs w:val="24"/>
        </w:rPr>
        <w:t>řipravit se na příchod Mikuláše</w:t>
      </w:r>
      <w:r w:rsidR="003B6A3F">
        <w:rPr>
          <w:szCs w:val="24"/>
        </w:rPr>
        <w:t xml:space="preserve"> a</w:t>
      </w:r>
      <w:r w:rsidR="00D67B73" w:rsidRPr="00D35707">
        <w:rPr>
          <w:szCs w:val="24"/>
        </w:rPr>
        <w:t xml:space="preserve"> poznávat tradic</w:t>
      </w:r>
      <w:r w:rsidR="00D67B73">
        <w:rPr>
          <w:szCs w:val="24"/>
        </w:rPr>
        <w:t>e. V</w:t>
      </w:r>
      <w:r w:rsidR="00D67B73" w:rsidRPr="00D35707">
        <w:rPr>
          <w:szCs w:val="24"/>
        </w:rPr>
        <w:t>šímat si změn počasí v zimním období</w:t>
      </w:r>
      <w:r w:rsidR="00D67B73">
        <w:rPr>
          <w:szCs w:val="24"/>
        </w:rPr>
        <w:t>. R</w:t>
      </w:r>
      <w:r w:rsidR="00D67B73" w:rsidRPr="00D35707">
        <w:rPr>
          <w:szCs w:val="24"/>
        </w:rPr>
        <w:t>ozvíje</w:t>
      </w:r>
      <w:r>
        <w:rPr>
          <w:szCs w:val="24"/>
        </w:rPr>
        <w:t>t</w:t>
      </w:r>
      <w:r w:rsidR="00D67B73" w:rsidRPr="00D35707">
        <w:rPr>
          <w:szCs w:val="24"/>
        </w:rPr>
        <w:t xml:space="preserve"> komunikační dovednosti, časové posloupnosti</w:t>
      </w:r>
      <w:r>
        <w:rPr>
          <w:szCs w:val="24"/>
        </w:rPr>
        <w:t xml:space="preserve"> a čtenářskou gramotnost.</w:t>
      </w:r>
      <w:r w:rsidR="00D67B73">
        <w:rPr>
          <w:szCs w:val="24"/>
        </w:rPr>
        <w:t xml:space="preserve"> P</w:t>
      </w:r>
      <w:r w:rsidR="00D67B73" w:rsidRPr="00D35707">
        <w:rPr>
          <w:szCs w:val="24"/>
        </w:rPr>
        <w:t>osilovat kladný vztah k živým tvorům</w:t>
      </w:r>
      <w:r w:rsidR="00CF7689">
        <w:rPr>
          <w:szCs w:val="24"/>
        </w:rPr>
        <w:t xml:space="preserve">. Vědět, </w:t>
      </w:r>
      <w:r w:rsidR="00D67B73" w:rsidRPr="00D35707">
        <w:rPr>
          <w:szCs w:val="24"/>
        </w:rPr>
        <w:t>jak zvířata přezimují a jak jim můžeme v zimním období pomáhat</w:t>
      </w:r>
      <w:r w:rsidR="00D67B73">
        <w:rPr>
          <w:szCs w:val="24"/>
        </w:rPr>
        <w:t>. N</w:t>
      </w:r>
      <w:r w:rsidR="00D67B73" w:rsidRPr="00D35707">
        <w:rPr>
          <w:szCs w:val="24"/>
        </w:rPr>
        <w:t>avození příjemné předvánoční atmosféry</w:t>
      </w:r>
      <w:r w:rsidR="00D67B73">
        <w:rPr>
          <w:szCs w:val="24"/>
        </w:rPr>
        <w:t>. V</w:t>
      </w:r>
      <w:r w:rsidR="00D67B73" w:rsidRPr="00D35707">
        <w:rPr>
          <w:szCs w:val="24"/>
        </w:rPr>
        <w:t>ést děti ke spolupráci při výzdobě třídy</w:t>
      </w:r>
      <w:r w:rsidR="00D67B73">
        <w:rPr>
          <w:szCs w:val="24"/>
        </w:rPr>
        <w:t>. R</w:t>
      </w:r>
      <w:r w:rsidR="00D67B73" w:rsidRPr="00D35707">
        <w:rPr>
          <w:szCs w:val="24"/>
        </w:rPr>
        <w:t>ozvíje</w:t>
      </w:r>
      <w:r w:rsidR="00CF7689">
        <w:rPr>
          <w:szCs w:val="24"/>
        </w:rPr>
        <w:t xml:space="preserve">t </w:t>
      </w:r>
      <w:r w:rsidR="00D67B73" w:rsidRPr="00D35707">
        <w:rPr>
          <w:szCs w:val="24"/>
        </w:rPr>
        <w:t>prosociální chování, ohleduplnost</w:t>
      </w:r>
      <w:r w:rsidR="00CF7689">
        <w:rPr>
          <w:szCs w:val="24"/>
        </w:rPr>
        <w:t xml:space="preserve"> a</w:t>
      </w:r>
      <w:r w:rsidR="00D67B73" w:rsidRPr="00D35707">
        <w:rPr>
          <w:szCs w:val="24"/>
        </w:rPr>
        <w:t xml:space="preserve"> toleranc</w:t>
      </w:r>
      <w:r w:rsidR="00CF7689">
        <w:rPr>
          <w:szCs w:val="24"/>
        </w:rPr>
        <w:t>i</w:t>
      </w:r>
      <w:r w:rsidR="00D67B73">
        <w:rPr>
          <w:szCs w:val="24"/>
        </w:rPr>
        <w:t>.</w:t>
      </w:r>
      <w:r w:rsidR="00C93691">
        <w:rPr>
          <w:szCs w:val="24"/>
        </w:rPr>
        <w:t xml:space="preserve"> Umět popsat členy rodiny. </w:t>
      </w:r>
    </w:p>
    <w:p w:rsidR="00B2159A" w:rsidRPr="00141532" w:rsidRDefault="00B2159A" w:rsidP="005C4821">
      <w:pPr>
        <w:pStyle w:val="Nadpis1"/>
      </w:pPr>
      <w:bookmarkStart w:id="42" w:name="_Toc533081585"/>
      <w:r w:rsidRPr="00141532">
        <w:t>Dítě a jeho tělo</w:t>
      </w:r>
      <w:bookmarkEnd w:id="42"/>
    </w:p>
    <w:p w:rsidR="00B2159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Dílčí vzdělávací cíle</w:t>
      </w:r>
    </w:p>
    <w:p w:rsidR="00B2159A" w:rsidRPr="0020757D" w:rsidRDefault="00B2159A" w:rsidP="005D553F">
      <w:pPr>
        <w:pStyle w:val="Zkladntext2"/>
        <w:numPr>
          <w:ilvl w:val="0"/>
          <w:numId w:val="28"/>
        </w:numPr>
        <w:spacing w:before="100" w:after="0" w:line="276" w:lineRule="auto"/>
        <w:jc w:val="both"/>
        <w:rPr>
          <w:rFonts w:cstheme="minorHAnsi"/>
        </w:rPr>
      </w:pPr>
      <w:r w:rsidRPr="0020757D">
        <w:rPr>
          <w:rFonts w:cstheme="minorHAnsi"/>
        </w:rPr>
        <w:t>rozvoj fyzické i psychické zdatnosti</w:t>
      </w:r>
    </w:p>
    <w:p w:rsidR="00B2159A" w:rsidRPr="0020757D" w:rsidRDefault="00B2159A" w:rsidP="005D553F">
      <w:pPr>
        <w:pStyle w:val="Zkladntext2"/>
        <w:numPr>
          <w:ilvl w:val="0"/>
          <w:numId w:val="28"/>
        </w:numPr>
        <w:spacing w:before="100" w:after="0" w:line="276" w:lineRule="auto"/>
        <w:jc w:val="both"/>
        <w:rPr>
          <w:rFonts w:cstheme="minorHAnsi"/>
        </w:rPr>
      </w:pPr>
      <w:r w:rsidRPr="0020757D">
        <w:rPr>
          <w:rFonts w:cstheme="minorHAnsi"/>
        </w:rPr>
        <w:t>osvojení si věku přiměřených praktických dovedností</w:t>
      </w:r>
    </w:p>
    <w:p w:rsidR="00B2159A" w:rsidRPr="006709AA" w:rsidRDefault="00B2159A" w:rsidP="005C4821">
      <w:pPr>
        <w:autoSpaceDE w:val="0"/>
        <w:autoSpaceDN w:val="0"/>
        <w:adjustRightInd w:val="0"/>
        <w:spacing w:after="0"/>
        <w:rPr>
          <w:rFonts w:eastAsia="CIDFont+F2" w:cstheme="minorHAnsi"/>
          <w:lang w:bidi="ar-SA"/>
        </w:rPr>
      </w:pPr>
    </w:p>
    <w:p w:rsidR="00B2159A" w:rsidRPr="006709A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Vzdělávací nabídka</w:t>
      </w:r>
    </w:p>
    <w:p w:rsidR="00B2159A" w:rsidRPr="006C502F" w:rsidRDefault="00B2159A" w:rsidP="005D553F">
      <w:pPr>
        <w:pStyle w:val="Zkladntext2"/>
        <w:numPr>
          <w:ilvl w:val="0"/>
          <w:numId w:val="42"/>
        </w:numPr>
        <w:spacing w:before="100" w:after="0" w:line="276" w:lineRule="auto"/>
        <w:jc w:val="both"/>
      </w:pPr>
      <w:r w:rsidRPr="006C502F">
        <w:t>hudební a hudebně pohybové hry a činnosti</w:t>
      </w:r>
    </w:p>
    <w:p w:rsidR="00B2159A" w:rsidRDefault="00B2159A" w:rsidP="005D553F">
      <w:pPr>
        <w:pStyle w:val="Zkladntext2"/>
        <w:numPr>
          <w:ilvl w:val="0"/>
          <w:numId w:val="42"/>
        </w:numPr>
        <w:spacing w:before="100" w:after="0" w:line="276" w:lineRule="auto"/>
        <w:jc w:val="both"/>
      </w:pPr>
      <w:r>
        <w:t>procházky po okolí, pohybové hry a relaxační cviky</w:t>
      </w:r>
    </w:p>
    <w:p w:rsidR="00B2159A" w:rsidRPr="006C502F" w:rsidRDefault="00B2159A" w:rsidP="005D553F">
      <w:pPr>
        <w:pStyle w:val="Zkladntext2"/>
        <w:numPr>
          <w:ilvl w:val="0"/>
          <w:numId w:val="42"/>
        </w:numPr>
        <w:spacing w:before="100" w:after="0" w:line="276" w:lineRule="auto"/>
        <w:jc w:val="both"/>
      </w:pPr>
      <w:r>
        <w:t>činnosti odpočinkové, zajišťující zdravou atmosféru a pohodu prostředí</w:t>
      </w:r>
    </w:p>
    <w:p w:rsidR="00B2159A" w:rsidRDefault="00B2159A" w:rsidP="005C4821">
      <w:pPr>
        <w:autoSpaceDE w:val="0"/>
        <w:autoSpaceDN w:val="0"/>
        <w:adjustRightInd w:val="0"/>
        <w:spacing w:after="0"/>
        <w:rPr>
          <w:rFonts w:eastAsia="CIDFont+F2" w:cstheme="minorHAnsi"/>
          <w:lang w:bidi="ar-SA"/>
        </w:rPr>
      </w:pPr>
    </w:p>
    <w:p w:rsidR="00B2159A" w:rsidRPr="006709A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Očekávané výstupy</w:t>
      </w:r>
    </w:p>
    <w:p w:rsidR="00B2159A" w:rsidRPr="00713526" w:rsidRDefault="00B2159A" w:rsidP="005D553F">
      <w:pPr>
        <w:pStyle w:val="Zkladntext2"/>
        <w:numPr>
          <w:ilvl w:val="0"/>
          <w:numId w:val="43"/>
        </w:numPr>
        <w:spacing w:before="100" w:after="0" w:line="276" w:lineRule="auto"/>
        <w:jc w:val="both"/>
      </w:pPr>
      <w:r>
        <w:t>koordinovat lokomoci a další pohyby těla, sladit pohyb s rytmem a hudbou</w:t>
      </w:r>
    </w:p>
    <w:p w:rsidR="00B2159A" w:rsidRPr="00713526" w:rsidRDefault="00B2159A" w:rsidP="005D553F">
      <w:pPr>
        <w:pStyle w:val="Zkladntext2"/>
        <w:numPr>
          <w:ilvl w:val="0"/>
          <w:numId w:val="43"/>
        </w:numPr>
        <w:spacing w:before="100" w:after="0" w:line="276" w:lineRule="auto"/>
        <w:jc w:val="both"/>
      </w:pPr>
      <w:r w:rsidRPr="00713526">
        <w:t>vnímat a rozlišovat pomocí všech smyslů (sluchově rozlišovat zvuky a tóny, zrakově rozlišovat tvary předmětů a jiné specifické znaky, rozlišovat vůně, chutě, vnímat hmatem apod.)</w:t>
      </w:r>
    </w:p>
    <w:p w:rsidR="00B2159A" w:rsidRPr="00713526" w:rsidRDefault="00B2159A" w:rsidP="005C4821">
      <w:pPr>
        <w:pStyle w:val="Zkladntext2"/>
        <w:spacing w:before="100" w:after="0" w:line="276" w:lineRule="auto"/>
        <w:ind w:left="720"/>
        <w:jc w:val="both"/>
      </w:pPr>
    </w:p>
    <w:p w:rsidR="00B2159A" w:rsidRPr="006709A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Rizika</w:t>
      </w:r>
    </w:p>
    <w:p w:rsidR="00B2159A" w:rsidRPr="004E7366" w:rsidRDefault="00B2159A" w:rsidP="005D553F">
      <w:pPr>
        <w:pStyle w:val="Zkladntext2"/>
        <w:numPr>
          <w:ilvl w:val="0"/>
          <w:numId w:val="16"/>
        </w:numPr>
        <w:spacing w:before="100" w:after="0" w:line="276" w:lineRule="auto"/>
        <w:jc w:val="both"/>
      </w:pPr>
      <w:r w:rsidRPr="004E7366">
        <w:t>omezování samostatnosti dítěte při pohybových činnostech, málo příležitostí k pracovním úkonům</w:t>
      </w:r>
    </w:p>
    <w:p w:rsidR="00B2159A" w:rsidRPr="004E7366" w:rsidRDefault="00B2159A" w:rsidP="005D553F">
      <w:pPr>
        <w:pStyle w:val="Zkladntext2"/>
        <w:numPr>
          <w:ilvl w:val="0"/>
          <w:numId w:val="16"/>
        </w:numPr>
        <w:spacing w:before="100" w:after="0" w:line="276" w:lineRule="auto"/>
        <w:jc w:val="both"/>
      </w:pPr>
      <w:r w:rsidRPr="004E7366">
        <w:t>omezování spontánních pohybových aktivit, nepravidelná, málo rozmanitá či jednostranná nabídka pohybových činností</w:t>
      </w:r>
    </w:p>
    <w:p w:rsidR="00B2159A" w:rsidRDefault="00B2159A" w:rsidP="005D553F">
      <w:pPr>
        <w:pStyle w:val="Zkladntext2"/>
        <w:numPr>
          <w:ilvl w:val="0"/>
          <w:numId w:val="16"/>
        </w:numPr>
        <w:spacing w:before="100" w:after="0" w:line="276" w:lineRule="auto"/>
        <w:jc w:val="both"/>
      </w:pPr>
      <w:r>
        <w:t>nedostatečně připravené prostředí, nedostatečné vybavení náčiním, nářadím, popř. nedostatečné využívání vybavení a dalších možností apod.</w:t>
      </w:r>
    </w:p>
    <w:p w:rsidR="00B2159A" w:rsidRPr="004E7366" w:rsidRDefault="00B2159A" w:rsidP="005D553F">
      <w:pPr>
        <w:pStyle w:val="Zkladntext2"/>
        <w:numPr>
          <w:ilvl w:val="0"/>
          <w:numId w:val="16"/>
        </w:numPr>
        <w:spacing w:before="100" w:after="0" w:line="276" w:lineRule="auto"/>
        <w:jc w:val="both"/>
      </w:pPr>
      <w:r w:rsidRPr="004E7366">
        <w:t xml:space="preserve"> nevhodné vzory chování dospělých v prostředí školy</w:t>
      </w:r>
    </w:p>
    <w:p w:rsidR="00B2159A" w:rsidRPr="00141532" w:rsidRDefault="00B2159A" w:rsidP="005C4821">
      <w:pPr>
        <w:pStyle w:val="Nadpis1"/>
        <w:rPr>
          <w:lang w:bidi="ar-SA"/>
        </w:rPr>
      </w:pPr>
      <w:bookmarkStart w:id="43" w:name="_Toc533081586"/>
      <w:r w:rsidRPr="00141532">
        <w:rPr>
          <w:lang w:bidi="ar-SA"/>
        </w:rPr>
        <w:t>Dítě a jeho psychika</w:t>
      </w:r>
      <w:bookmarkEnd w:id="43"/>
    </w:p>
    <w:p w:rsidR="00B2159A" w:rsidRPr="009C16BE" w:rsidRDefault="00B2159A" w:rsidP="009C16BE">
      <w:pPr>
        <w:rPr>
          <w:b/>
          <w:lang w:bidi="ar-SA"/>
        </w:rPr>
      </w:pPr>
      <w:r w:rsidRPr="009C16BE">
        <w:rPr>
          <w:b/>
          <w:lang w:bidi="ar-SA"/>
        </w:rPr>
        <w:t>Jazyk a řeč</w:t>
      </w: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B2159A" w:rsidRPr="006C7E02" w:rsidRDefault="00B2159A" w:rsidP="005D553F">
      <w:pPr>
        <w:pStyle w:val="Zkladntext2"/>
        <w:numPr>
          <w:ilvl w:val="0"/>
          <w:numId w:val="53"/>
        </w:numPr>
        <w:spacing w:before="100" w:after="0" w:line="276" w:lineRule="auto"/>
        <w:ind w:right="-2"/>
        <w:jc w:val="both"/>
      </w:pPr>
      <w:r w:rsidRPr="006C7E02">
        <w:t>rozvoj komunikativních dovedností (verbálních i neverbálních) a kultivovaného projevu</w:t>
      </w:r>
    </w:p>
    <w:p w:rsidR="00B2159A" w:rsidRPr="004E7366" w:rsidRDefault="00B2159A" w:rsidP="005D553F">
      <w:pPr>
        <w:pStyle w:val="Zkladntext2"/>
        <w:numPr>
          <w:ilvl w:val="0"/>
          <w:numId w:val="53"/>
        </w:numPr>
        <w:autoSpaceDE w:val="0"/>
        <w:autoSpaceDN w:val="0"/>
        <w:adjustRightInd w:val="0"/>
        <w:spacing w:before="100" w:after="0" w:line="276" w:lineRule="auto"/>
        <w:ind w:right="-2"/>
        <w:jc w:val="both"/>
        <w:rPr>
          <w:rFonts w:eastAsia="CIDFont+F2" w:cstheme="minorHAnsi"/>
          <w:lang w:bidi="ar-SA"/>
        </w:rPr>
      </w:pPr>
      <w:r w:rsidRPr="006C7E02">
        <w:t>osvojení si některých poznatků a dovedností</w:t>
      </w:r>
      <w:r>
        <w:t xml:space="preserve"> z oblastí výtvarné, hudební, pohybové a dramatické</w:t>
      </w:r>
    </w:p>
    <w:p w:rsidR="00B2159A" w:rsidRDefault="00B2159A"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B2159A" w:rsidRDefault="00B2159A" w:rsidP="005D553F">
      <w:pPr>
        <w:numPr>
          <w:ilvl w:val="0"/>
          <w:numId w:val="54"/>
        </w:numPr>
        <w:spacing w:before="100" w:after="0"/>
        <w:jc w:val="both"/>
      </w:pPr>
      <w:r>
        <w:t>hudební činnosti – zpívání koled, hry na nástroje</w:t>
      </w:r>
    </w:p>
    <w:p w:rsidR="00B2159A" w:rsidRPr="007D622E" w:rsidRDefault="00B2159A" w:rsidP="005D553F">
      <w:pPr>
        <w:numPr>
          <w:ilvl w:val="0"/>
          <w:numId w:val="54"/>
        </w:numPr>
        <w:spacing w:before="100" w:after="0"/>
        <w:jc w:val="both"/>
      </w:pPr>
      <w:r w:rsidRPr="007D622E">
        <w:t>artikulační, řečové, sluchové a rytmické hry, hry se slovy, slovní hádanky, vokální činnosti</w:t>
      </w:r>
    </w:p>
    <w:p w:rsidR="00B2159A" w:rsidRPr="00482987" w:rsidRDefault="00B2159A" w:rsidP="005C4821">
      <w:pPr>
        <w:autoSpaceDE w:val="0"/>
        <w:autoSpaceDN w:val="0"/>
        <w:adjustRightInd w:val="0"/>
        <w:spacing w:after="0"/>
        <w:ind w:left="360"/>
        <w:rPr>
          <w:rFonts w:eastAsia="CIDFont+F2" w:cstheme="minorHAnsi"/>
          <w:lang w:bidi="ar-SA"/>
        </w:rPr>
      </w:pPr>
    </w:p>
    <w:p w:rsidR="00B2159A" w:rsidRPr="00A352FD"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w:t>
      </w:r>
      <w:r>
        <w:rPr>
          <w:rFonts w:eastAsia="CIDFont+F2" w:cstheme="minorHAnsi"/>
          <w:lang w:bidi="ar-SA"/>
        </w:rPr>
        <w:t>y</w:t>
      </w:r>
    </w:p>
    <w:p w:rsidR="00B2159A" w:rsidRPr="008700F4" w:rsidRDefault="00B2159A" w:rsidP="005D553F">
      <w:pPr>
        <w:numPr>
          <w:ilvl w:val="0"/>
          <w:numId w:val="18"/>
        </w:numPr>
        <w:spacing w:before="100" w:after="0"/>
        <w:jc w:val="both"/>
        <w:rPr>
          <w:rFonts w:cstheme="minorHAnsi"/>
          <w:i/>
        </w:rPr>
      </w:pPr>
      <w:r w:rsidRPr="00A352FD">
        <w:rPr>
          <w:rFonts w:cstheme="minorHAnsi"/>
        </w:rPr>
        <w:t>učit se zpaměti krátké texty (reprodukovat říkanky, písničky, pohádky, zvládnout jednoduchou dramatickou úlohu apod.)</w:t>
      </w:r>
    </w:p>
    <w:p w:rsidR="00B2159A" w:rsidRPr="00A352FD" w:rsidRDefault="00B2159A" w:rsidP="005D553F">
      <w:pPr>
        <w:numPr>
          <w:ilvl w:val="0"/>
          <w:numId w:val="18"/>
        </w:numPr>
        <w:spacing w:before="100" w:after="0"/>
        <w:jc w:val="both"/>
        <w:rPr>
          <w:rFonts w:cstheme="minorHAnsi"/>
          <w:i/>
        </w:rPr>
      </w:pPr>
      <w:r>
        <w:rPr>
          <w:rFonts w:cstheme="minorHAnsi"/>
        </w:rPr>
        <w:t>získávat základní informace a osvojovat si poznatky o vánočních tradicích a zvycích</w:t>
      </w:r>
    </w:p>
    <w:p w:rsidR="00B2159A" w:rsidRPr="00A352FD" w:rsidRDefault="00B2159A" w:rsidP="005C4821">
      <w:pPr>
        <w:autoSpaceDE w:val="0"/>
        <w:autoSpaceDN w:val="0"/>
        <w:adjustRightInd w:val="0"/>
        <w:spacing w:after="0"/>
        <w:rPr>
          <w:rFonts w:eastAsia="CIDFont+F2" w:cstheme="minorHAnsi"/>
          <w:lang w:bidi="ar-SA"/>
        </w:rPr>
      </w:pPr>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B2159A" w:rsidRDefault="00B2159A" w:rsidP="005D553F">
      <w:pPr>
        <w:pStyle w:val="Odstavecseseznamem"/>
        <w:numPr>
          <w:ilvl w:val="0"/>
          <w:numId w:val="19"/>
        </w:numPr>
        <w:autoSpaceDE w:val="0"/>
        <w:autoSpaceDN w:val="0"/>
        <w:adjustRightInd w:val="0"/>
        <w:spacing w:after="0"/>
        <w:jc w:val="both"/>
        <w:rPr>
          <w:rFonts w:eastAsia="CIDFont+F2" w:cstheme="minorHAnsi"/>
          <w:lang w:bidi="ar-SA"/>
        </w:rPr>
      </w:pPr>
      <w:r>
        <w:rPr>
          <w:rFonts w:eastAsia="CIDFont+F2" w:cstheme="minorHAnsi"/>
          <w:lang w:bidi="ar-SA"/>
        </w:rPr>
        <w:t>špatný jazykový vzor</w:t>
      </w:r>
    </w:p>
    <w:p w:rsidR="00B2159A" w:rsidRDefault="00B2159A" w:rsidP="005C4821">
      <w:pPr>
        <w:pStyle w:val="Odstavecseseznamem"/>
        <w:numPr>
          <w:ilvl w:val="0"/>
          <w:numId w:val="19"/>
        </w:numPr>
        <w:autoSpaceDE w:val="0"/>
        <w:autoSpaceDN w:val="0"/>
        <w:adjustRightInd w:val="0"/>
        <w:spacing w:after="0"/>
        <w:jc w:val="both"/>
        <w:rPr>
          <w:rFonts w:eastAsia="CIDFont+F2" w:cstheme="minorHAnsi"/>
          <w:lang w:bidi="ar-SA"/>
        </w:rPr>
      </w:pPr>
      <w:r w:rsidRPr="00482987">
        <w:rPr>
          <w:rFonts w:eastAsia="CIDFont+F2" w:cstheme="minorHAnsi"/>
          <w:lang w:bidi="ar-SA"/>
        </w:rPr>
        <w:t>vytváření komunikativních zábran (necitlivé nucení dítěte k hovoru, nerespektování</w:t>
      </w:r>
      <w:r w:rsidR="00965935">
        <w:rPr>
          <w:rFonts w:eastAsia="CIDFont+F2" w:cstheme="minorHAnsi"/>
          <w:lang w:bidi="ar-SA"/>
        </w:rPr>
        <w:t xml:space="preserve"> </w:t>
      </w:r>
      <w:r w:rsidRPr="00965935">
        <w:rPr>
          <w:rFonts w:eastAsia="CIDFont+F2" w:cstheme="minorHAnsi"/>
          <w:lang w:bidi="ar-SA"/>
        </w:rPr>
        <w:t>dětského ostychu, vedoucí k úzkosti a strachu dítěte)</w:t>
      </w:r>
    </w:p>
    <w:p w:rsidR="00426B83" w:rsidRPr="00965935" w:rsidRDefault="00426B83" w:rsidP="00426B83">
      <w:pPr>
        <w:pStyle w:val="Odstavecseseznamem"/>
        <w:autoSpaceDE w:val="0"/>
        <w:autoSpaceDN w:val="0"/>
        <w:adjustRightInd w:val="0"/>
        <w:spacing w:after="0"/>
        <w:jc w:val="both"/>
        <w:rPr>
          <w:rFonts w:eastAsia="CIDFont+F2" w:cstheme="minorHAnsi"/>
          <w:lang w:bidi="ar-SA"/>
        </w:rPr>
      </w:pPr>
    </w:p>
    <w:p w:rsidR="009C16BE" w:rsidRPr="00220EC7" w:rsidRDefault="009C16BE" w:rsidP="005C4821">
      <w:pPr>
        <w:autoSpaceDE w:val="0"/>
        <w:autoSpaceDN w:val="0"/>
        <w:adjustRightInd w:val="0"/>
        <w:spacing w:after="0"/>
        <w:jc w:val="both"/>
        <w:rPr>
          <w:rFonts w:eastAsia="CIDFont+F2" w:cstheme="minorHAnsi"/>
          <w:lang w:bidi="ar-SA"/>
        </w:rPr>
      </w:pPr>
    </w:p>
    <w:p w:rsidR="00B2159A" w:rsidRPr="009C16BE" w:rsidRDefault="00B2159A" w:rsidP="009C16BE">
      <w:pPr>
        <w:rPr>
          <w:b/>
          <w:lang w:bidi="ar-SA"/>
        </w:rPr>
      </w:pPr>
      <w:r w:rsidRPr="009C16BE">
        <w:rPr>
          <w:b/>
        </w:rPr>
        <w:t>Poznávací schopnosti a funkce, představivost a fantazie, myšlenkové operace</w:t>
      </w: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B2159A" w:rsidRPr="007D622E" w:rsidRDefault="00B2159A" w:rsidP="005D553F">
      <w:pPr>
        <w:pStyle w:val="Zkladntextodsazen"/>
        <w:numPr>
          <w:ilvl w:val="0"/>
          <w:numId w:val="45"/>
        </w:numPr>
        <w:spacing w:before="100" w:after="0"/>
        <w:jc w:val="both"/>
      </w:pPr>
      <w:r w:rsidRPr="007D622E">
        <w:t>rozvoj tvořivosti (tvořivého myšlení, řešení problémů, tvořivého sebevyjádření)</w:t>
      </w:r>
    </w:p>
    <w:p w:rsidR="00B2159A" w:rsidRDefault="00B2159A"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B2159A" w:rsidRPr="008700F4" w:rsidRDefault="00B2159A" w:rsidP="005D553F">
      <w:pPr>
        <w:pStyle w:val="Zkladntextodsazen"/>
        <w:numPr>
          <w:ilvl w:val="0"/>
          <w:numId w:val="10"/>
        </w:numPr>
        <w:autoSpaceDE w:val="0"/>
        <w:autoSpaceDN w:val="0"/>
        <w:adjustRightInd w:val="0"/>
        <w:spacing w:before="100" w:after="0"/>
        <w:jc w:val="both"/>
        <w:rPr>
          <w:rFonts w:eastAsia="CIDFont+F2" w:cstheme="minorHAnsi"/>
          <w:lang w:bidi="ar-SA"/>
        </w:rPr>
      </w:pPr>
      <w:r w:rsidRPr="007D622E">
        <w:t xml:space="preserve">smyslové hry, nejrůznější činnosti zaměřené na rozvoj a cvičení postřehu a vnímání, zrakové </w:t>
      </w:r>
      <w:r w:rsidRPr="007D622E">
        <w:br/>
        <w:t>a sluchové paměti, koncentrace pozornosti apod.</w:t>
      </w:r>
    </w:p>
    <w:p w:rsidR="00B2159A" w:rsidRPr="008700F4" w:rsidRDefault="00B2159A" w:rsidP="005D553F">
      <w:pPr>
        <w:pStyle w:val="Zkladntextodsazen"/>
        <w:numPr>
          <w:ilvl w:val="0"/>
          <w:numId w:val="10"/>
        </w:numPr>
        <w:autoSpaceDE w:val="0"/>
        <w:autoSpaceDN w:val="0"/>
        <w:adjustRightInd w:val="0"/>
        <w:spacing w:before="100" w:after="0"/>
        <w:jc w:val="both"/>
        <w:rPr>
          <w:rFonts w:eastAsia="CIDFont+F2" w:cstheme="minorHAnsi"/>
          <w:lang w:bidi="ar-SA"/>
        </w:rPr>
      </w:pPr>
      <w:r w:rsidRPr="008700F4">
        <w:rPr>
          <w:rFonts w:eastAsia="CIDFont+F2" w:cstheme="minorHAnsi"/>
          <w:lang w:bidi="ar-SA"/>
        </w:rPr>
        <w:t>pohybové hry, relaxační cviky, procházky po okolí</w:t>
      </w:r>
    </w:p>
    <w:p w:rsidR="00B2159A" w:rsidRPr="00482987" w:rsidRDefault="00B2159A" w:rsidP="005D553F">
      <w:pPr>
        <w:pStyle w:val="Odstavecseseznamem"/>
        <w:numPr>
          <w:ilvl w:val="0"/>
          <w:numId w:val="17"/>
        </w:numPr>
        <w:autoSpaceDE w:val="0"/>
        <w:autoSpaceDN w:val="0"/>
        <w:adjustRightInd w:val="0"/>
        <w:spacing w:after="0"/>
        <w:rPr>
          <w:rFonts w:eastAsia="CIDFont+F2" w:cstheme="minorHAnsi"/>
          <w:lang w:bidi="ar-SA"/>
        </w:rPr>
      </w:pPr>
      <w:r w:rsidRPr="007D622E">
        <w:t>hry nejrůznějšího zaměření podporující tvořivost, představivost a fantazii</w:t>
      </w:r>
    </w:p>
    <w:p w:rsidR="00B2159A" w:rsidRDefault="00B2159A" w:rsidP="005C4821">
      <w:pPr>
        <w:autoSpaceDE w:val="0"/>
        <w:autoSpaceDN w:val="0"/>
        <w:adjustRightInd w:val="0"/>
        <w:spacing w:after="0"/>
        <w:ind w:left="360"/>
        <w:rPr>
          <w:rFonts w:eastAsia="CIDFont+F2" w:cstheme="minorHAnsi"/>
          <w:lang w:bidi="ar-SA"/>
        </w:rPr>
      </w:pPr>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B2159A" w:rsidRDefault="00B2159A" w:rsidP="005D553F">
      <w:pPr>
        <w:pStyle w:val="Odstavecseseznamem"/>
        <w:numPr>
          <w:ilvl w:val="0"/>
          <w:numId w:val="20"/>
        </w:numPr>
        <w:autoSpaceDE w:val="0"/>
        <w:autoSpaceDN w:val="0"/>
        <w:adjustRightInd w:val="0"/>
        <w:spacing w:after="0"/>
        <w:rPr>
          <w:rFonts w:eastAsia="CIDFont+F2" w:cstheme="minorHAnsi"/>
          <w:lang w:bidi="ar-SA"/>
        </w:rPr>
      </w:pPr>
      <w:r>
        <w:rPr>
          <w:rFonts w:eastAsia="CIDFont+F2" w:cstheme="minorHAnsi"/>
          <w:lang w:bidi="ar-SA"/>
        </w:rPr>
        <w:t>naučit se nazpaměť krátké texty, cíleně si zapamatovat a vybavit</w:t>
      </w:r>
    </w:p>
    <w:p w:rsidR="00B2159A" w:rsidRDefault="00B2159A" w:rsidP="005D553F">
      <w:pPr>
        <w:pStyle w:val="Odstavecseseznamem"/>
        <w:numPr>
          <w:ilvl w:val="0"/>
          <w:numId w:val="20"/>
        </w:numPr>
        <w:autoSpaceDE w:val="0"/>
        <w:autoSpaceDN w:val="0"/>
        <w:adjustRightInd w:val="0"/>
        <w:spacing w:after="0"/>
        <w:rPr>
          <w:rFonts w:eastAsia="CIDFont+F2" w:cstheme="minorHAnsi"/>
          <w:lang w:bidi="ar-SA"/>
        </w:rPr>
      </w:pPr>
      <w:r w:rsidRPr="00182F35">
        <w:rPr>
          <w:rFonts w:eastAsia="CIDFont+F2" w:cstheme="minorHAnsi"/>
          <w:lang w:bidi="ar-SA"/>
        </w:rPr>
        <w:t>postupovat a učit se podle instrukcí a pokynů</w:t>
      </w:r>
    </w:p>
    <w:p w:rsidR="00B2159A" w:rsidRDefault="00B2159A" w:rsidP="005D553F">
      <w:pPr>
        <w:pStyle w:val="Odstavecseseznamem"/>
        <w:numPr>
          <w:ilvl w:val="0"/>
          <w:numId w:val="20"/>
        </w:numPr>
        <w:autoSpaceDE w:val="0"/>
        <w:autoSpaceDN w:val="0"/>
        <w:adjustRightInd w:val="0"/>
        <w:spacing w:after="0"/>
        <w:rPr>
          <w:rFonts w:eastAsia="CIDFont+F2" w:cstheme="minorHAnsi"/>
          <w:lang w:bidi="ar-SA"/>
        </w:rPr>
      </w:pPr>
      <w:r>
        <w:rPr>
          <w:rFonts w:eastAsia="CIDFont+F2" w:cstheme="minorHAnsi"/>
          <w:lang w:bidi="ar-SA"/>
        </w:rPr>
        <w:t>záměrně se soustředit a činnost a udržovat pozornost</w:t>
      </w:r>
    </w:p>
    <w:p w:rsidR="00B2159A" w:rsidRDefault="00B2159A" w:rsidP="005C4821">
      <w:pPr>
        <w:autoSpaceDE w:val="0"/>
        <w:autoSpaceDN w:val="0"/>
        <w:adjustRightInd w:val="0"/>
        <w:spacing w:after="0"/>
        <w:ind w:left="360"/>
        <w:rPr>
          <w:rFonts w:eastAsia="CIDFont+F2" w:cstheme="minorHAnsi"/>
          <w:lang w:bidi="ar-SA"/>
        </w:rPr>
      </w:pPr>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B2159A" w:rsidRDefault="00B2159A" w:rsidP="005D553F">
      <w:pPr>
        <w:pStyle w:val="Odstavecseseznamem"/>
        <w:numPr>
          <w:ilvl w:val="0"/>
          <w:numId w:val="17"/>
        </w:numPr>
        <w:rPr>
          <w:lang w:eastAsia="cs-CZ" w:bidi="ar-SA"/>
        </w:rPr>
      </w:pPr>
      <w:r>
        <w:rPr>
          <w:lang w:eastAsia="cs-CZ" w:bidi="ar-SA"/>
        </w:rPr>
        <w:t>převaha předávání hotových poznatků slovním poučováním a vysvětlováním</w:t>
      </w:r>
    </w:p>
    <w:p w:rsidR="009C16BE" w:rsidRPr="008700F4" w:rsidRDefault="009C16BE" w:rsidP="009C16BE">
      <w:pPr>
        <w:pStyle w:val="Odstavecseseznamem"/>
        <w:rPr>
          <w:lang w:eastAsia="cs-CZ" w:bidi="ar-SA"/>
        </w:rPr>
      </w:pPr>
    </w:p>
    <w:p w:rsidR="00B2159A" w:rsidRPr="009C16BE" w:rsidRDefault="00B2159A" w:rsidP="009C16BE">
      <w:pPr>
        <w:rPr>
          <w:b/>
          <w:lang w:bidi="ar-SA"/>
        </w:rPr>
      </w:pPr>
      <w:r w:rsidRPr="009C16BE">
        <w:rPr>
          <w:b/>
          <w:lang w:bidi="ar-SA"/>
        </w:rPr>
        <w:t>Sebepojetí, city, vůle</w:t>
      </w: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B2159A" w:rsidRPr="007554F3" w:rsidRDefault="00B2159A" w:rsidP="005D553F">
      <w:pPr>
        <w:pStyle w:val="Zkladntext2"/>
        <w:numPr>
          <w:ilvl w:val="0"/>
          <w:numId w:val="17"/>
        </w:numPr>
        <w:tabs>
          <w:tab w:val="left" w:pos="426"/>
        </w:tabs>
        <w:spacing w:before="100" w:after="0" w:line="276" w:lineRule="auto"/>
        <w:jc w:val="both"/>
      </w:pPr>
      <w:r w:rsidRPr="007554F3">
        <w:t>rozvoj schopnosti citové vztahy vytvářet, rozvíjet je a city plně prožívat</w:t>
      </w:r>
    </w:p>
    <w:p w:rsidR="00B2159A" w:rsidRPr="009C16BE" w:rsidRDefault="00B2159A" w:rsidP="005C4821">
      <w:pPr>
        <w:autoSpaceDE w:val="0"/>
        <w:autoSpaceDN w:val="0"/>
        <w:adjustRightInd w:val="0"/>
        <w:spacing w:after="0"/>
        <w:rPr>
          <w:rFonts w:eastAsia="CIDFont+F2" w:cstheme="minorHAnsi"/>
          <w:b/>
          <w:lang w:bidi="ar-SA"/>
        </w:rPr>
      </w:pPr>
    </w:p>
    <w:p w:rsidR="00B2159A" w:rsidRDefault="00B2159A" w:rsidP="005C4821">
      <w:pPr>
        <w:autoSpaceDE w:val="0"/>
        <w:autoSpaceDN w:val="0"/>
        <w:adjustRightInd w:val="0"/>
        <w:spacing w:after="0"/>
        <w:rPr>
          <w:rFonts w:eastAsia="CIDFont+F2" w:cstheme="minorHAnsi"/>
          <w:lang w:bidi="ar-SA"/>
        </w:rPr>
      </w:pPr>
      <w:r>
        <w:rPr>
          <w:rFonts w:eastAsia="CIDFont+F2" w:cstheme="minorHAnsi"/>
          <w:lang w:bidi="ar-SA"/>
        </w:rPr>
        <w:t>Vz</w:t>
      </w:r>
      <w:r w:rsidRPr="00482987">
        <w:rPr>
          <w:rFonts w:eastAsia="CIDFont+F2" w:cstheme="minorHAnsi"/>
          <w:lang w:bidi="ar-SA"/>
        </w:rPr>
        <w:t>dělávací nabídka</w:t>
      </w:r>
    </w:p>
    <w:p w:rsidR="00B2159A" w:rsidRDefault="00B2159A" w:rsidP="005D553F">
      <w:pPr>
        <w:pStyle w:val="Zkladntext2"/>
        <w:numPr>
          <w:ilvl w:val="0"/>
          <w:numId w:val="17"/>
        </w:numPr>
        <w:spacing w:before="100" w:after="0" w:line="276" w:lineRule="auto"/>
        <w:jc w:val="both"/>
      </w:pPr>
      <w:r w:rsidRPr="007F4007">
        <w:t xml:space="preserve">činnosti </w:t>
      </w:r>
      <w:r>
        <w:t xml:space="preserve">zajišťující spokojenost a radost, činnosti vyvolávající spokojenost a </w:t>
      </w:r>
    </w:p>
    <w:p w:rsidR="00B2159A" w:rsidRPr="007F4007" w:rsidRDefault="00B2159A" w:rsidP="005D553F">
      <w:pPr>
        <w:pStyle w:val="Zkladntext2"/>
        <w:numPr>
          <w:ilvl w:val="0"/>
          <w:numId w:val="17"/>
        </w:numPr>
        <w:spacing w:before="100" w:after="0" w:line="276" w:lineRule="auto"/>
        <w:jc w:val="both"/>
      </w:pPr>
      <w:r w:rsidRPr="007F4007">
        <w:t>činnosti nejrůznějšího zaměření vyžadující (umožňující) samostatné vystupování, vyjadřování, obhajování vlastních názorů, rozhodování a sebehodnocení</w:t>
      </w:r>
    </w:p>
    <w:p w:rsidR="00B2159A" w:rsidRDefault="00B2159A" w:rsidP="005D553F">
      <w:pPr>
        <w:pStyle w:val="Zkladntext2"/>
        <w:numPr>
          <w:ilvl w:val="0"/>
          <w:numId w:val="17"/>
        </w:numPr>
        <w:spacing w:before="100" w:after="0" w:line="276" w:lineRule="auto"/>
        <w:jc w:val="both"/>
      </w:pPr>
      <w:r>
        <w:t>rozhovory v komunikativním kruhu na téma moje rodina, prohlídka fotek naší rodiny</w:t>
      </w:r>
    </w:p>
    <w:p w:rsidR="00B2159A" w:rsidRPr="007F4007" w:rsidRDefault="00B2159A" w:rsidP="005D553F">
      <w:pPr>
        <w:pStyle w:val="Zkladntext2"/>
        <w:numPr>
          <w:ilvl w:val="0"/>
          <w:numId w:val="17"/>
        </w:numPr>
        <w:spacing w:before="100" w:after="0" w:line="276" w:lineRule="auto"/>
        <w:jc w:val="both"/>
      </w:pPr>
      <w:r w:rsidRPr="007F4007">
        <w:t>hry na téma rodiny, přátelství apod.</w:t>
      </w:r>
    </w:p>
    <w:p w:rsidR="00B2159A" w:rsidRPr="007F4007" w:rsidRDefault="00B2159A" w:rsidP="005D553F">
      <w:pPr>
        <w:pStyle w:val="Zkladntext2"/>
        <w:numPr>
          <w:ilvl w:val="0"/>
          <w:numId w:val="17"/>
        </w:numPr>
        <w:spacing w:before="100" w:after="0" w:line="276" w:lineRule="auto"/>
        <w:jc w:val="both"/>
      </w:pPr>
      <w:r w:rsidRPr="007F4007">
        <w:t xml:space="preserve">estetické a tvůrčí aktivity (slovesné, výtvarné, dramatické, literární, hudební, pohybové a další) </w:t>
      </w:r>
    </w:p>
    <w:p w:rsidR="00B2159A" w:rsidRPr="007F4007" w:rsidRDefault="00B2159A" w:rsidP="005C4821">
      <w:pPr>
        <w:pStyle w:val="Odstavecseseznamem"/>
        <w:autoSpaceDE w:val="0"/>
        <w:autoSpaceDN w:val="0"/>
        <w:adjustRightInd w:val="0"/>
        <w:spacing w:after="0"/>
        <w:rPr>
          <w:rFonts w:eastAsia="CIDFont+F2" w:cstheme="minorHAnsi"/>
          <w:lang w:bidi="ar-SA"/>
        </w:rPr>
      </w:pPr>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B2159A" w:rsidRPr="007554F3" w:rsidRDefault="00B2159A" w:rsidP="005D553F">
      <w:pPr>
        <w:pStyle w:val="Zkladntext2"/>
        <w:numPr>
          <w:ilvl w:val="0"/>
          <w:numId w:val="33"/>
        </w:numPr>
        <w:spacing w:before="100" w:after="0" w:line="276" w:lineRule="auto"/>
        <w:jc w:val="both"/>
      </w:pPr>
      <w:r w:rsidRPr="007554F3">
        <w:t>prožívat radost ze zvládnutého a poznaného</w:t>
      </w:r>
    </w:p>
    <w:p w:rsidR="00B2159A" w:rsidRPr="007554F3" w:rsidRDefault="00B2159A" w:rsidP="005D553F">
      <w:pPr>
        <w:pStyle w:val="Zkladntext2"/>
        <w:numPr>
          <w:ilvl w:val="0"/>
          <w:numId w:val="33"/>
        </w:numPr>
        <w:spacing w:before="100" w:after="0" w:line="276" w:lineRule="auto"/>
        <w:jc w:val="both"/>
      </w:pPr>
      <w:r w:rsidRPr="007554F3">
        <w:t>vyvíjet volní úsilí, soustředit se na činnost a její dokončení</w:t>
      </w:r>
    </w:p>
    <w:p w:rsidR="00B2159A" w:rsidRDefault="00B2159A" w:rsidP="005D553F">
      <w:pPr>
        <w:pStyle w:val="Zkladntext2"/>
        <w:numPr>
          <w:ilvl w:val="0"/>
          <w:numId w:val="33"/>
        </w:numPr>
        <w:spacing w:before="100" w:after="0" w:line="276" w:lineRule="auto"/>
        <w:jc w:val="both"/>
      </w:pPr>
      <w:r w:rsidRPr="007554F3">
        <w:t>být citlivé ve vztahu k živým bytostem, k přírodě i k</w:t>
      </w:r>
      <w:r>
        <w:t> </w:t>
      </w:r>
      <w:r w:rsidRPr="007554F3">
        <w:t>věcem</w:t>
      </w:r>
    </w:p>
    <w:p w:rsidR="00B2159A" w:rsidRDefault="00B2159A" w:rsidP="005D553F">
      <w:pPr>
        <w:pStyle w:val="Zkladntext2"/>
        <w:numPr>
          <w:ilvl w:val="0"/>
          <w:numId w:val="33"/>
        </w:numPr>
        <w:spacing w:before="100" w:after="0" w:line="276" w:lineRule="auto"/>
        <w:jc w:val="both"/>
      </w:pPr>
      <w:r>
        <w:t>uvědomovat si příjemné a nepříjemné citové prožitky (lásku, soucítění, radost, spokojenost i strach, smutek, odmítání), rozlišovat citové projevy v důvěrném (rodinném) a cizím prostředí</w:t>
      </w:r>
    </w:p>
    <w:p w:rsidR="00774A03" w:rsidRDefault="00774A03" w:rsidP="00774A03">
      <w:pPr>
        <w:pStyle w:val="Zkladntext2"/>
        <w:spacing w:before="100" w:after="0" w:line="276" w:lineRule="auto"/>
        <w:ind w:left="720"/>
        <w:jc w:val="both"/>
      </w:pPr>
    </w:p>
    <w:p w:rsidR="00B2159A" w:rsidRDefault="00B2159A"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B2159A" w:rsidRPr="007554F3" w:rsidRDefault="00B2159A" w:rsidP="005D553F">
      <w:pPr>
        <w:pStyle w:val="Zkladntext2"/>
        <w:numPr>
          <w:ilvl w:val="0"/>
          <w:numId w:val="11"/>
        </w:numPr>
        <w:spacing w:before="100" w:after="0" w:line="276" w:lineRule="auto"/>
        <w:jc w:val="both"/>
      </w:pPr>
      <w:r w:rsidRPr="007554F3">
        <w:t>nedostatek možností projevovat vlastní city, sdělovat citové dojmy a prožitky a hovořit o nich</w:t>
      </w:r>
    </w:p>
    <w:p w:rsidR="00B2159A" w:rsidRPr="007554F3" w:rsidRDefault="00B2159A" w:rsidP="005D553F">
      <w:pPr>
        <w:pStyle w:val="Zkladntext2"/>
        <w:numPr>
          <w:ilvl w:val="0"/>
          <w:numId w:val="11"/>
        </w:numPr>
        <w:spacing w:before="100" w:after="0" w:line="276" w:lineRule="auto"/>
        <w:jc w:val="both"/>
      </w:pPr>
      <w:r w:rsidRPr="007554F3">
        <w:t>málo podnětů a aktivit podporujících estetické vnímání, cítění, prožívání a vyjadřování</w:t>
      </w:r>
    </w:p>
    <w:p w:rsidR="00B2159A" w:rsidRDefault="00B2159A" w:rsidP="005C4821">
      <w:pPr>
        <w:autoSpaceDE w:val="0"/>
        <w:autoSpaceDN w:val="0"/>
        <w:adjustRightInd w:val="0"/>
        <w:spacing w:after="0"/>
        <w:rPr>
          <w:rFonts w:eastAsia="CIDFont+F2" w:cstheme="minorHAnsi"/>
          <w:lang w:bidi="ar-SA"/>
        </w:rPr>
      </w:pPr>
    </w:p>
    <w:p w:rsidR="00B2159A" w:rsidRPr="00141532" w:rsidRDefault="00B2159A" w:rsidP="005C4821">
      <w:pPr>
        <w:pStyle w:val="Nadpis1"/>
        <w:rPr>
          <w:lang w:bidi="ar-SA"/>
        </w:rPr>
      </w:pPr>
      <w:bookmarkStart w:id="44" w:name="_Toc533081587"/>
      <w:r w:rsidRPr="00141532">
        <w:rPr>
          <w:lang w:bidi="ar-SA"/>
        </w:rPr>
        <w:t>Dítě a ten druhý</w:t>
      </w:r>
      <w:bookmarkEnd w:id="44"/>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B2159A" w:rsidRPr="007554F3" w:rsidRDefault="00B2159A" w:rsidP="005D553F">
      <w:pPr>
        <w:pStyle w:val="Zkladntext"/>
        <w:numPr>
          <w:ilvl w:val="0"/>
          <w:numId w:val="17"/>
        </w:numPr>
        <w:spacing w:before="100" w:line="276" w:lineRule="auto"/>
        <w:jc w:val="both"/>
        <w:rPr>
          <w:rFonts w:asciiTheme="minorHAnsi" w:hAnsiTheme="minorHAnsi" w:cstheme="minorHAnsi"/>
          <w:b/>
          <w:sz w:val="22"/>
        </w:rPr>
      </w:pPr>
      <w:r w:rsidRPr="007554F3">
        <w:rPr>
          <w:rFonts w:asciiTheme="minorHAnsi" w:hAnsiTheme="minorHAnsi" w:cstheme="minorHAnsi"/>
          <w:sz w:val="22"/>
        </w:rPr>
        <w:t>rozvoj kooperativních dovedností</w:t>
      </w:r>
    </w:p>
    <w:p w:rsidR="00B2159A" w:rsidRPr="00965935" w:rsidRDefault="00B2159A" w:rsidP="00965935">
      <w:pPr>
        <w:pStyle w:val="Odstavecseseznamem"/>
        <w:numPr>
          <w:ilvl w:val="0"/>
          <w:numId w:val="17"/>
        </w:numPr>
        <w:autoSpaceDE w:val="0"/>
        <w:autoSpaceDN w:val="0"/>
        <w:adjustRightInd w:val="0"/>
        <w:spacing w:after="0"/>
        <w:rPr>
          <w:rFonts w:eastAsia="CIDFont+F2" w:cstheme="minorHAnsi"/>
          <w:lang w:bidi="ar-SA"/>
        </w:rPr>
      </w:pPr>
      <w:r w:rsidRPr="007554F3">
        <w:rPr>
          <w:rFonts w:eastAsia="CIDFont+F2" w:cstheme="minorHAnsi"/>
          <w:lang w:bidi="ar-SA"/>
        </w:rPr>
        <w:t xml:space="preserve">posilování prosociálního chování ve vztahu k </w:t>
      </w:r>
      <w:r w:rsidR="00965935">
        <w:rPr>
          <w:rFonts w:eastAsia="CIDFont+F2" w:cstheme="minorHAnsi"/>
          <w:lang w:bidi="ar-SA"/>
        </w:rPr>
        <w:t>ostatním lidem (v rodině, v přípravné třídě</w:t>
      </w:r>
      <w:r w:rsidRPr="00965935">
        <w:rPr>
          <w:rFonts w:eastAsia="CIDFont+F2" w:cstheme="minorHAnsi"/>
          <w:lang w:bidi="ar-SA"/>
        </w:rPr>
        <w:t>, v dětské herní skupině apod.)</w:t>
      </w:r>
    </w:p>
    <w:p w:rsidR="00B2159A" w:rsidRPr="007554F3" w:rsidRDefault="00B2159A" w:rsidP="005D553F">
      <w:pPr>
        <w:pStyle w:val="Zkladntext"/>
        <w:numPr>
          <w:ilvl w:val="0"/>
          <w:numId w:val="12"/>
        </w:numPr>
        <w:spacing w:before="100" w:line="276" w:lineRule="auto"/>
        <w:jc w:val="both"/>
        <w:rPr>
          <w:rFonts w:asciiTheme="minorHAnsi" w:hAnsiTheme="minorHAnsi" w:cstheme="minorHAnsi"/>
          <w:b/>
          <w:sz w:val="22"/>
        </w:rPr>
      </w:pPr>
      <w:r w:rsidRPr="007554F3">
        <w:rPr>
          <w:rFonts w:asciiTheme="minorHAnsi" w:hAnsiTheme="minorHAnsi" w:cstheme="minorHAnsi"/>
          <w:sz w:val="22"/>
        </w:rPr>
        <w:t>rozvoj interaktivních a komunikativních dovedností verbálních i neverbálních</w:t>
      </w:r>
    </w:p>
    <w:p w:rsidR="00B2159A" w:rsidRDefault="00B2159A" w:rsidP="005C4821">
      <w:pPr>
        <w:pStyle w:val="Odstavecseseznamem"/>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B2159A" w:rsidRPr="004421D4" w:rsidRDefault="00B2159A" w:rsidP="005D553F">
      <w:pPr>
        <w:pStyle w:val="Zkladntext"/>
        <w:numPr>
          <w:ilvl w:val="0"/>
          <w:numId w:val="22"/>
        </w:numPr>
        <w:spacing w:before="100" w:line="276" w:lineRule="auto"/>
        <w:jc w:val="both"/>
        <w:rPr>
          <w:rFonts w:asciiTheme="minorHAnsi" w:hAnsiTheme="minorHAnsi" w:cstheme="minorHAnsi"/>
          <w:sz w:val="22"/>
        </w:rPr>
      </w:pPr>
      <w:r w:rsidRPr="004421D4">
        <w:rPr>
          <w:rFonts w:asciiTheme="minorHAnsi" w:hAnsiTheme="minorHAnsi" w:cstheme="minorHAnsi"/>
          <w:sz w:val="22"/>
        </w:rPr>
        <w:t>sociální a interaktivní hry, hraní rolí, dramatické činnosti, hudební a hudebně pohybové hry, výtvarné hry a etudy</w:t>
      </w:r>
    </w:p>
    <w:p w:rsidR="00B2159A" w:rsidRPr="004421D4" w:rsidRDefault="00B2159A"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společenské hry, společné aktivity nejrůznějšího zaměření</w:t>
      </w:r>
    </w:p>
    <w:p w:rsidR="00B2159A" w:rsidRDefault="00B2159A"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kooperativní činnosti ve dvojicích, ve skupinkách</w:t>
      </w:r>
    </w:p>
    <w:p w:rsidR="00B2159A" w:rsidRDefault="00B2159A" w:rsidP="005D553F">
      <w:pPr>
        <w:pStyle w:val="Zkladntext"/>
        <w:numPr>
          <w:ilvl w:val="0"/>
          <w:numId w:val="14"/>
        </w:numPr>
        <w:spacing w:before="100" w:line="276" w:lineRule="auto"/>
        <w:jc w:val="both"/>
        <w:rPr>
          <w:rFonts w:asciiTheme="minorHAnsi" w:hAnsiTheme="minorHAnsi" w:cstheme="minorHAnsi"/>
          <w:sz w:val="22"/>
        </w:rPr>
      </w:pPr>
      <w:r>
        <w:rPr>
          <w:rFonts w:asciiTheme="minorHAnsi" w:hAnsiTheme="minorHAnsi" w:cstheme="minorHAnsi"/>
          <w:sz w:val="22"/>
        </w:rPr>
        <w:t>příprava na vánoční svátky, realizace oslav</w:t>
      </w:r>
    </w:p>
    <w:p w:rsidR="00B2159A" w:rsidRDefault="00B2159A"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společná setkávání, povídání, sdílení a aktivní naslouchání druhému</w:t>
      </w:r>
    </w:p>
    <w:p w:rsidR="00B2159A" w:rsidRPr="007554F3" w:rsidRDefault="00B2159A" w:rsidP="005D553F">
      <w:pPr>
        <w:pStyle w:val="Zkladntext"/>
        <w:numPr>
          <w:ilvl w:val="0"/>
          <w:numId w:val="34"/>
        </w:numPr>
        <w:spacing w:before="100" w:line="276" w:lineRule="auto"/>
        <w:jc w:val="both"/>
        <w:rPr>
          <w:rFonts w:asciiTheme="minorHAnsi" w:hAnsiTheme="minorHAnsi" w:cstheme="minorHAnsi"/>
          <w:sz w:val="22"/>
        </w:rPr>
      </w:pPr>
      <w:r w:rsidRPr="007554F3">
        <w:rPr>
          <w:rFonts w:asciiTheme="minorHAnsi" w:hAnsiTheme="minorHAnsi" w:cstheme="minorHAnsi"/>
          <w:sz w:val="22"/>
        </w:rPr>
        <w:t>činnosti zaměřené na poznávání sociálního prostředí, v němž dítě žije – rodina (funkce rodiny, členové rodiny a vztahy mezi nimi, život v rodině, rodina ve světě zvířat), škola (prostředí, vztahy mezi dětmi i dospělými, kamarádi)</w:t>
      </w:r>
    </w:p>
    <w:p w:rsidR="00B2159A" w:rsidRPr="004421D4" w:rsidRDefault="00B2159A" w:rsidP="005C4821">
      <w:pPr>
        <w:autoSpaceDE w:val="0"/>
        <w:autoSpaceDN w:val="0"/>
        <w:adjustRightInd w:val="0"/>
        <w:spacing w:after="0"/>
        <w:rPr>
          <w:rFonts w:eastAsia="CIDFont+F2" w:cstheme="minorHAnsi"/>
          <w:lang w:bidi="ar-SA"/>
        </w:rPr>
      </w:pPr>
    </w:p>
    <w:p w:rsidR="00B2159A" w:rsidRPr="004421D4" w:rsidRDefault="00B2159A" w:rsidP="005C4821">
      <w:pPr>
        <w:autoSpaceDE w:val="0"/>
        <w:autoSpaceDN w:val="0"/>
        <w:adjustRightInd w:val="0"/>
        <w:spacing w:after="0"/>
        <w:rPr>
          <w:rFonts w:eastAsia="CIDFont+F2" w:cstheme="minorHAnsi"/>
          <w:lang w:bidi="ar-SA"/>
        </w:rPr>
      </w:pPr>
      <w:r w:rsidRPr="004421D4">
        <w:rPr>
          <w:rFonts w:eastAsia="CIDFont+F2" w:cstheme="minorHAnsi"/>
          <w:lang w:bidi="ar-SA"/>
        </w:rPr>
        <w:t>Očekávané výstupy</w:t>
      </w:r>
    </w:p>
    <w:p w:rsidR="00B2159A" w:rsidRPr="004421D4" w:rsidRDefault="00B2159A"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přirozeně a bez zábran komunikovat s druhým dítětem, navazovat a udržovat dětská přátelství</w:t>
      </w:r>
    </w:p>
    <w:p w:rsidR="00B2159A" w:rsidRPr="004421D4" w:rsidRDefault="00B2159A"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spolupracovat s ostatními</w:t>
      </w:r>
    </w:p>
    <w:p w:rsidR="00B2159A" w:rsidRDefault="00B2159A"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 xml:space="preserve">dodržovat dohodnutá a pochopená pravidla vzájemného soužití </w:t>
      </w:r>
      <w:r w:rsidR="00734420">
        <w:rPr>
          <w:rFonts w:asciiTheme="minorHAnsi" w:hAnsiTheme="minorHAnsi" w:cstheme="minorHAnsi"/>
          <w:sz w:val="22"/>
        </w:rPr>
        <w:t>a chování doma, v přípravné třídě</w:t>
      </w:r>
      <w:r w:rsidRPr="004421D4">
        <w:rPr>
          <w:rFonts w:asciiTheme="minorHAnsi" w:hAnsiTheme="minorHAnsi" w:cstheme="minorHAnsi"/>
          <w:sz w:val="22"/>
        </w:rPr>
        <w:t>, na veřejnosti, dodržovat herní pravidla</w:t>
      </w:r>
    </w:p>
    <w:p w:rsidR="00B2159A" w:rsidRDefault="00B2159A" w:rsidP="005D553F">
      <w:pPr>
        <w:pStyle w:val="Zkladntext"/>
        <w:numPr>
          <w:ilvl w:val="0"/>
          <w:numId w:val="35"/>
        </w:numPr>
        <w:spacing w:before="100" w:line="276" w:lineRule="auto"/>
        <w:jc w:val="both"/>
        <w:rPr>
          <w:rFonts w:asciiTheme="minorHAnsi" w:hAnsiTheme="minorHAnsi" w:cstheme="minorHAnsi"/>
          <w:sz w:val="22"/>
        </w:rPr>
      </w:pPr>
      <w:r w:rsidRPr="00845BE7">
        <w:rPr>
          <w:rFonts w:asciiTheme="minorHAnsi" w:hAnsiTheme="minorHAnsi" w:cstheme="minorHAnsi"/>
          <w:sz w:val="22"/>
        </w:rPr>
        <w:t xml:space="preserve">respektovat potřeby jiného dítěte, dělit se s ním o hračky, pomůcky, pamlsky, rozdělit si úkol </w:t>
      </w:r>
      <w:r w:rsidRPr="00845BE7">
        <w:rPr>
          <w:rFonts w:asciiTheme="minorHAnsi" w:hAnsiTheme="minorHAnsi" w:cstheme="minorHAnsi"/>
          <w:sz w:val="22"/>
        </w:rPr>
        <w:br/>
        <w:t>s jiným dítětem apod.</w:t>
      </w:r>
    </w:p>
    <w:p w:rsidR="00B2159A" w:rsidRPr="004421D4" w:rsidRDefault="00B2159A" w:rsidP="005C4821">
      <w:pPr>
        <w:autoSpaceDE w:val="0"/>
        <w:autoSpaceDN w:val="0"/>
        <w:adjustRightInd w:val="0"/>
        <w:spacing w:after="0"/>
        <w:rPr>
          <w:rFonts w:eastAsia="CIDFont+F2" w:cstheme="minorHAnsi"/>
          <w:lang w:bidi="ar-SA"/>
        </w:rPr>
      </w:pPr>
    </w:p>
    <w:p w:rsidR="00B2159A" w:rsidRPr="004421D4" w:rsidRDefault="00B2159A" w:rsidP="005C4821">
      <w:pPr>
        <w:autoSpaceDE w:val="0"/>
        <w:autoSpaceDN w:val="0"/>
        <w:adjustRightInd w:val="0"/>
        <w:spacing w:after="0"/>
        <w:rPr>
          <w:rFonts w:eastAsia="CIDFont+F2" w:cstheme="minorHAnsi"/>
          <w:lang w:bidi="ar-SA"/>
        </w:rPr>
      </w:pPr>
      <w:r w:rsidRPr="004421D4">
        <w:rPr>
          <w:rFonts w:eastAsia="CIDFont+F2" w:cstheme="minorHAnsi"/>
          <w:lang w:bidi="ar-SA"/>
        </w:rPr>
        <w:t>Rizika</w:t>
      </w:r>
    </w:p>
    <w:p w:rsidR="00B2159A" w:rsidRPr="00845BE7" w:rsidRDefault="00B2159A"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prostředí, které nabízí málo možností ke spolupráci a komunikaci s druhým</w:t>
      </w:r>
    </w:p>
    <w:p w:rsidR="00B2159A" w:rsidRDefault="00B2159A"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časté organizování soutěživých činností a podporování nezdravé soutěživosti</w:t>
      </w:r>
    </w:p>
    <w:p w:rsidR="00B2159A" w:rsidRPr="00845BE7" w:rsidRDefault="00B2159A"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nedostatečný respekt k vzájemným sympatiím dětí a malá podpora dětských přátelství</w:t>
      </w:r>
    </w:p>
    <w:p w:rsidR="00B2159A" w:rsidRPr="00141532" w:rsidRDefault="00B2159A" w:rsidP="005C4821">
      <w:pPr>
        <w:pStyle w:val="Nadpis1"/>
        <w:rPr>
          <w:lang w:bidi="ar-SA"/>
        </w:rPr>
      </w:pPr>
      <w:bookmarkStart w:id="45" w:name="_Toc533081588"/>
      <w:r>
        <w:rPr>
          <w:lang w:bidi="ar-SA"/>
        </w:rPr>
        <w:t>D</w:t>
      </w:r>
      <w:r w:rsidRPr="00141532">
        <w:rPr>
          <w:lang w:bidi="ar-SA"/>
        </w:rPr>
        <w:t>ítě a společnost</w:t>
      </w:r>
      <w:bookmarkEnd w:id="45"/>
    </w:p>
    <w:p w:rsidR="00B2159A"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Dílčí vzdělávací cíle</w:t>
      </w:r>
    </w:p>
    <w:p w:rsidR="00B2159A" w:rsidRPr="00EB7F9A" w:rsidRDefault="00B2159A" w:rsidP="005D553F">
      <w:pPr>
        <w:pStyle w:val="Zkladntext"/>
        <w:numPr>
          <w:ilvl w:val="0"/>
          <w:numId w:val="36"/>
        </w:numPr>
        <w:spacing w:before="100" w:line="276" w:lineRule="auto"/>
        <w:jc w:val="both"/>
        <w:rPr>
          <w:rFonts w:asciiTheme="minorHAnsi" w:hAnsiTheme="minorHAnsi" w:cstheme="minorHAnsi"/>
          <w:i/>
          <w:sz w:val="22"/>
        </w:rPr>
      </w:pPr>
      <w:r w:rsidRPr="00845BE7">
        <w:rPr>
          <w:rFonts w:asciiTheme="minorHAnsi" w:hAnsiTheme="minorHAnsi" w:cstheme="minorHAnsi"/>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B2159A" w:rsidRPr="00EB7F9A" w:rsidRDefault="00B2159A" w:rsidP="005D553F">
      <w:pPr>
        <w:pStyle w:val="Zkladntext"/>
        <w:numPr>
          <w:ilvl w:val="0"/>
          <w:numId w:val="36"/>
        </w:numPr>
        <w:spacing w:before="100" w:line="276" w:lineRule="auto"/>
        <w:jc w:val="both"/>
        <w:rPr>
          <w:rFonts w:asciiTheme="minorHAnsi" w:hAnsiTheme="minorHAnsi" w:cstheme="minorHAnsi"/>
          <w:i/>
          <w:sz w:val="22"/>
        </w:rPr>
      </w:pPr>
      <w:r w:rsidRPr="00EB7F9A">
        <w:rPr>
          <w:rFonts w:asciiTheme="minorHAnsi" w:hAnsiTheme="minorHAnsi" w:cstheme="minorHAnsi"/>
          <w:sz w:val="22"/>
        </w:rPr>
        <w:t>vytvoření základů aktivních postojů ke světu, k životu, pozitivních vztahů ke kultuře a umění, rozvoj dovedností umožňujících tyto vztahy a postoje vyjadřovat a projevovat</w:t>
      </w:r>
    </w:p>
    <w:p w:rsidR="00B2159A" w:rsidRPr="00141532" w:rsidRDefault="00B2159A" w:rsidP="005C4821">
      <w:pPr>
        <w:tabs>
          <w:tab w:val="left" w:pos="3168"/>
        </w:tabs>
        <w:autoSpaceDE w:val="0"/>
        <w:autoSpaceDN w:val="0"/>
        <w:adjustRightInd w:val="0"/>
        <w:spacing w:after="0"/>
        <w:rPr>
          <w:rFonts w:eastAsia="CIDFont+F2" w:cstheme="minorHAnsi"/>
          <w:lang w:bidi="ar-SA"/>
        </w:rPr>
      </w:pPr>
      <w:r>
        <w:rPr>
          <w:rFonts w:eastAsia="CIDFont+F2" w:cstheme="minorHAnsi"/>
          <w:lang w:bidi="ar-SA"/>
        </w:rPr>
        <w:tab/>
      </w:r>
    </w:p>
    <w:p w:rsidR="00B2159A"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Vzdělávací nabídka</w:t>
      </w:r>
    </w:p>
    <w:p w:rsidR="00B2159A" w:rsidRPr="00EB7F9A" w:rsidRDefault="00B2159A" w:rsidP="005D553F">
      <w:pPr>
        <w:pStyle w:val="Zkladntext"/>
        <w:numPr>
          <w:ilvl w:val="0"/>
          <w:numId w:val="55"/>
        </w:numPr>
        <w:spacing w:before="100" w:line="276" w:lineRule="auto"/>
        <w:jc w:val="both"/>
        <w:rPr>
          <w:rFonts w:asciiTheme="minorHAnsi" w:hAnsiTheme="minorHAnsi" w:cstheme="minorHAnsi"/>
          <w:sz w:val="22"/>
        </w:rPr>
      </w:pPr>
      <w:r w:rsidRPr="00EB7F9A">
        <w:rPr>
          <w:rFonts w:asciiTheme="minorHAnsi" w:hAnsiTheme="minorHAnsi" w:cstheme="minorHAnsi"/>
          <w:sz w:val="22"/>
        </w:rPr>
        <w:t xml:space="preserve">přípravy a realizace společných zábav a slavností (oslavy výročí, slavnosti v rámci zvyků </w:t>
      </w:r>
      <w:r w:rsidRPr="00EB7F9A">
        <w:rPr>
          <w:rFonts w:asciiTheme="minorHAnsi" w:hAnsiTheme="minorHAnsi" w:cstheme="minorHAnsi"/>
          <w:sz w:val="22"/>
        </w:rPr>
        <w:br/>
        <w:t>a tradic, sportovní akce, kulturní programy apod.)</w:t>
      </w:r>
    </w:p>
    <w:p w:rsidR="00B2159A" w:rsidRDefault="00B2159A" w:rsidP="005D553F">
      <w:pPr>
        <w:pStyle w:val="Zkladntext"/>
        <w:numPr>
          <w:ilvl w:val="0"/>
          <w:numId w:val="55"/>
        </w:numPr>
        <w:spacing w:before="100" w:line="276" w:lineRule="auto"/>
        <w:jc w:val="both"/>
        <w:rPr>
          <w:rFonts w:asciiTheme="minorHAnsi" w:hAnsiTheme="minorHAnsi" w:cstheme="minorHAnsi"/>
          <w:sz w:val="22"/>
        </w:rPr>
      </w:pPr>
      <w:r w:rsidRPr="00EB7F9A">
        <w:rPr>
          <w:rFonts w:asciiTheme="minorHAnsi" w:hAnsiTheme="minorHAnsi" w:cstheme="minorHAnsi"/>
          <w:sz w:val="22"/>
        </w:rPr>
        <w:t>receptivní slovesné, literární, výtvarné či dramatické činnosti (poslech pohádek, příběhů, veršů, hudebních skladeb a písní, sledování dramatizací, divadelních scének</w:t>
      </w:r>
      <w:r>
        <w:rPr>
          <w:rFonts w:asciiTheme="minorHAnsi" w:hAnsiTheme="minorHAnsi" w:cstheme="minorHAnsi"/>
          <w:sz w:val="22"/>
        </w:rPr>
        <w:t>)</w:t>
      </w:r>
    </w:p>
    <w:p w:rsidR="00CF4B2C" w:rsidRDefault="00CF4B2C" w:rsidP="005D553F">
      <w:pPr>
        <w:pStyle w:val="Zkladntext"/>
        <w:numPr>
          <w:ilvl w:val="0"/>
          <w:numId w:val="55"/>
        </w:numPr>
        <w:spacing w:before="100" w:line="276" w:lineRule="auto"/>
        <w:jc w:val="both"/>
        <w:rPr>
          <w:rFonts w:asciiTheme="minorHAnsi" w:hAnsiTheme="minorHAnsi" w:cstheme="minorHAnsi"/>
          <w:sz w:val="22"/>
        </w:rPr>
      </w:pPr>
      <w:r>
        <w:rPr>
          <w:rFonts w:asciiTheme="minorHAnsi" w:hAnsiTheme="minorHAnsi" w:cstheme="minorHAnsi"/>
          <w:sz w:val="22"/>
        </w:rPr>
        <w:t>vést rozhovory v komunitním kruhu na téma rodina, rodinné oslavy</w:t>
      </w:r>
    </w:p>
    <w:p w:rsidR="00B2159A" w:rsidRPr="00EB7F9A" w:rsidRDefault="00B2159A" w:rsidP="005D553F">
      <w:pPr>
        <w:pStyle w:val="Zkladntext"/>
        <w:numPr>
          <w:ilvl w:val="0"/>
          <w:numId w:val="55"/>
        </w:numPr>
        <w:spacing w:before="100" w:line="276" w:lineRule="auto"/>
        <w:jc w:val="both"/>
        <w:rPr>
          <w:rFonts w:asciiTheme="minorHAnsi" w:hAnsiTheme="minorHAnsi" w:cstheme="minorHAnsi"/>
          <w:b/>
          <w:sz w:val="22"/>
        </w:rPr>
      </w:pPr>
      <w:r w:rsidRPr="00EB7F9A">
        <w:rPr>
          <w:rFonts w:asciiTheme="minorHAnsi" w:hAnsiTheme="minorHAnsi" w:cstheme="minorHAnsi"/>
          <w:sz w:val="22"/>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B2159A" w:rsidRPr="007D622E" w:rsidRDefault="00B2159A" w:rsidP="005C4821">
      <w:pPr>
        <w:pStyle w:val="Zkladntext"/>
        <w:spacing w:before="100" w:line="276" w:lineRule="auto"/>
        <w:ind w:left="426"/>
        <w:jc w:val="both"/>
        <w:rPr>
          <w:b/>
          <w:sz w:val="22"/>
        </w:rPr>
      </w:pPr>
    </w:p>
    <w:p w:rsidR="00734420" w:rsidRDefault="00734420"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Očekávané výstupy</w:t>
      </w:r>
    </w:p>
    <w:p w:rsidR="00B2159A" w:rsidRPr="00EB7F9A" w:rsidRDefault="00B2159A" w:rsidP="005D553F">
      <w:pPr>
        <w:pStyle w:val="Zkladntext"/>
        <w:numPr>
          <w:ilvl w:val="0"/>
          <w:numId w:val="56"/>
        </w:numPr>
        <w:spacing w:before="100" w:line="276" w:lineRule="auto"/>
        <w:jc w:val="both"/>
        <w:rPr>
          <w:rFonts w:asciiTheme="minorHAnsi" w:hAnsiTheme="minorHAnsi" w:cstheme="minorHAnsi"/>
          <w:b/>
          <w:sz w:val="22"/>
        </w:rPr>
      </w:pPr>
      <w:r w:rsidRPr="00EB7F9A">
        <w:rPr>
          <w:rFonts w:asciiTheme="minorHAnsi" w:hAnsiTheme="minorHAnsi" w:cstheme="minorHAnsi"/>
          <w:sz w:val="22"/>
        </w:rPr>
        <w:t>pochopit, že každý má ve společenství (v rodině, ve třídě, v herní skupině) svou roli, podle které je třeba se chovat</w:t>
      </w:r>
    </w:p>
    <w:p w:rsidR="00B2159A" w:rsidRPr="00EB7F9A" w:rsidRDefault="00B2159A" w:rsidP="005D553F">
      <w:pPr>
        <w:pStyle w:val="Zkladntext"/>
        <w:numPr>
          <w:ilvl w:val="0"/>
          <w:numId w:val="56"/>
        </w:numPr>
        <w:spacing w:before="100" w:line="276" w:lineRule="auto"/>
        <w:jc w:val="both"/>
        <w:rPr>
          <w:rFonts w:asciiTheme="minorHAnsi" w:hAnsiTheme="minorHAnsi" w:cstheme="minorHAnsi"/>
          <w:b/>
          <w:sz w:val="22"/>
        </w:rPr>
      </w:pPr>
      <w:r w:rsidRPr="00EB7F9A">
        <w:rPr>
          <w:rFonts w:asciiTheme="minorHAnsi" w:hAnsiTheme="minorHAnsi" w:cstheme="minorHAnsi"/>
          <w:sz w:val="22"/>
        </w:rPr>
        <w:t>chovat se zdvořile, přistupovat k druhým lidem, k dospělým i k dětem, bez předsudků, s úctou k jejich osobě, vážit si jejich práce a úsilí</w:t>
      </w:r>
    </w:p>
    <w:p w:rsidR="00B2159A" w:rsidRPr="00EB7F9A" w:rsidRDefault="00B2159A" w:rsidP="005D553F">
      <w:pPr>
        <w:pStyle w:val="Zkladntext"/>
        <w:numPr>
          <w:ilvl w:val="0"/>
          <w:numId w:val="56"/>
        </w:numPr>
        <w:spacing w:before="100" w:line="276" w:lineRule="auto"/>
        <w:jc w:val="both"/>
        <w:rPr>
          <w:rFonts w:asciiTheme="minorHAnsi" w:hAnsiTheme="minorHAnsi" w:cstheme="minorHAnsi"/>
          <w:b/>
          <w:sz w:val="22"/>
        </w:rPr>
      </w:pPr>
      <w:r w:rsidRPr="00EB7F9A">
        <w:rPr>
          <w:rFonts w:asciiTheme="minorHAnsi" w:hAnsiTheme="minorHAnsi" w:cstheme="minorHAnsi"/>
          <w:sz w:val="22"/>
        </w:rPr>
        <w:t>vyjadřovat se prostřednictvím hudebních a hudebně pohybových činností, zvládat základní hudební dovednosti vokální i instrumentální (zazpívat píseň, zacházet s jednoduchými hudebními nástroji, sledovat a rozlišovat rytmus)</w:t>
      </w:r>
    </w:p>
    <w:p w:rsidR="00B2159A" w:rsidRDefault="00B2159A" w:rsidP="005C4821">
      <w:pPr>
        <w:autoSpaceDE w:val="0"/>
        <w:autoSpaceDN w:val="0"/>
        <w:adjustRightInd w:val="0"/>
        <w:spacing w:after="0"/>
        <w:rPr>
          <w:rFonts w:eastAsia="CIDFont+F2" w:cstheme="minorHAnsi"/>
          <w:lang w:bidi="ar-SA"/>
        </w:rPr>
      </w:pPr>
    </w:p>
    <w:p w:rsidR="00B2159A" w:rsidRPr="00141532"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Rizika</w:t>
      </w:r>
    </w:p>
    <w:p w:rsidR="00B2159A" w:rsidRPr="00663975" w:rsidRDefault="00B2159A" w:rsidP="005D553F">
      <w:pPr>
        <w:pStyle w:val="Zkladntext"/>
        <w:numPr>
          <w:ilvl w:val="0"/>
          <w:numId w:val="17"/>
        </w:numPr>
        <w:spacing w:before="100" w:line="276" w:lineRule="auto"/>
        <w:jc w:val="both"/>
        <w:rPr>
          <w:rFonts w:asciiTheme="minorHAnsi" w:hAnsiTheme="minorHAnsi" w:cstheme="minorHAnsi"/>
          <w:sz w:val="22"/>
        </w:rPr>
      </w:pPr>
      <w:r w:rsidRPr="00663975">
        <w:rPr>
          <w:rFonts w:asciiTheme="minorHAnsi" w:hAnsiTheme="minorHAnsi" w:cstheme="minorHAnsi"/>
          <w:sz w:val="22"/>
        </w:rPr>
        <w:t>zvýhodňování a znevýhodňování některých dětí ve skupině</w:t>
      </w:r>
    </w:p>
    <w:p w:rsidR="00B2159A" w:rsidRDefault="00B2159A" w:rsidP="005D553F">
      <w:pPr>
        <w:pStyle w:val="Zkladntext"/>
        <w:numPr>
          <w:ilvl w:val="0"/>
          <w:numId w:val="17"/>
        </w:numPr>
        <w:spacing w:before="100" w:line="276" w:lineRule="auto"/>
        <w:jc w:val="both"/>
        <w:rPr>
          <w:rFonts w:asciiTheme="minorHAnsi" w:hAnsiTheme="minorHAnsi" w:cstheme="minorHAnsi"/>
          <w:sz w:val="22"/>
        </w:rPr>
      </w:pPr>
      <w:r w:rsidRPr="00663975">
        <w:rPr>
          <w:rFonts w:asciiTheme="minorHAnsi" w:hAnsiTheme="minorHAnsi" w:cstheme="minorHAnsi"/>
          <w:sz w:val="22"/>
        </w:rPr>
        <w:t xml:space="preserve">nedostatek estetických a etických podnětů a příležitostí k jejich kultivovanému prožívání </w:t>
      </w:r>
      <w:r w:rsidRPr="00663975">
        <w:rPr>
          <w:rFonts w:asciiTheme="minorHAnsi" w:hAnsiTheme="minorHAnsi" w:cstheme="minorHAnsi"/>
          <w:sz w:val="22"/>
        </w:rPr>
        <w:br/>
        <w:t>a vyjádření</w:t>
      </w:r>
    </w:p>
    <w:p w:rsidR="00B2159A" w:rsidRDefault="00B2159A" w:rsidP="005C4821">
      <w:pPr>
        <w:pStyle w:val="Zkladntext"/>
        <w:spacing w:before="100" w:line="276" w:lineRule="auto"/>
        <w:ind w:left="720"/>
        <w:jc w:val="both"/>
        <w:rPr>
          <w:rFonts w:asciiTheme="minorHAnsi" w:hAnsiTheme="minorHAnsi" w:cstheme="minorHAnsi"/>
          <w:sz w:val="22"/>
        </w:rPr>
      </w:pPr>
    </w:p>
    <w:p w:rsidR="00CA6111" w:rsidRDefault="00CA6111" w:rsidP="005C4821">
      <w:pPr>
        <w:pStyle w:val="Zkladntext"/>
        <w:spacing w:before="100" w:line="276" w:lineRule="auto"/>
        <w:ind w:left="720"/>
        <w:jc w:val="both"/>
        <w:rPr>
          <w:rFonts w:asciiTheme="minorHAnsi" w:hAnsiTheme="minorHAnsi" w:cstheme="minorHAnsi"/>
          <w:sz w:val="22"/>
        </w:rPr>
      </w:pPr>
    </w:p>
    <w:p w:rsidR="00B2159A" w:rsidRDefault="00EC4EA3" w:rsidP="005C4821">
      <w:pPr>
        <w:pStyle w:val="Nadpis1"/>
        <w:rPr>
          <w:lang w:bidi="ar-SA"/>
        </w:rPr>
      </w:pPr>
      <w:bookmarkStart w:id="46" w:name="_Toc533081589"/>
      <w:r>
        <w:rPr>
          <w:lang w:bidi="ar-SA"/>
        </w:rPr>
        <w:t>D</w:t>
      </w:r>
      <w:r w:rsidR="00B2159A" w:rsidRPr="00141532">
        <w:rPr>
          <w:lang w:bidi="ar-SA"/>
        </w:rPr>
        <w:t>ítě a svět</w:t>
      </w:r>
      <w:bookmarkEnd w:id="46"/>
    </w:p>
    <w:p w:rsidR="00B2159A" w:rsidRPr="000D102C"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Dílčí vzdělávací cíle</w:t>
      </w:r>
    </w:p>
    <w:p w:rsidR="00B2159A" w:rsidRPr="004A6A76" w:rsidRDefault="00B2159A" w:rsidP="005D553F">
      <w:pPr>
        <w:pStyle w:val="Zkladntext"/>
        <w:numPr>
          <w:ilvl w:val="0"/>
          <w:numId w:val="37"/>
        </w:numPr>
        <w:spacing w:before="100" w:line="276" w:lineRule="auto"/>
        <w:jc w:val="both"/>
        <w:rPr>
          <w:rFonts w:asciiTheme="minorHAnsi" w:hAnsiTheme="minorHAnsi" w:cstheme="minorHAnsi"/>
          <w:b/>
          <w:sz w:val="22"/>
        </w:rPr>
      </w:pPr>
      <w:r w:rsidRPr="00663975">
        <w:rPr>
          <w:rFonts w:asciiTheme="minorHAnsi" w:hAnsiTheme="minorHAnsi" w:cstheme="minorHAnsi"/>
          <w:sz w:val="22"/>
        </w:rPr>
        <w:t>poznávání jiných kultur</w:t>
      </w:r>
    </w:p>
    <w:p w:rsidR="00B2159A" w:rsidRPr="007D622E" w:rsidRDefault="00B2159A" w:rsidP="005D553F">
      <w:pPr>
        <w:pStyle w:val="Zkladntextodsazen"/>
        <w:numPr>
          <w:ilvl w:val="0"/>
          <w:numId w:val="57"/>
        </w:numPr>
        <w:spacing w:before="100" w:after="0"/>
        <w:jc w:val="both"/>
        <w:rPr>
          <w:b/>
        </w:rPr>
      </w:pPr>
      <w:r w:rsidRPr="007D622E">
        <w:t>rozvoj úcty k životu ve všech jeho formách</w:t>
      </w:r>
    </w:p>
    <w:p w:rsidR="00B2159A" w:rsidRPr="00663975" w:rsidRDefault="00B2159A" w:rsidP="005C4821">
      <w:pPr>
        <w:autoSpaceDE w:val="0"/>
        <w:autoSpaceDN w:val="0"/>
        <w:adjustRightInd w:val="0"/>
        <w:spacing w:after="0"/>
        <w:rPr>
          <w:rFonts w:eastAsia="CIDFont+F2" w:cstheme="minorHAnsi"/>
          <w:lang w:bidi="ar-SA"/>
        </w:rPr>
      </w:pPr>
    </w:p>
    <w:p w:rsidR="00B2159A" w:rsidRPr="000D102C"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Vzdělávací nabídka</w:t>
      </w:r>
    </w:p>
    <w:p w:rsidR="00B2159A" w:rsidRPr="004A6A76" w:rsidRDefault="00B2159A" w:rsidP="005D553F">
      <w:pPr>
        <w:pStyle w:val="Odstavecseseznamem"/>
        <w:numPr>
          <w:ilvl w:val="0"/>
          <w:numId w:val="38"/>
        </w:numPr>
        <w:spacing w:before="100" w:after="0"/>
        <w:jc w:val="both"/>
      </w:pPr>
      <w:r w:rsidRPr="004A6A76">
        <w:rPr>
          <w:szCs w:val="24"/>
        </w:rPr>
        <w:t>vést děti k ochraně našeho okolí a přírody</w:t>
      </w:r>
    </w:p>
    <w:p w:rsidR="00B2159A" w:rsidRPr="007D622E" w:rsidRDefault="00B2159A" w:rsidP="005D553F">
      <w:pPr>
        <w:pStyle w:val="Odstavecseseznamem"/>
        <w:numPr>
          <w:ilvl w:val="0"/>
          <w:numId w:val="38"/>
        </w:numPr>
        <w:spacing w:before="100" w:after="0"/>
        <w:jc w:val="both"/>
      </w:pPr>
      <w:r w:rsidRPr="007D622E">
        <w:t xml:space="preserve">přirozené pozorování blízkého prostředí a života v něm, okolní přírody, kulturních </w:t>
      </w:r>
      <w:r w:rsidRPr="007D622E">
        <w:br/>
        <w:t>i technických objektů, vycházky do okolí, výlety</w:t>
      </w:r>
    </w:p>
    <w:p w:rsidR="00B2159A" w:rsidRPr="004A6A76" w:rsidRDefault="00B2159A" w:rsidP="005D553F">
      <w:pPr>
        <w:pStyle w:val="Odstavecseseznamem"/>
        <w:numPr>
          <w:ilvl w:val="0"/>
          <w:numId w:val="38"/>
        </w:numPr>
        <w:tabs>
          <w:tab w:val="left" w:pos="3049"/>
        </w:tabs>
        <w:spacing w:before="100" w:after="0"/>
        <w:jc w:val="both"/>
        <w:rPr>
          <w:b/>
        </w:rPr>
      </w:pPr>
      <w:r w:rsidRPr="004A6A76">
        <w:rPr>
          <w:szCs w:val="24"/>
        </w:rPr>
        <w:t>všímat si změn počasí</w:t>
      </w:r>
    </w:p>
    <w:p w:rsidR="00B2159A" w:rsidRPr="004A6A76" w:rsidRDefault="00B2159A" w:rsidP="005D553F">
      <w:pPr>
        <w:pStyle w:val="Odstavecseseznamem"/>
        <w:numPr>
          <w:ilvl w:val="0"/>
          <w:numId w:val="38"/>
        </w:numPr>
        <w:tabs>
          <w:tab w:val="left" w:pos="3049"/>
        </w:tabs>
        <w:spacing w:before="100" w:after="0"/>
        <w:jc w:val="both"/>
        <w:rPr>
          <w:b/>
        </w:rPr>
      </w:pPr>
      <w:r w:rsidRPr="007D622E">
        <w:t>práce s literárními texty, s obrazovým materiálem, využívání encyklopedií a dalších médií</w:t>
      </w:r>
    </w:p>
    <w:p w:rsidR="00B2159A" w:rsidRPr="007D622E" w:rsidRDefault="00B2159A" w:rsidP="005D553F">
      <w:pPr>
        <w:numPr>
          <w:ilvl w:val="0"/>
          <w:numId w:val="38"/>
        </w:numPr>
        <w:spacing w:before="100" w:after="0"/>
        <w:jc w:val="both"/>
      </w:pPr>
      <w:r w:rsidRPr="007D622E">
        <w:t>smysluplné činnosti přispívající k péči o životní prostředí a okolní krajinu, pracovní činnosti, pěstitelské a chovatelské činnosti, činnosti zaměřené k péči o školní prostředí, a blízké okolí</w:t>
      </w:r>
    </w:p>
    <w:p w:rsidR="00B2159A" w:rsidRPr="00882B17" w:rsidRDefault="00B2159A" w:rsidP="005C4821">
      <w:pPr>
        <w:spacing w:before="100" w:after="0"/>
        <w:ind w:left="720"/>
        <w:jc w:val="both"/>
        <w:rPr>
          <w:rFonts w:cstheme="minorHAnsi"/>
        </w:rPr>
      </w:pPr>
    </w:p>
    <w:p w:rsidR="00B2159A"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Očekávané výstupy</w:t>
      </w:r>
    </w:p>
    <w:p w:rsidR="00B2159A" w:rsidRDefault="00B2159A" w:rsidP="005D553F">
      <w:pPr>
        <w:pStyle w:val="Zkladntext2"/>
        <w:numPr>
          <w:ilvl w:val="0"/>
          <w:numId w:val="26"/>
        </w:numPr>
        <w:spacing w:before="100" w:after="0" w:line="276" w:lineRule="auto"/>
        <w:jc w:val="both"/>
      </w:pPr>
      <w:r w:rsidRPr="00006BC4">
        <w:t>osvojovat si elementární poznatky o okolním prostředí, které jsou dítěti blízké, pro ně smysluplné a přínosné, zajímavé a jemu pochopitelné a využitelné pro další učení a životní praxi</w:t>
      </w:r>
    </w:p>
    <w:p w:rsidR="00B2159A" w:rsidRPr="007D622E" w:rsidRDefault="00B2159A" w:rsidP="005D553F">
      <w:pPr>
        <w:pStyle w:val="Zkladntextodsazen"/>
        <w:numPr>
          <w:ilvl w:val="0"/>
          <w:numId w:val="26"/>
        </w:numPr>
        <w:spacing w:before="100" w:after="0"/>
        <w:jc w:val="both"/>
      </w:pPr>
      <w:r w:rsidRPr="007D622E">
        <w:t xml:space="preserve">pomáhat pečovat o okolní životní prostředí (dbát o pořádek a čistotu, nakládat vhodným způsobem s odpady, starat se o rostliny, spoluvytvářet pohodu prostředí, chránit přírodu </w:t>
      </w:r>
      <w:r w:rsidRPr="007D622E">
        <w:br/>
        <w:t>v okolí, živé tvory apod.)</w:t>
      </w:r>
    </w:p>
    <w:p w:rsidR="00B2159A"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Rizika</w:t>
      </w:r>
    </w:p>
    <w:p w:rsidR="00B2159A" w:rsidRDefault="00B2159A" w:rsidP="005D553F">
      <w:pPr>
        <w:pStyle w:val="Odstavecseseznamem"/>
        <w:numPr>
          <w:ilvl w:val="0"/>
          <w:numId w:val="58"/>
        </w:numPr>
        <w:autoSpaceDE w:val="0"/>
        <w:autoSpaceDN w:val="0"/>
        <w:adjustRightInd w:val="0"/>
        <w:spacing w:after="0"/>
        <w:rPr>
          <w:rFonts w:eastAsia="CIDFont+F2" w:cstheme="minorHAnsi"/>
          <w:lang w:bidi="ar-SA"/>
        </w:rPr>
      </w:pPr>
      <w:r>
        <w:rPr>
          <w:rFonts w:eastAsia="CIDFont+F2" w:cstheme="minorHAnsi"/>
          <w:lang w:bidi="ar-SA"/>
        </w:rPr>
        <w:t>nedodržování pravidel péče o zdravé pr</w:t>
      </w:r>
      <w:r w:rsidR="00734420">
        <w:rPr>
          <w:rFonts w:eastAsia="CIDFont+F2" w:cstheme="minorHAnsi"/>
          <w:lang w:bidi="ar-SA"/>
        </w:rPr>
        <w:t>ostředí v provozu školy</w:t>
      </w:r>
    </w:p>
    <w:p w:rsidR="00B2159A" w:rsidRPr="00792526" w:rsidRDefault="00B2159A" w:rsidP="005D553F">
      <w:pPr>
        <w:pStyle w:val="Odstavecseseznamem"/>
        <w:numPr>
          <w:ilvl w:val="0"/>
          <w:numId w:val="58"/>
        </w:numPr>
        <w:autoSpaceDE w:val="0"/>
        <w:autoSpaceDN w:val="0"/>
        <w:adjustRightInd w:val="0"/>
        <w:spacing w:after="0"/>
        <w:rPr>
          <w:rFonts w:eastAsia="CIDFont+F2" w:cstheme="minorHAnsi"/>
          <w:lang w:bidi="ar-SA"/>
        </w:rPr>
      </w:pPr>
      <w:r>
        <w:rPr>
          <w:rFonts w:eastAsia="CIDFont+F2" w:cstheme="minorHAnsi"/>
          <w:lang w:bidi="ar-SA"/>
        </w:rPr>
        <w:t>špatný příklad dospělých</w:t>
      </w:r>
    </w:p>
    <w:p w:rsidR="00B2159A" w:rsidRDefault="00B2159A" w:rsidP="005C4821">
      <w:pPr>
        <w:jc w:val="both"/>
        <w:rPr>
          <w:szCs w:val="24"/>
        </w:rPr>
      </w:pPr>
    </w:p>
    <w:p w:rsidR="00ED30CF" w:rsidRDefault="00ED30CF" w:rsidP="005C4821">
      <w:pPr>
        <w:pStyle w:val="Nadpis1"/>
      </w:pPr>
      <w:bookmarkStart w:id="47" w:name="_Toc533081590"/>
      <w:r w:rsidRPr="007D0043">
        <w:t>Klíčové kompetence, ke kterým směřujeme</w:t>
      </w:r>
      <w:bookmarkEnd w:id="47"/>
    </w:p>
    <w:p w:rsidR="009C16BE" w:rsidRPr="009C16BE" w:rsidRDefault="009C16BE" w:rsidP="009C16BE"/>
    <w:p w:rsidR="00D55263" w:rsidRPr="000814D9" w:rsidRDefault="00D55263" w:rsidP="009C16BE">
      <w:r w:rsidRPr="000814D9">
        <w:t>Kompetence k učení</w:t>
      </w:r>
    </w:p>
    <w:p w:rsidR="00D55263" w:rsidRDefault="00D55263" w:rsidP="005D553F">
      <w:pPr>
        <w:pStyle w:val="Odstavecseseznamem"/>
        <w:numPr>
          <w:ilvl w:val="0"/>
          <w:numId w:val="44"/>
        </w:numPr>
        <w:jc w:val="both"/>
      </w:pPr>
      <w:r>
        <w:t>odhadne svoje síly, učí se hodnotit svoje osobní pokroky i oceňovat výkony druhých</w:t>
      </w:r>
    </w:p>
    <w:p w:rsidR="00264BC3" w:rsidRPr="00AA4F97" w:rsidRDefault="00264BC3" w:rsidP="005D553F">
      <w:pPr>
        <w:pStyle w:val="Odstavecseseznamem"/>
        <w:numPr>
          <w:ilvl w:val="0"/>
          <w:numId w:val="44"/>
        </w:numPr>
        <w:jc w:val="both"/>
      </w:pPr>
      <w:r w:rsidRPr="00D35707">
        <w:t>klade otázky a hledá na ně odpovědi, všímá si co se kolem něho děje, chce porozumě</w:t>
      </w:r>
      <w:r>
        <w:t xml:space="preserve">t </w:t>
      </w:r>
      <w:r w:rsidRPr="00AA4F97">
        <w:t>věcem, dějům a jevům, které kolem sebe vidí, raduje se z toho, co samo zvládlo</w:t>
      </w:r>
    </w:p>
    <w:p w:rsidR="00264BC3" w:rsidRPr="00D35707" w:rsidRDefault="00264BC3" w:rsidP="005D553F">
      <w:pPr>
        <w:pStyle w:val="Odstavecseseznamem"/>
        <w:numPr>
          <w:ilvl w:val="0"/>
          <w:numId w:val="44"/>
        </w:numPr>
        <w:jc w:val="both"/>
      </w:pPr>
      <w:r w:rsidRPr="00D35707">
        <w:t>soustředěně pozoruje, zkoumá, objevuje, všímá si souvislostí, experimentuje</w:t>
      </w:r>
    </w:p>
    <w:p w:rsidR="00D55263" w:rsidRPr="000814D9" w:rsidRDefault="00D55263" w:rsidP="009C16BE">
      <w:r w:rsidRPr="000814D9">
        <w:t>Kompetence k řešení problémů</w:t>
      </w:r>
    </w:p>
    <w:p w:rsidR="00D55263" w:rsidRPr="00D35707" w:rsidRDefault="00D55263" w:rsidP="005C4821">
      <w:pPr>
        <w:pStyle w:val="Odstavecseseznamem"/>
        <w:numPr>
          <w:ilvl w:val="0"/>
          <w:numId w:val="3"/>
        </w:numPr>
        <w:jc w:val="both"/>
      </w:pPr>
      <w:r w:rsidRPr="00D35707">
        <w:t>problémy řeší na základě bezprostřední zkušenosti; spontánně vymýšlí nová řešení problémů a situací; hledá různé možnosti a varianty (má vlastní originální nápady); využívá přitom dosavadních zkušeností, fantazii a představivost</w:t>
      </w:r>
    </w:p>
    <w:p w:rsidR="00D55263" w:rsidRDefault="00D55263" w:rsidP="005C4821">
      <w:pPr>
        <w:pStyle w:val="Odstavecseseznamem"/>
        <w:numPr>
          <w:ilvl w:val="0"/>
          <w:numId w:val="3"/>
        </w:numPr>
        <w:jc w:val="both"/>
      </w:pPr>
      <w:r w:rsidRPr="00D35707">
        <w:t>chápe, že vyhýbat se řešení problémů nevede k cíli, ale že jejich včasné a uvážlivé řešení je naopak výhodou</w:t>
      </w:r>
      <w:r>
        <w:t>, nebojí se chybovat</w:t>
      </w:r>
    </w:p>
    <w:p w:rsidR="00D55263" w:rsidRDefault="00D55263" w:rsidP="005C4821">
      <w:pPr>
        <w:pStyle w:val="Odstavecseseznamem"/>
        <w:numPr>
          <w:ilvl w:val="0"/>
          <w:numId w:val="3"/>
        </w:numPr>
        <w:jc w:val="both"/>
      </w:pPr>
      <w:r>
        <w:t>uvědomuje si, že svou aktivitou může situaci ovlivnit</w:t>
      </w:r>
    </w:p>
    <w:p w:rsidR="00D55263" w:rsidRPr="000814D9" w:rsidRDefault="00D55263" w:rsidP="009C16BE">
      <w:r w:rsidRPr="000814D9">
        <w:t>Kompetence komunikativní</w:t>
      </w:r>
    </w:p>
    <w:p w:rsidR="00D55263" w:rsidRPr="008C3CAD" w:rsidRDefault="00D55263" w:rsidP="005C4821">
      <w:pPr>
        <w:pStyle w:val="Odstavecseseznamem"/>
        <w:numPr>
          <w:ilvl w:val="0"/>
          <w:numId w:val="1"/>
        </w:numPr>
        <w:jc w:val="both"/>
      </w:pPr>
      <w:r w:rsidRPr="008C3CAD">
        <w:t>běžných situacích komunikuje bez zábran a ostychu s dětmi i s dospělými</w:t>
      </w:r>
    </w:p>
    <w:p w:rsidR="00D55263" w:rsidRPr="00D35707" w:rsidRDefault="00D55263" w:rsidP="005C4821">
      <w:pPr>
        <w:pStyle w:val="Odstavecseseznamem"/>
        <w:numPr>
          <w:ilvl w:val="0"/>
          <w:numId w:val="1"/>
        </w:numPr>
        <w:jc w:val="both"/>
      </w:pPr>
      <w:r w:rsidRPr="00D35707">
        <w:t>ovládá dovednosti, jež předcházejí čtení a psaní</w:t>
      </w:r>
    </w:p>
    <w:p w:rsidR="00056D08" w:rsidRDefault="00D55263" w:rsidP="005C4821">
      <w:pPr>
        <w:pStyle w:val="Odstavecseseznamem"/>
        <w:numPr>
          <w:ilvl w:val="0"/>
          <w:numId w:val="1"/>
        </w:numPr>
        <w:jc w:val="both"/>
      </w:pPr>
      <w:r w:rsidRPr="00D35707">
        <w:t>dovede využít komunikativní a informativní prostředky, se kterými se běžně setkává</w:t>
      </w:r>
    </w:p>
    <w:p w:rsidR="00056D08" w:rsidRPr="00056D08" w:rsidRDefault="00056D08" w:rsidP="005C4821">
      <w:pPr>
        <w:pStyle w:val="Odstavecseseznamem"/>
        <w:numPr>
          <w:ilvl w:val="0"/>
          <w:numId w:val="1"/>
        </w:numPr>
        <w:jc w:val="both"/>
      </w:pPr>
      <w:r>
        <w:t>chápe, že se lidé dorozumívají i jinými jazyky a je možno se jimi učit</w:t>
      </w:r>
    </w:p>
    <w:p w:rsidR="00D55263" w:rsidRPr="000814D9" w:rsidRDefault="00D55263" w:rsidP="009C16BE">
      <w:r w:rsidRPr="000814D9">
        <w:t>Kompetence sociální a personální</w:t>
      </w:r>
    </w:p>
    <w:p w:rsidR="00D55263" w:rsidRPr="00D35707" w:rsidRDefault="00D55263" w:rsidP="005D553F">
      <w:pPr>
        <w:pStyle w:val="Odstavecseseznamem"/>
        <w:numPr>
          <w:ilvl w:val="0"/>
          <w:numId w:val="47"/>
        </w:numPr>
        <w:jc w:val="both"/>
      </w:pPr>
      <w:r w:rsidRPr="00D35707">
        <w:t>dětským způsobem projevuje citlivost a ohleduplnost k druhým, pomoc slabším</w:t>
      </w:r>
      <w:r w:rsidR="00056D08">
        <w:t>,</w:t>
      </w:r>
      <w:r w:rsidRPr="00D35707">
        <w:t xml:space="preserve"> rozpozná nevhodné chování; vnímá nespravedlnost, ubližování agresivitu a lhostejnost</w:t>
      </w:r>
    </w:p>
    <w:p w:rsidR="00056D08" w:rsidRDefault="00D55263" w:rsidP="005D553F">
      <w:pPr>
        <w:pStyle w:val="Odstavecseseznamem"/>
        <w:numPr>
          <w:ilvl w:val="0"/>
          <w:numId w:val="47"/>
        </w:numPr>
        <w:jc w:val="both"/>
      </w:pPr>
      <w:r w:rsidRPr="00D35707">
        <w:t>ve skupině se dokáže prosadit, podřídit,</w:t>
      </w:r>
      <w:r w:rsidR="00056D08">
        <w:t xml:space="preserve"> umí vyjednávat, uzavírat kompromisy</w:t>
      </w:r>
    </w:p>
    <w:p w:rsidR="00056D08" w:rsidRDefault="00056D08" w:rsidP="005D553F">
      <w:pPr>
        <w:pStyle w:val="Odstavecseseznamem"/>
        <w:numPr>
          <w:ilvl w:val="0"/>
          <w:numId w:val="47"/>
        </w:numPr>
        <w:jc w:val="both"/>
      </w:pPr>
      <w:r w:rsidRPr="00056D08">
        <w:t>uvědomuje si, že za sebe a své jednání odpovídá</w:t>
      </w:r>
      <w:r w:rsidR="00EC4EA3">
        <w:t xml:space="preserve"> </w:t>
      </w:r>
      <w:r w:rsidRPr="00056D08">
        <w:t>a nese</w:t>
      </w:r>
      <w:r>
        <w:t xml:space="preserve"> důsledky</w:t>
      </w:r>
    </w:p>
    <w:p w:rsidR="00D55263" w:rsidRDefault="00D55263" w:rsidP="005D553F">
      <w:pPr>
        <w:pStyle w:val="Odstavecseseznamem"/>
        <w:numPr>
          <w:ilvl w:val="0"/>
          <w:numId w:val="47"/>
        </w:numPr>
        <w:jc w:val="both"/>
      </w:pPr>
      <w:r w:rsidRPr="00056D08">
        <w:t>dokáže se bránit projevům násilí jiného dítěte, ponižování, ubližování</w:t>
      </w:r>
    </w:p>
    <w:p w:rsidR="00056D08" w:rsidRPr="00056D08" w:rsidRDefault="00056D08" w:rsidP="005D553F">
      <w:pPr>
        <w:pStyle w:val="Odstavecseseznamem"/>
        <w:numPr>
          <w:ilvl w:val="0"/>
          <w:numId w:val="47"/>
        </w:numPr>
        <w:jc w:val="both"/>
      </w:pPr>
      <w:r>
        <w:t>v neznámých situacích se chová obezřetně, co je mu nepříjemné dokáže odmítnout, dokáže se bránit projevům násilí</w:t>
      </w:r>
    </w:p>
    <w:p w:rsidR="00D55263" w:rsidRPr="000814D9" w:rsidRDefault="00D55263" w:rsidP="009C16BE">
      <w:r w:rsidRPr="000814D9">
        <w:t>Kompetence činnostní a občanské</w:t>
      </w:r>
    </w:p>
    <w:p w:rsidR="006B26CE" w:rsidRPr="00D35707" w:rsidRDefault="006B26CE" w:rsidP="005D553F">
      <w:pPr>
        <w:pStyle w:val="Odstavecseseznamem"/>
        <w:numPr>
          <w:ilvl w:val="0"/>
          <w:numId w:val="46"/>
        </w:numPr>
        <w:jc w:val="both"/>
      </w:pPr>
      <w:r w:rsidRPr="00D35707">
        <w:t>chápe, že se může o tom, co dělá rozhodovat svobodně</w:t>
      </w:r>
      <w:r w:rsidR="007A58B8">
        <w:t xml:space="preserve"> a</w:t>
      </w:r>
      <w:r w:rsidRPr="00D35707">
        <w:t xml:space="preserve"> za svá rozhodnutí také odpovídá</w:t>
      </w:r>
    </w:p>
    <w:p w:rsidR="0067693F" w:rsidRPr="00D35707" w:rsidRDefault="0067693F" w:rsidP="005D553F">
      <w:pPr>
        <w:pStyle w:val="Odstavecseseznamem"/>
        <w:numPr>
          <w:ilvl w:val="0"/>
          <w:numId w:val="46"/>
        </w:numPr>
        <w:jc w:val="both"/>
      </w:pPr>
      <w:r w:rsidRPr="00D35707">
        <w:t>dokáže rozpoznat a využívat vlastní silné stránky, poznávat svoje slabé stránky</w:t>
      </w:r>
    </w:p>
    <w:p w:rsidR="00D55263" w:rsidRPr="003B6A3F" w:rsidRDefault="0067693F" w:rsidP="005D553F">
      <w:pPr>
        <w:pStyle w:val="Odstavecseseznamem"/>
        <w:numPr>
          <w:ilvl w:val="0"/>
          <w:numId w:val="46"/>
        </w:numPr>
        <w:jc w:val="both"/>
        <w:rPr>
          <w:szCs w:val="24"/>
        </w:rPr>
      </w:pPr>
      <w:r w:rsidRPr="00D35707">
        <w:t>spoluvytváří pravidla společného soužití mezi vrstevníky, rozumí jejich smyslu a chápe potřebu je zachovávat</w:t>
      </w:r>
    </w:p>
    <w:p w:rsidR="00A23CD4" w:rsidRPr="00D35707" w:rsidRDefault="00A23CD4" w:rsidP="005D553F">
      <w:pPr>
        <w:pStyle w:val="Odstavecseseznamem"/>
        <w:numPr>
          <w:ilvl w:val="0"/>
          <w:numId w:val="46"/>
        </w:numPr>
        <w:jc w:val="both"/>
        <w:rPr>
          <w:szCs w:val="24"/>
        </w:rPr>
      </w:pPr>
      <w:r w:rsidRPr="00D35707">
        <w:rPr>
          <w:szCs w:val="24"/>
        </w:rPr>
        <w:t>získávat základní informace a osvojovat si poznatky o vánočních tradicích a zvycích</w:t>
      </w:r>
    </w:p>
    <w:p w:rsidR="00A23CD4" w:rsidRPr="00D35707" w:rsidRDefault="00A23CD4" w:rsidP="005D553F">
      <w:pPr>
        <w:pStyle w:val="Odstavecseseznamem"/>
        <w:numPr>
          <w:ilvl w:val="0"/>
          <w:numId w:val="46"/>
        </w:numPr>
        <w:jc w:val="both"/>
        <w:rPr>
          <w:szCs w:val="24"/>
        </w:rPr>
      </w:pPr>
      <w:r w:rsidRPr="00D35707">
        <w:rPr>
          <w:szCs w:val="24"/>
        </w:rPr>
        <w:t>připravit se na příchod Mikuláše, poznávat tradici</w:t>
      </w:r>
    </w:p>
    <w:p w:rsidR="00A23CD4" w:rsidRPr="00D35707" w:rsidRDefault="00A23CD4" w:rsidP="005D553F">
      <w:pPr>
        <w:pStyle w:val="Odstavecseseznamem"/>
        <w:numPr>
          <w:ilvl w:val="0"/>
          <w:numId w:val="46"/>
        </w:numPr>
        <w:jc w:val="both"/>
        <w:rPr>
          <w:szCs w:val="24"/>
        </w:rPr>
      </w:pPr>
      <w:r w:rsidRPr="00D35707">
        <w:rPr>
          <w:szCs w:val="24"/>
        </w:rPr>
        <w:t>všímat si změn počasí v zimním období</w:t>
      </w:r>
    </w:p>
    <w:p w:rsidR="006C5C66" w:rsidRPr="00D35707" w:rsidRDefault="006C5C66" w:rsidP="005D553F">
      <w:pPr>
        <w:pStyle w:val="Odstavecseseznamem"/>
        <w:numPr>
          <w:ilvl w:val="0"/>
          <w:numId w:val="46"/>
        </w:numPr>
        <w:jc w:val="both"/>
        <w:rPr>
          <w:szCs w:val="24"/>
        </w:rPr>
      </w:pPr>
      <w:r w:rsidRPr="00D35707">
        <w:rPr>
          <w:szCs w:val="24"/>
        </w:rPr>
        <w:t>rozvíjení čtenářské gramotnosti, komunikační dovednosti, časové posloupnosti</w:t>
      </w:r>
    </w:p>
    <w:p w:rsidR="00A23CD4" w:rsidRPr="00D35707" w:rsidRDefault="00A23CD4" w:rsidP="005D553F">
      <w:pPr>
        <w:pStyle w:val="Odstavecseseznamem"/>
        <w:numPr>
          <w:ilvl w:val="0"/>
          <w:numId w:val="46"/>
        </w:numPr>
        <w:jc w:val="both"/>
        <w:rPr>
          <w:szCs w:val="24"/>
        </w:rPr>
      </w:pPr>
      <w:r w:rsidRPr="00D35707">
        <w:rPr>
          <w:szCs w:val="24"/>
        </w:rPr>
        <w:t>posilovat kladný vztah k živým tvorům, jak zvířata přezimují a jak jim můžeme v zimním období pomáhat</w:t>
      </w:r>
    </w:p>
    <w:p w:rsidR="00A23CD4" w:rsidRPr="00D35707" w:rsidRDefault="00A23CD4" w:rsidP="005D553F">
      <w:pPr>
        <w:pStyle w:val="Odstavecseseznamem"/>
        <w:numPr>
          <w:ilvl w:val="0"/>
          <w:numId w:val="46"/>
        </w:numPr>
        <w:jc w:val="both"/>
        <w:rPr>
          <w:szCs w:val="24"/>
        </w:rPr>
      </w:pPr>
      <w:r w:rsidRPr="00D35707">
        <w:rPr>
          <w:szCs w:val="24"/>
        </w:rPr>
        <w:t>navození příjemné předvánoční atmosféry</w:t>
      </w:r>
    </w:p>
    <w:p w:rsidR="00A23CD4" w:rsidRPr="00D35707" w:rsidRDefault="00A23CD4" w:rsidP="005D553F">
      <w:pPr>
        <w:pStyle w:val="Odstavecseseznamem"/>
        <w:numPr>
          <w:ilvl w:val="0"/>
          <w:numId w:val="46"/>
        </w:numPr>
        <w:jc w:val="both"/>
        <w:rPr>
          <w:szCs w:val="24"/>
        </w:rPr>
      </w:pPr>
      <w:r w:rsidRPr="00D35707">
        <w:rPr>
          <w:szCs w:val="24"/>
        </w:rPr>
        <w:t>vést děti ke spolupráci při výzdobě třídy</w:t>
      </w:r>
    </w:p>
    <w:p w:rsidR="00A23CD4" w:rsidRDefault="007E7504" w:rsidP="005D553F">
      <w:pPr>
        <w:pStyle w:val="Odstavecseseznamem"/>
        <w:numPr>
          <w:ilvl w:val="0"/>
          <w:numId w:val="46"/>
        </w:numPr>
        <w:jc w:val="both"/>
        <w:rPr>
          <w:szCs w:val="24"/>
        </w:rPr>
      </w:pPr>
      <w:r w:rsidRPr="00D35707">
        <w:rPr>
          <w:szCs w:val="24"/>
        </w:rPr>
        <w:t>rozvíjení prosociálního chování, ohleduplnost, tolerance</w:t>
      </w:r>
    </w:p>
    <w:p w:rsidR="00BD1BFA" w:rsidRDefault="00BD1BFA" w:rsidP="005C4821">
      <w:pPr>
        <w:ind w:left="360"/>
        <w:jc w:val="both"/>
        <w:rPr>
          <w:szCs w:val="24"/>
        </w:rPr>
      </w:pPr>
    </w:p>
    <w:p w:rsidR="00EC4EA3" w:rsidRDefault="00EC4EA3" w:rsidP="005C4821">
      <w:pPr>
        <w:ind w:left="360"/>
        <w:jc w:val="both"/>
        <w:rPr>
          <w:szCs w:val="24"/>
        </w:rPr>
      </w:pPr>
    </w:p>
    <w:p w:rsidR="00EC4EA3" w:rsidRDefault="00EC4EA3" w:rsidP="005C4821">
      <w:pPr>
        <w:ind w:left="360"/>
        <w:jc w:val="both"/>
        <w:rPr>
          <w:szCs w:val="24"/>
        </w:rPr>
      </w:pPr>
    </w:p>
    <w:p w:rsidR="00EC4EA3" w:rsidRDefault="00EC4EA3" w:rsidP="005C4821">
      <w:pPr>
        <w:ind w:left="360"/>
        <w:jc w:val="both"/>
        <w:rPr>
          <w:szCs w:val="24"/>
        </w:rPr>
      </w:pPr>
    </w:p>
    <w:p w:rsidR="00EC4EA3" w:rsidRDefault="00EC4EA3" w:rsidP="005C4821">
      <w:pPr>
        <w:ind w:left="360"/>
        <w:jc w:val="both"/>
        <w:rPr>
          <w:szCs w:val="24"/>
        </w:rPr>
      </w:pPr>
    </w:p>
    <w:p w:rsidR="00EC4EA3" w:rsidRPr="003B6A3F" w:rsidRDefault="00EC4EA3" w:rsidP="005C4821">
      <w:pPr>
        <w:ind w:left="360"/>
        <w:jc w:val="both"/>
        <w:rPr>
          <w:szCs w:val="24"/>
        </w:rPr>
      </w:pPr>
    </w:p>
    <w:p w:rsidR="00D159E9" w:rsidRDefault="00D159E9" w:rsidP="005C4821">
      <w:pPr>
        <w:pStyle w:val="Nadpis2"/>
      </w:pPr>
      <w:bookmarkStart w:id="48" w:name="_Toc533081591"/>
      <w:r w:rsidRPr="00D35707">
        <w:t xml:space="preserve">Téma: </w:t>
      </w:r>
      <w:r w:rsidR="00FA1158" w:rsidRPr="00D35707">
        <w:t>Nový rok je tady</w:t>
      </w:r>
      <w:bookmarkEnd w:id="48"/>
    </w:p>
    <w:p w:rsidR="00BD1BFA" w:rsidRPr="00BD1BFA" w:rsidRDefault="00BD1BFA" w:rsidP="00BD1BFA"/>
    <w:p w:rsidR="00C02CF2" w:rsidRPr="00D35707" w:rsidRDefault="00C02CF2" w:rsidP="00C02CF2">
      <w:pPr>
        <w:pStyle w:val="Odstavecseseznamem"/>
        <w:ind w:left="0"/>
        <w:jc w:val="both"/>
        <w:rPr>
          <w:szCs w:val="24"/>
        </w:rPr>
      </w:pPr>
      <w:r w:rsidRPr="00D35707">
        <w:rPr>
          <w:szCs w:val="24"/>
        </w:rPr>
        <w:t>Podtéma: Tři králové</w:t>
      </w:r>
    </w:p>
    <w:p w:rsidR="00C02CF2" w:rsidRPr="00D35707"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 xml:space="preserve"> Staráme se o zvířata</w:t>
      </w:r>
    </w:p>
    <w:p w:rsidR="00C02CF2" w:rsidRPr="00D35707"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Zimní sporty</w:t>
      </w:r>
    </w:p>
    <w:p w:rsidR="00C02CF2" w:rsidRPr="00D35707"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Ať žije karneval</w:t>
      </w:r>
    </w:p>
    <w:p w:rsidR="00C02CF2" w:rsidRPr="00D35707"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Z pohádky do pohádky</w:t>
      </w:r>
    </w:p>
    <w:p w:rsidR="00C02CF2"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Povolání</w:t>
      </w:r>
    </w:p>
    <w:p w:rsidR="00EB4590" w:rsidRDefault="00EB4590" w:rsidP="00C02CF2">
      <w:pPr>
        <w:pStyle w:val="Odstavecseseznamem"/>
        <w:jc w:val="both"/>
        <w:rPr>
          <w:szCs w:val="24"/>
        </w:rPr>
      </w:pPr>
    </w:p>
    <w:p w:rsidR="009B59B5" w:rsidRDefault="009B59B5" w:rsidP="005C4821">
      <w:pPr>
        <w:pStyle w:val="Odstavecseseznamem"/>
        <w:ind w:left="0"/>
        <w:jc w:val="both"/>
        <w:rPr>
          <w:szCs w:val="24"/>
        </w:rPr>
      </w:pPr>
    </w:p>
    <w:p w:rsidR="009C16BE" w:rsidRPr="009C16BE" w:rsidRDefault="009C16BE" w:rsidP="005C4821">
      <w:pPr>
        <w:pStyle w:val="Odstavecseseznamem"/>
        <w:ind w:left="0"/>
        <w:jc w:val="both"/>
        <w:rPr>
          <w:b/>
          <w:szCs w:val="24"/>
        </w:rPr>
      </w:pPr>
      <w:r w:rsidRPr="009C16BE">
        <w:rPr>
          <w:b/>
          <w:szCs w:val="24"/>
        </w:rPr>
        <w:t xml:space="preserve">Charakteristika </w:t>
      </w:r>
      <w:r>
        <w:rPr>
          <w:b/>
          <w:szCs w:val="24"/>
        </w:rPr>
        <w:t>vzdělávacího</w:t>
      </w:r>
      <w:r w:rsidR="00BB7B3F">
        <w:rPr>
          <w:b/>
          <w:szCs w:val="24"/>
        </w:rPr>
        <w:t xml:space="preserve"> celku</w:t>
      </w:r>
    </w:p>
    <w:p w:rsidR="003B6A3F" w:rsidRDefault="003B6A3F" w:rsidP="005C4821">
      <w:pPr>
        <w:jc w:val="both"/>
        <w:rPr>
          <w:szCs w:val="24"/>
        </w:rPr>
      </w:pPr>
      <w:r w:rsidRPr="003B6A3F">
        <w:rPr>
          <w:szCs w:val="24"/>
        </w:rPr>
        <w:t xml:space="preserve">Obsahem </w:t>
      </w:r>
      <w:r w:rsidR="00BB7B3F">
        <w:rPr>
          <w:szCs w:val="24"/>
        </w:rPr>
        <w:t>vzdělávacího celku</w:t>
      </w:r>
      <w:r w:rsidRPr="003B6A3F">
        <w:rPr>
          <w:szCs w:val="24"/>
        </w:rPr>
        <w:t xml:space="preserve"> je získávat</w:t>
      </w:r>
      <w:r w:rsidR="00027BE4">
        <w:rPr>
          <w:szCs w:val="24"/>
        </w:rPr>
        <w:t xml:space="preserve"> a doplnit si </w:t>
      </w:r>
      <w:r w:rsidRPr="003B6A3F">
        <w:rPr>
          <w:szCs w:val="24"/>
        </w:rPr>
        <w:t>základní informace</w:t>
      </w:r>
      <w:r w:rsidR="00027BE4">
        <w:rPr>
          <w:szCs w:val="24"/>
        </w:rPr>
        <w:t xml:space="preserve">, </w:t>
      </w:r>
      <w:r w:rsidRPr="003B6A3F">
        <w:rPr>
          <w:szCs w:val="24"/>
        </w:rPr>
        <w:t>poznatky k svátkům a tradicím v daném období.  Všímat si změn počasí v zimním období. Posilovat kladný vztah k živým tvorům, jak zvířata přezimují a jak jim můžeme v zimním období pomáhat. Rozvíjet pohybové dovednosti</w:t>
      </w:r>
      <w:r w:rsidR="00027BE4">
        <w:rPr>
          <w:szCs w:val="24"/>
        </w:rPr>
        <w:t xml:space="preserve"> a </w:t>
      </w:r>
      <w:r w:rsidRPr="003B6A3F">
        <w:rPr>
          <w:szCs w:val="24"/>
        </w:rPr>
        <w:t>základy zdravého životního stylu. Chovat se bezpečně při sportu, dbát na své zdraví a zdraví ostatních. Využ</w:t>
      </w:r>
      <w:r w:rsidR="008313E3">
        <w:rPr>
          <w:szCs w:val="24"/>
        </w:rPr>
        <w:t>ít</w:t>
      </w:r>
      <w:r w:rsidRPr="003B6A3F">
        <w:rPr>
          <w:szCs w:val="24"/>
        </w:rPr>
        <w:t xml:space="preserve"> pohádkových příběhů k dalším činnostem. Rozvíjet dětskou fantazii. Umět převyprávět příběh, rozšiřovat slovní zásobu a komunikační dovednosti. </w:t>
      </w:r>
      <w:r>
        <w:rPr>
          <w:szCs w:val="24"/>
        </w:rPr>
        <w:t>U</w:t>
      </w:r>
      <w:r w:rsidRPr="003B6A3F">
        <w:rPr>
          <w:szCs w:val="24"/>
        </w:rPr>
        <w:t>čit se</w:t>
      </w:r>
      <w:r w:rsidR="00A47AB5">
        <w:rPr>
          <w:szCs w:val="24"/>
        </w:rPr>
        <w:t>,</w:t>
      </w:r>
      <w:r w:rsidRPr="003B6A3F">
        <w:rPr>
          <w:szCs w:val="24"/>
        </w:rPr>
        <w:t xml:space="preserve"> jak správně zacházet s</w:t>
      </w:r>
      <w:r>
        <w:rPr>
          <w:szCs w:val="24"/>
        </w:rPr>
        <w:t> </w:t>
      </w:r>
      <w:r w:rsidRPr="003B6A3F">
        <w:rPr>
          <w:szCs w:val="24"/>
        </w:rPr>
        <w:t>knihou</w:t>
      </w:r>
      <w:r>
        <w:rPr>
          <w:szCs w:val="24"/>
        </w:rPr>
        <w:t>. P</w:t>
      </w:r>
      <w:r w:rsidRPr="00D35707">
        <w:rPr>
          <w:szCs w:val="24"/>
        </w:rPr>
        <w:t>oznávat hodnoty věcí a lidské práce</w:t>
      </w:r>
      <w:r>
        <w:rPr>
          <w:szCs w:val="24"/>
        </w:rPr>
        <w:t>.</w:t>
      </w:r>
    </w:p>
    <w:p w:rsidR="00B2159A" w:rsidRPr="00141532" w:rsidRDefault="00B2159A" w:rsidP="005C4821">
      <w:pPr>
        <w:pStyle w:val="Nadpis1"/>
      </w:pPr>
      <w:bookmarkStart w:id="49" w:name="_Toc533081592"/>
      <w:r w:rsidRPr="00141532">
        <w:t>Dítě a jeho tělo</w:t>
      </w:r>
      <w:bookmarkEnd w:id="49"/>
    </w:p>
    <w:p w:rsidR="00B2159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Dílčí vzdělávací cíle</w:t>
      </w:r>
    </w:p>
    <w:p w:rsidR="00B2159A" w:rsidRDefault="00B2159A" w:rsidP="005D553F">
      <w:pPr>
        <w:pStyle w:val="Zkladntext2"/>
        <w:numPr>
          <w:ilvl w:val="0"/>
          <w:numId w:val="28"/>
        </w:numPr>
        <w:spacing w:before="100" w:after="0" w:line="276" w:lineRule="auto"/>
        <w:jc w:val="both"/>
        <w:rPr>
          <w:rFonts w:cstheme="minorHAnsi"/>
        </w:rPr>
      </w:pPr>
      <w:r w:rsidRPr="0020757D">
        <w:rPr>
          <w:rFonts w:cstheme="minorHAnsi"/>
        </w:rPr>
        <w:t>rozvoj fyzické i psychické zdatnosti</w:t>
      </w:r>
    </w:p>
    <w:p w:rsidR="00B2159A" w:rsidRDefault="004A4C11" w:rsidP="005D553F">
      <w:pPr>
        <w:pStyle w:val="Zkladntext2"/>
        <w:numPr>
          <w:ilvl w:val="0"/>
          <w:numId w:val="28"/>
        </w:numPr>
        <w:spacing w:before="100" w:after="0" w:line="276" w:lineRule="auto"/>
        <w:jc w:val="both"/>
        <w:rPr>
          <w:rFonts w:cstheme="minorHAnsi"/>
        </w:rPr>
      </w:pPr>
      <w:r w:rsidRPr="004A4C11">
        <w:rPr>
          <w:rFonts w:cstheme="minorHAnsi"/>
        </w:rPr>
        <w:t>rozvoj pohybových schopností a zdokonalování dovedností v oblasti hrubé i jemné motoriky (koordinace a rozsahu pohybu, dýchání, koordinace ruky a oka apod.), ovládání pohybového aparátu a tělesných funkcí</w:t>
      </w:r>
    </w:p>
    <w:p w:rsidR="004A4C11" w:rsidRDefault="004A4C11" w:rsidP="005D553F">
      <w:pPr>
        <w:pStyle w:val="Zkladntext2"/>
        <w:numPr>
          <w:ilvl w:val="0"/>
          <w:numId w:val="28"/>
        </w:numPr>
        <w:spacing w:before="100" w:after="0" w:line="276" w:lineRule="auto"/>
        <w:jc w:val="both"/>
        <w:rPr>
          <w:rFonts w:cstheme="minorHAnsi"/>
        </w:rPr>
      </w:pPr>
      <w:r w:rsidRPr="004A4C11">
        <w:rPr>
          <w:rFonts w:cstheme="minorHAnsi"/>
        </w:rPr>
        <w:t>vytváření zdravých životních návyků a postojů jako základů zdravého životního stylu</w:t>
      </w:r>
    </w:p>
    <w:p w:rsidR="004A4C11" w:rsidRPr="007D622E" w:rsidRDefault="004A4C11" w:rsidP="005C4821">
      <w:pPr>
        <w:pStyle w:val="Zkladntext2"/>
        <w:spacing w:line="276" w:lineRule="auto"/>
        <w:rPr>
          <w:b/>
        </w:rPr>
      </w:pPr>
    </w:p>
    <w:p w:rsidR="00B2159A" w:rsidRPr="006709A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Vzdělávací nabídka</w:t>
      </w:r>
    </w:p>
    <w:p w:rsidR="00B2159A" w:rsidRPr="00A47AB5" w:rsidRDefault="00A47AB5" w:rsidP="005D553F">
      <w:pPr>
        <w:pStyle w:val="Zkladntext2"/>
        <w:numPr>
          <w:ilvl w:val="0"/>
          <w:numId w:val="42"/>
        </w:numPr>
        <w:spacing w:before="100" w:after="0" w:line="276" w:lineRule="auto"/>
        <w:jc w:val="both"/>
      </w:pPr>
      <w:r>
        <w:t>taneční a poh</w:t>
      </w:r>
      <w:r w:rsidR="00B2159A" w:rsidRPr="00A47AB5">
        <w:t>ybové hry a činnosti</w:t>
      </w:r>
    </w:p>
    <w:p w:rsidR="00A47AB5" w:rsidRPr="00A47AB5" w:rsidRDefault="00A47AB5" w:rsidP="005D553F">
      <w:pPr>
        <w:numPr>
          <w:ilvl w:val="0"/>
          <w:numId w:val="42"/>
        </w:numPr>
        <w:spacing w:before="100" w:after="0"/>
        <w:jc w:val="both"/>
      </w:pPr>
      <w:r w:rsidRPr="00A47AB5">
        <w:rPr>
          <w:rFonts w:cstheme="minorHAnsi"/>
        </w:rPr>
        <w:t>manipulační činnosti a jednoduché úkony s předměty, pomůckami, nástroji, náčiním, materiálem; činnosti seznamující děti s věcmi, které je obklopují, a jejich praktickým používáním</w:t>
      </w:r>
    </w:p>
    <w:p w:rsidR="00A47AB5" w:rsidRPr="007D622E" w:rsidRDefault="00A47AB5" w:rsidP="005D553F">
      <w:pPr>
        <w:numPr>
          <w:ilvl w:val="0"/>
          <w:numId w:val="42"/>
        </w:numPr>
        <w:spacing w:before="100" w:after="0"/>
        <w:jc w:val="both"/>
      </w:pPr>
      <w:r w:rsidRPr="007D622E">
        <w:t>činnosti relaxační a odpočinkové, zajišťující zdravou atmosféru a pohodu prostředí</w:t>
      </w:r>
    </w:p>
    <w:p w:rsidR="00B2159A" w:rsidRDefault="00B2159A" w:rsidP="005C4821">
      <w:pPr>
        <w:autoSpaceDE w:val="0"/>
        <w:autoSpaceDN w:val="0"/>
        <w:adjustRightInd w:val="0"/>
        <w:spacing w:after="0"/>
        <w:rPr>
          <w:rFonts w:eastAsia="CIDFont+F2" w:cstheme="minorHAnsi"/>
          <w:lang w:bidi="ar-SA"/>
        </w:rPr>
      </w:pPr>
    </w:p>
    <w:p w:rsidR="00B2159A" w:rsidRPr="006709A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Očekávané výstupy</w:t>
      </w:r>
    </w:p>
    <w:p w:rsidR="00A47AB5" w:rsidRPr="00A47AB5" w:rsidRDefault="00A47AB5" w:rsidP="005D553F">
      <w:pPr>
        <w:pStyle w:val="Zkladntext2"/>
        <w:numPr>
          <w:ilvl w:val="0"/>
          <w:numId w:val="43"/>
        </w:numPr>
        <w:spacing w:before="100" w:after="0" w:line="276" w:lineRule="auto"/>
        <w:jc w:val="both"/>
      </w:pPr>
      <w:r w:rsidRPr="00A47AB5">
        <w:t xml:space="preserve">zvládat základní pohybové dovednosti a prostorovou orientaci, běžné způsoby pohybu v různém prostředí (zvládat překážky, házet a chytat míč, užívat různé náčiní, pohybovat se </w:t>
      </w:r>
      <w:r w:rsidRPr="00A47AB5">
        <w:br/>
        <w:t>ve skupině dětí, pohybovat se na sněhu, ledu, ve vodě, v písku)</w:t>
      </w:r>
    </w:p>
    <w:p w:rsidR="00A47AB5" w:rsidRPr="007D622E" w:rsidRDefault="00A47AB5" w:rsidP="005D553F">
      <w:pPr>
        <w:pStyle w:val="Zkladntextodsazen"/>
        <w:numPr>
          <w:ilvl w:val="0"/>
          <w:numId w:val="43"/>
        </w:numPr>
        <w:spacing w:before="100" w:after="0"/>
        <w:jc w:val="both"/>
      </w:pPr>
      <w:r w:rsidRPr="007D622E">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6D0D67" w:rsidRDefault="006D0D67" w:rsidP="005C4821">
      <w:pPr>
        <w:autoSpaceDE w:val="0"/>
        <w:autoSpaceDN w:val="0"/>
        <w:adjustRightInd w:val="0"/>
        <w:spacing w:after="0"/>
        <w:rPr>
          <w:rFonts w:eastAsia="CIDFont+F2" w:cstheme="minorHAnsi"/>
          <w:lang w:bidi="ar-SA"/>
        </w:rPr>
      </w:pPr>
    </w:p>
    <w:p w:rsidR="00B2159A" w:rsidRPr="006709AA" w:rsidRDefault="00B2159A" w:rsidP="005C4821">
      <w:pPr>
        <w:autoSpaceDE w:val="0"/>
        <w:autoSpaceDN w:val="0"/>
        <w:adjustRightInd w:val="0"/>
        <w:spacing w:after="0"/>
        <w:rPr>
          <w:rFonts w:eastAsia="CIDFont+F2" w:cstheme="minorHAnsi"/>
          <w:lang w:bidi="ar-SA"/>
        </w:rPr>
      </w:pPr>
      <w:r w:rsidRPr="006709AA">
        <w:rPr>
          <w:rFonts w:eastAsia="CIDFont+F2" w:cstheme="minorHAnsi"/>
          <w:lang w:bidi="ar-SA"/>
        </w:rPr>
        <w:t>Rizika</w:t>
      </w:r>
    </w:p>
    <w:p w:rsidR="006D0D67" w:rsidRPr="007D622E" w:rsidRDefault="006D0D67" w:rsidP="005D553F">
      <w:pPr>
        <w:numPr>
          <w:ilvl w:val="0"/>
          <w:numId w:val="16"/>
        </w:numPr>
        <w:spacing w:before="100" w:after="0"/>
        <w:jc w:val="both"/>
      </w:pPr>
      <w:r w:rsidRPr="007D622E">
        <w:t>nevhodné prostory pro pohybové činnosti a nevhodná organizace z hlediska bezpečnosti dětí</w:t>
      </w:r>
    </w:p>
    <w:p w:rsidR="00B2159A" w:rsidRPr="004E7366" w:rsidRDefault="00B2159A" w:rsidP="005D553F">
      <w:pPr>
        <w:pStyle w:val="Zkladntext2"/>
        <w:numPr>
          <w:ilvl w:val="0"/>
          <w:numId w:val="16"/>
        </w:numPr>
        <w:spacing w:before="100" w:after="0" w:line="276" w:lineRule="auto"/>
        <w:jc w:val="both"/>
      </w:pPr>
      <w:r w:rsidRPr="004E7366">
        <w:t>omezování samostatnosti dítěte při pohybových činnostech, málo příležitostí k pracovním úkonům</w:t>
      </w:r>
    </w:p>
    <w:p w:rsidR="00B2159A" w:rsidRDefault="00B2159A" w:rsidP="005D553F">
      <w:pPr>
        <w:pStyle w:val="Zkladntext2"/>
        <w:numPr>
          <w:ilvl w:val="0"/>
          <w:numId w:val="16"/>
        </w:numPr>
        <w:spacing w:before="100" w:after="0" w:line="276" w:lineRule="auto"/>
        <w:jc w:val="both"/>
      </w:pPr>
      <w:r>
        <w:t>nedostatečně připravené prostředí, nedostatečné vybavení náčiním, nářadím, popř. nedostatečné využívání vybavení a dalších možností apod.</w:t>
      </w:r>
    </w:p>
    <w:p w:rsidR="00B2159A" w:rsidRPr="004E7366" w:rsidRDefault="00B2159A" w:rsidP="005D553F">
      <w:pPr>
        <w:pStyle w:val="Zkladntext2"/>
        <w:numPr>
          <w:ilvl w:val="0"/>
          <w:numId w:val="16"/>
        </w:numPr>
        <w:spacing w:before="100" w:after="0" w:line="276" w:lineRule="auto"/>
        <w:jc w:val="both"/>
      </w:pPr>
      <w:r w:rsidRPr="004E7366">
        <w:t xml:space="preserve"> nevhodné vzory chování dospělých v prostředí školy</w:t>
      </w:r>
    </w:p>
    <w:p w:rsidR="00B2159A" w:rsidRPr="00141532" w:rsidRDefault="00B2159A" w:rsidP="005C4821">
      <w:pPr>
        <w:pStyle w:val="Nadpis1"/>
        <w:rPr>
          <w:lang w:bidi="ar-SA"/>
        </w:rPr>
      </w:pPr>
      <w:bookmarkStart w:id="50" w:name="_Toc533081593"/>
      <w:r w:rsidRPr="00141532">
        <w:rPr>
          <w:lang w:bidi="ar-SA"/>
        </w:rPr>
        <w:t>Dítě a jeho psychika</w:t>
      </w:r>
      <w:bookmarkEnd w:id="50"/>
    </w:p>
    <w:p w:rsidR="00B2159A" w:rsidRPr="004478A5" w:rsidRDefault="00B2159A" w:rsidP="004478A5">
      <w:pPr>
        <w:rPr>
          <w:b/>
          <w:lang w:bidi="ar-SA"/>
        </w:rPr>
      </w:pPr>
      <w:r w:rsidRPr="004478A5">
        <w:rPr>
          <w:b/>
          <w:lang w:bidi="ar-SA"/>
        </w:rPr>
        <w:t>Jazyk a řeč</w:t>
      </w: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6D0D67" w:rsidRPr="006D0D67" w:rsidRDefault="006D0D67" w:rsidP="005D553F">
      <w:pPr>
        <w:pStyle w:val="Zkladntext2"/>
        <w:numPr>
          <w:ilvl w:val="0"/>
          <w:numId w:val="59"/>
        </w:numPr>
        <w:spacing w:before="100" w:after="0" w:line="276" w:lineRule="auto"/>
        <w:ind w:right="-2"/>
        <w:jc w:val="both"/>
      </w:pPr>
      <w:r w:rsidRPr="006D0D67">
        <w:t>rozvoj řečových schopností a jazykových dovedností receptivních (vnímání, naslouchání, porozumění) i produktivních (výslovnosti, vytváření pojmů, mluvního projevu, vyjadřování)</w:t>
      </w:r>
    </w:p>
    <w:p w:rsidR="006D0D67" w:rsidRPr="006D0D67" w:rsidRDefault="006D0D67" w:rsidP="005D553F">
      <w:pPr>
        <w:pStyle w:val="Zkladntext2"/>
        <w:numPr>
          <w:ilvl w:val="0"/>
          <w:numId w:val="59"/>
        </w:numPr>
        <w:spacing w:before="100" w:after="0" w:line="276" w:lineRule="auto"/>
        <w:ind w:right="-2"/>
        <w:jc w:val="both"/>
      </w:pPr>
      <w:r w:rsidRPr="006D0D67">
        <w:t>rozvoj komunikativních dovedností (verbálních i neverbálních) a kultivovaného projevu</w:t>
      </w:r>
    </w:p>
    <w:p w:rsidR="00B2159A" w:rsidRPr="006D0D67" w:rsidRDefault="00B2159A" w:rsidP="005C4821">
      <w:pPr>
        <w:pStyle w:val="Odstavecseseznamem"/>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6D0D67" w:rsidRDefault="006D0D67" w:rsidP="005D553F">
      <w:pPr>
        <w:numPr>
          <w:ilvl w:val="0"/>
          <w:numId w:val="54"/>
        </w:numPr>
        <w:spacing w:before="100" w:after="0"/>
        <w:jc w:val="both"/>
      </w:pPr>
      <w:r w:rsidRPr="007D622E">
        <w:t>společné diskuse, rozhovory, individuální a skupinová konverzace (vyprávění zážitků, příběhů, vyprávění podle skutečnosti i podle obrazového materiálu, podle vlastní fantazie, sdělování slyšeného druhým apod.)</w:t>
      </w:r>
    </w:p>
    <w:p w:rsidR="00C004F5" w:rsidRPr="007D622E" w:rsidRDefault="006D0D67" w:rsidP="005D553F">
      <w:pPr>
        <w:numPr>
          <w:ilvl w:val="0"/>
          <w:numId w:val="54"/>
        </w:numPr>
        <w:spacing w:before="100" w:after="0"/>
        <w:jc w:val="both"/>
      </w:pPr>
      <w:r>
        <w:t>vést rozhovory v komunikativním kruh</w:t>
      </w:r>
      <w:r w:rsidR="00734420">
        <w:t>u</w:t>
      </w:r>
      <w:r>
        <w:t xml:space="preserve"> nad danými tématy </w:t>
      </w:r>
      <w:r w:rsidR="00C004F5">
        <w:t>(</w:t>
      </w:r>
      <w:r w:rsidR="00C004F5" w:rsidRPr="007D622E">
        <w:t>samostatný slovní projev na určité téma</w:t>
      </w:r>
      <w:r w:rsidR="00C004F5">
        <w:t>)</w:t>
      </w:r>
    </w:p>
    <w:p w:rsidR="006D0D67" w:rsidRPr="007D622E" w:rsidRDefault="006D0D67" w:rsidP="005D553F">
      <w:pPr>
        <w:numPr>
          <w:ilvl w:val="0"/>
          <w:numId w:val="54"/>
        </w:numPr>
        <w:spacing w:before="100" w:after="0"/>
        <w:jc w:val="both"/>
      </w:pPr>
      <w:r w:rsidRPr="007D622E">
        <w:t>komentování zážitků a aktivit, vyřizování vzkazů a zpráv</w:t>
      </w:r>
    </w:p>
    <w:p w:rsidR="006D0D67" w:rsidRPr="007D622E" w:rsidRDefault="00D44F72" w:rsidP="005D553F">
      <w:pPr>
        <w:numPr>
          <w:ilvl w:val="0"/>
          <w:numId w:val="54"/>
        </w:numPr>
        <w:spacing w:before="100" w:after="0"/>
        <w:jc w:val="both"/>
      </w:pPr>
      <w:r>
        <w:t xml:space="preserve">pohádková četba, dramatizace pohádek </w:t>
      </w:r>
    </w:p>
    <w:p w:rsidR="00B2159A" w:rsidRPr="00482987" w:rsidRDefault="00B2159A" w:rsidP="005C4821">
      <w:pPr>
        <w:autoSpaceDE w:val="0"/>
        <w:autoSpaceDN w:val="0"/>
        <w:adjustRightInd w:val="0"/>
        <w:spacing w:after="0"/>
        <w:ind w:left="360"/>
        <w:rPr>
          <w:rFonts w:eastAsia="CIDFont+F2" w:cstheme="minorHAnsi"/>
          <w:lang w:bidi="ar-SA"/>
        </w:rPr>
      </w:pPr>
    </w:p>
    <w:p w:rsidR="00B2159A" w:rsidRPr="00A352FD"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w:t>
      </w:r>
      <w:r>
        <w:rPr>
          <w:rFonts w:eastAsia="CIDFont+F2" w:cstheme="minorHAnsi"/>
          <w:lang w:bidi="ar-SA"/>
        </w:rPr>
        <w:t>y</w:t>
      </w:r>
    </w:p>
    <w:p w:rsidR="00460873" w:rsidRPr="007D622E" w:rsidRDefault="00460873" w:rsidP="005D553F">
      <w:pPr>
        <w:numPr>
          <w:ilvl w:val="0"/>
          <w:numId w:val="18"/>
        </w:numPr>
        <w:spacing w:before="100" w:after="0"/>
        <w:jc w:val="both"/>
      </w:pPr>
      <w:r w:rsidRPr="007D622E">
        <w:t>vyjadřovat samostatně a smysluplně myšlenky, nápady, pocity, mínění a úsudky</w:t>
      </w:r>
      <w:r w:rsidR="00EC4EA3">
        <w:t xml:space="preserve"> </w:t>
      </w:r>
      <w:r w:rsidRPr="007D622E">
        <w:t>ve vhodně zformulovaných větách</w:t>
      </w:r>
    </w:p>
    <w:p w:rsidR="00460873" w:rsidRPr="007D622E" w:rsidRDefault="00460873" w:rsidP="005D553F">
      <w:pPr>
        <w:numPr>
          <w:ilvl w:val="0"/>
          <w:numId w:val="18"/>
        </w:numPr>
        <w:spacing w:before="100" w:after="0"/>
        <w:jc w:val="both"/>
      </w:pPr>
      <w:r w:rsidRPr="007D622E">
        <w:t xml:space="preserve">vést rozhovor (naslouchat druhým, vyčkat, až druhý dokončí myšlenku, sledovat řečníka </w:t>
      </w:r>
      <w:r w:rsidRPr="007D622E">
        <w:br/>
        <w:t>i obsah, ptát se)</w:t>
      </w:r>
    </w:p>
    <w:p w:rsidR="00B2159A" w:rsidRPr="00A352FD" w:rsidRDefault="00B2159A" w:rsidP="005C4821">
      <w:pPr>
        <w:autoSpaceDE w:val="0"/>
        <w:autoSpaceDN w:val="0"/>
        <w:adjustRightInd w:val="0"/>
        <w:spacing w:after="0"/>
        <w:rPr>
          <w:rFonts w:eastAsia="CIDFont+F2" w:cstheme="minorHAnsi"/>
          <w:lang w:bidi="ar-SA"/>
        </w:rPr>
      </w:pPr>
    </w:p>
    <w:p w:rsidR="00B2159A" w:rsidRPr="00FB23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Rizi</w:t>
      </w:r>
      <w:r w:rsidR="00FB2387">
        <w:rPr>
          <w:rFonts w:eastAsia="CIDFont+F2" w:cstheme="minorHAnsi"/>
          <w:lang w:bidi="ar-SA"/>
        </w:rPr>
        <w:t>ka</w:t>
      </w:r>
    </w:p>
    <w:p w:rsidR="00B2159A" w:rsidRPr="00734420" w:rsidRDefault="00B2159A" w:rsidP="005C4821">
      <w:pPr>
        <w:pStyle w:val="Odstavecseseznamem"/>
        <w:numPr>
          <w:ilvl w:val="0"/>
          <w:numId w:val="19"/>
        </w:numPr>
        <w:autoSpaceDE w:val="0"/>
        <w:autoSpaceDN w:val="0"/>
        <w:adjustRightInd w:val="0"/>
        <w:spacing w:after="0"/>
        <w:jc w:val="both"/>
        <w:rPr>
          <w:rFonts w:eastAsia="CIDFont+F2" w:cstheme="minorHAnsi"/>
          <w:lang w:bidi="ar-SA"/>
        </w:rPr>
      </w:pPr>
      <w:r w:rsidRPr="00482987">
        <w:rPr>
          <w:rFonts w:eastAsia="CIDFont+F2" w:cstheme="minorHAnsi"/>
          <w:lang w:bidi="ar-SA"/>
        </w:rPr>
        <w:t>vytváření komunikativních zábran (necitlivé nucení dítěte k hovoru, nerespektování</w:t>
      </w:r>
      <w:r w:rsidR="00734420">
        <w:rPr>
          <w:rFonts w:eastAsia="CIDFont+F2" w:cstheme="minorHAnsi"/>
          <w:lang w:bidi="ar-SA"/>
        </w:rPr>
        <w:t xml:space="preserve"> </w:t>
      </w:r>
      <w:r w:rsidRPr="00734420">
        <w:rPr>
          <w:rFonts w:eastAsia="CIDFont+F2" w:cstheme="minorHAnsi"/>
          <w:lang w:bidi="ar-SA"/>
        </w:rPr>
        <w:t>dětského ostychu, vedoucí k úzkosti a strachu dítěte)</w:t>
      </w:r>
    </w:p>
    <w:p w:rsidR="004478A5" w:rsidRDefault="004478A5" w:rsidP="005C4821">
      <w:pPr>
        <w:autoSpaceDE w:val="0"/>
        <w:autoSpaceDN w:val="0"/>
        <w:adjustRightInd w:val="0"/>
        <w:spacing w:after="0"/>
        <w:jc w:val="both"/>
        <w:rPr>
          <w:rFonts w:eastAsia="CIDFont+F2" w:cstheme="minorHAnsi"/>
          <w:lang w:bidi="ar-SA"/>
        </w:rPr>
      </w:pPr>
    </w:p>
    <w:p w:rsidR="004478A5" w:rsidRPr="00220EC7" w:rsidRDefault="004478A5" w:rsidP="005C4821">
      <w:pPr>
        <w:autoSpaceDE w:val="0"/>
        <w:autoSpaceDN w:val="0"/>
        <w:adjustRightInd w:val="0"/>
        <w:spacing w:after="0"/>
        <w:jc w:val="both"/>
        <w:rPr>
          <w:rFonts w:eastAsia="CIDFont+F2" w:cstheme="minorHAnsi"/>
          <w:lang w:bidi="ar-SA"/>
        </w:rPr>
      </w:pPr>
    </w:p>
    <w:p w:rsidR="00B2159A" w:rsidRPr="004478A5" w:rsidRDefault="00B2159A" w:rsidP="004478A5">
      <w:pPr>
        <w:rPr>
          <w:b/>
          <w:lang w:bidi="ar-SA"/>
        </w:rPr>
      </w:pPr>
      <w:r w:rsidRPr="004478A5">
        <w:rPr>
          <w:b/>
        </w:rPr>
        <w:t>Poznávací schopnosti a funkce, představivost a fantazie, myšlenkové operace</w:t>
      </w: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2C0BA1" w:rsidRPr="007D622E" w:rsidRDefault="002C0BA1" w:rsidP="005D553F">
      <w:pPr>
        <w:pStyle w:val="Zkladntextodsazen"/>
        <w:numPr>
          <w:ilvl w:val="0"/>
          <w:numId w:val="60"/>
        </w:numPr>
        <w:spacing w:before="100" w:after="0"/>
        <w:jc w:val="both"/>
      </w:pPr>
      <w:r w:rsidRPr="007D622E">
        <w:t>osvojení si elementárních poznatků o znakových systémech a jejich funkci (abeceda, čísla)</w:t>
      </w:r>
    </w:p>
    <w:p w:rsidR="002C0BA1" w:rsidRPr="007D622E" w:rsidRDefault="002C0BA1" w:rsidP="005D553F">
      <w:pPr>
        <w:pStyle w:val="Zkladntextodsazen"/>
        <w:numPr>
          <w:ilvl w:val="0"/>
          <w:numId w:val="60"/>
        </w:numPr>
        <w:spacing w:before="100" w:after="0"/>
        <w:jc w:val="both"/>
      </w:pPr>
      <w:r w:rsidRPr="007D622E">
        <w:t>vytváření základů pro práci s informacemi</w:t>
      </w:r>
    </w:p>
    <w:p w:rsidR="00D44F72" w:rsidRDefault="00D44F72" w:rsidP="005C4821">
      <w:pPr>
        <w:autoSpaceDE w:val="0"/>
        <w:autoSpaceDN w:val="0"/>
        <w:adjustRightInd w:val="0"/>
        <w:spacing w:after="0"/>
        <w:jc w:val="both"/>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2C0BA1" w:rsidRDefault="002C0BA1" w:rsidP="005D553F">
      <w:pPr>
        <w:pStyle w:val="Zkladntextodsazen"/>
        <w:numPr>
          <w:ilvl w:val="0"/>
          <w:numId w:val="10"/>
        </w:numPr>
        <w:autoSpaceDE w:val="0"/>
        <w:autoSpaceDN w:val="0"/>
        <w:adjustRightInd w:val="0"/>
        <w:spacing w:before="100" w:after="0"/>
        <w:jc w:val="both"/>
        <w:rPr>
          <w:rFonts w:eastAsia="CIDFont+F2" w:cstheme="minorHAnsi"/>
          <w:lang w:bidi="ar-SA"/>
        </w:rPr>
      </w:pPr>
      <w:r>
        <w:rPr>
          <w:rFonts w:eastAsia="CIDFont+F2" w:cstheme="minorHAnsi"/>
          <w:lang w:bidi="ar-SA"/>
        </w:rPr>
        <w:t>hádání pohádkových příběhů dle symbolů</w:t>
      </w:r>
    </w:p>
    <w:p w:rsidR="00B2159A" w:rsidRDefault="00B2159A" w:rsidP="005D553F">
      <w:pPr>
        <w:pStyle w:val="Zkladntextodsazen"/>
        <w:numPr>
          <w:ilvl w:val="0"/>
          <w:numId w:val="10"/>
        </w:numPr>
        <w:autoSpaceDE w:val="0"/>
        <w:autoSpaceDN w:val="0"/>
        <w:adjustRightInd w:val="0"/>
        <w:spacing w:before="100" w:after="0"/>
        <w:jc w:val="both"/>
        <w:rPr>
          <w:rFonts w:eastAsia="CIDFont+F2" w:cstheme="minorHAnsi"/>
          <w:lang w:bidi="ar-SA"/>
        </w:rPr>
      </w:pPr>
      <w:r w:rsidRPr="008700F4">
        <w:rPr>
          <w:rFonts w:eastAsia="CIDFont+F2" w:cstheme="minorHAnsi"/>
          <w:lang w:bidi="ar-SA"/>
        </w:rPr>
        <w:t>pohybové hry, relaxační cviky, procházky po okolí</w:t>
      </w:r>
    </w:p>
    <w:p w:rsidR="00B440D8" w:rsidRPr="00B440D8" w:rsidRDefault="00B440D8" w:rsidP="005D553F">
      <w:pPr>
        <w:pStyle w:val="Zkladntextodsazen"/>
        <w:numPr>
          <w:ilvl w:val="0"/>
          <w:numId w:val="17"/>
        </w:numPr>
        <w:autoSpaceDE w:val="0"/>
        <w:autoSpaceDN w:val="0"/>
        <w:adjustRightInd w:val="0"/>
        <w:spacing w:before="100" w:after="0"/>
        <w:jc w:val="both"/>
        <w:rPr>
          <w:rFonts w:eastAsia="CIDFont+F2" w:cstheme="minorHAnsi"/>
          <w:lang w:bidi="ar-SA"/>
        </w:rPr>
      </w:pPr>
      <w:r w:rsidRPr="007D622E">
        <w:t>hry a praktické úkony procvičující orientaci v prostoru i v rovině</w:t>
      </w:r>
    </w:p>
    <w:p w:rsidR="00B2159A" w:rsidRPr="00AE0039" w:rsidRDefault="00B2159A" w:rsidP="005D553F">
      <w:pPr>
        <w:pStyle w:val="Odstavecseseznamem"/>
        <w:numPr>
          <w:ilvl w:val="0"/>
          <w:numId w:val="17"/>
        </w:numPr>
        <w:autoSpaceDE w:val="0"/>
        <w:autoSpaceDN w:val="0"/>
        <w:adjustRightInd w:val="0"/>
        <w:spacing w:after="0"/>
        <w:rPr>
          <w:rFonts w:eastAsia="CIDFont+F2" w:cstheme="minorHAnsi"/>
          <w:lang w:bidi="ar-SA"/>
        </w:rPr>
      </w:pPr>
      <w:r w:rsidRPr="007D622E">
        <w:t>hry nejrůznějšího zaměření podporující tvořivost, představivost a fantazii</w:t>
      </w:r>
    </w:p>
    <w:p w:rsidR="00AE0039" w:rsidRPr="007D622E" w:rsidRDefault="00AE0039" w:rsidP="005D553F">
      <w:pPr>
        <w:pStyle w:val="Zkladntextodsazen"/>
        <w:numPr>
          <w:ilvl w:val="0"/>
          <w:numId w:val="17"/>
        </w:numPr>
        <w:spacing w:before="100" w:after="0"/>
        <w:jc w:val="both"/>
        <w:rPr>
          <w:b/>
        </w:rPr>
      </w:pPr>
      <w:r w:rsidRPr="007D622E">
        <w:t>činnosti zaměřené na poznávání jednoduchých obrazně znakových systémů (písmena, číslice, piktogramy, značky, symboly, obrazce)</w:t>
      </w:r>
    </w:p>
    <w:p w:rsidR="00B2159A" w:rsidRDefault="00B2159A" w:rsidP="005C4821">
      <w:pPr>
        <w:autoSpaceDE w:val="0"/>
        <w:autoSpaceDN w:val="0"/>
        <w:adjustRightInd w:val="0"/>
        <w:spacing w:after="0"/>
        <w:ind w:left="36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2C0BA1" w:rsidRPr="007D622E" w:rsidRDefault="002C0BA1" w:rsidP="005D553F">
      <w:pPr>
        <w:pStyle w:val="Zkladntextodsazen"/>
        <w:numPr>
          <w:ilvl w:val="0"/>
          <w:numId w:val="17"/>
        </w:numPr>
        <w:spacing w:before="100" w:after="0"/>
        <w:jc w:val="both"/>
      </w:pPr>
      <w:r w:rsidRPr="007D622E">
        <w:t>vnímat, že je zajímavé dozvídat se nové věci, využívat zkušenosti k učení</w:t>
      </w:r>
    </w:p>
    <w:p w:rsidR="002C0BA1" w:rsidRPr="007D622E" w:rsidRDefault="002C0BA1" w:rsidP="005D553F">
      <w:pPr>
        <w:pStyle w:val="Zkladntextodsazen"/>
        <w:numPr>
          <w:ilvl w:val="0"/>
          <w:numId w:val="17"/>
        </w:numPr>
        <w:spacing w:before="100" w:after="0"/>
        <w:jc w:val="both"/>
      </w:pPr>
      <w:r w:rsidRPr="007D622E">
        <w:t>postupovat a učit se podle pokynů a instrukcí</w:t>
      </w:r>
    </w:p>
    <w:p w:rsidR="002C0BA1" w:rsidRDefault="002C0BA1" w:rsidP="005C4821">
      <w:pPr>
        <w:autoSpaceDE w:val="0"/>
        <w:autoSpaceDN w:val="0"/>
        <w:adjustRightInd w:val="0"/>
        <w:spacing w:after="0"/>
        <w:rPr>
          <w:rFonts w:eastAsia="CIDFont+F2" w:cstheme="minorHAnsi"/>
          <w:lang w:bidi="ar-SA"/>
        </w:rPr>
      </w:pPr>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AE0039" w:rsidRPr="007D622E" w:rsidRDefault="00AE0039" w:rsidP="005D553F">
      <w:pPr>
        <w:numPr>
          <w:ilvl w:val="0"/>
          <w:numId w:val="61"/>
        </w:numPr>
        <w:spacing w:before="100" w:after="0"/>
        <w:jc w:val="both"/>
      </w:pPr>
      <w:r w:rsidRPr="007D622E">
        <w:t>omezený prostor pro vyjádření a uplatnění představivosti a mimo</w:t>
      </w:r>
      <w:r w:rsidR="00734420">
        <w:t xml:space="preserve"> </w:t>
      </w:r>
      <w:r w:rsidRPr="007D622E">
        <w:t>racionálního poznávání</w:t>
      </w:r>
    </w:p>
    <w:p w:rsidR="00AE0039" w:rsidRPr="007D622E" w:rsidRDefault="00AE0039" w:rsidP="005D553F">
      <w:pPr>
        <w:numPr>
          <w:ilvl w:val="0"/>
          <w:numId w:val="61"/>
        </w:numPr>
        <w:spacing w:before="100" w:after="0"/>
        <w:jc w:val="both"/>
      </w:pPr>
      <w:r w:rsidRPr="007D622E">
        <w:t xml:space="preserve">převažující důraz na pamětní učení a mechanickou reprodukci, málo názornosti i prostoru </w:t>
      </w:r>
      <w:r w:rsidRPr="007D622E">
        <w:br/>
        <w:t>pro rozvoj fantazie</w:t>
      </w:r>
    </w:p>
    <w:p w:rsidR="00AE0039" w:rsidRDefault="00AE0039" w:rsidP="005D553F">
      <w:pPr>
        <w:numPr>
          <w:ilvl w:val="0"/>
          <w:numId w:val="61"/>
        </w:numPr>
        <w:spacing w:before="100" w:after="0"/>
        <w:jc w:val="both"/>
      </w:pPr>
      <w:r w:rsidRPr="007D622E">
        <w:t>zahlcování podněty a informacemi bez rozvíjení schopnosti s nimi samostatně pracovat</w:t>
      </w:r>
    </w:p>
    <w:p w:rsidR="00AE0039" w:rsidRDefault="00AE0039" w:rsidP="005C4821">
      <w:pPr>
        <w:spacing w:before="100" w:after="0"/>
        <w:ind w:left="720"/>
        <w:jc w:val="both"/>
      </w:pPr>
    </w:p>
    <w:p w:rsidR="004478A5" w:rsidRPr="007D622E" w:rsidRDefault="004478A5" w:rsidP="005C4821">
      <w:pPr>
        <w:spacing w:before="100" w:after="0"/>
        <w:ind w:left="720"/>
        <w:jc w:val="both"/>
      </w:pPr>
    </w:p>
    <w:p w:rsidR="00B2159A" w:rsidRPr="004478A5" w:rsidRDefault="00B2159A" w:rsidP="004478A5">
      <w:pPr>
        <w:rPr>
          <w:b/>
          <w:lang w:bidi="ar-SA"/>
        </w:rPr>
      </w:pPr>
      <w:r w:rsidRPr="004478A5">
        <w:rPr>
          <w:b/>
          <w:lang w:bidi="ar-SA"/>
        </w:rPr>
        <w:t>Sebepojetí, city, vůle</w:t>
      </w: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B64E81" w:rsidRPr="00B64E81" w:rsidRDefault="00B64E81" w:rsidP="005D553F">
      <w:pPr>
        <w:pStyle w:val="Zkladntext2"/>
        <w:numPr>
          <w:ilvl w:val="0"/>
          <w:numId w:val="62"/>
        </w:numPr>
        <w:tabs>
          <w:tab w:val="left" w:pos="426"/>
        </w:tabs>
        <w:spacing w:before="100" w:after="0" w:line="276" w:lineRule="auto"/>
        <w:jc w:val="both"/>
      </w:pPr>
      <w:r w:rsidRPr="00B64E81">
        <w:t>rozvoj poznatků, schopností a dovedností umožňujících pocity, získané dojmy a prožitky vyjádřit</w:t>
      </w:r>
    </w:p>
    <w:p w:rsidR="00B64E81" w:rsidRPr="00B64E81" w:rsidRDefault="00B64E81" w:rsidP="005D553F">
      <w:pPr>
        <w:pStyle w:val="Zkladntext2"/>
        <w:numPr>
          <w:ilvl w:val="0"/>
          <w:numId w:val="62"/>
        </w:numPr>
        <w:tabs>
          <w:tab w:val="left" w:pos="426"/>
        </w:tabs>
        <w:spacing w:before="100" w:after="0" w:line="276" w:lineRule="auto"/>
        <w:jc w:val="both"/>
      </w:pPr>
      <w:r w:rsidRPr="00B64E81">
        <w:t>rozvoj a kultivace mravního i estetického vnímání, cítění a prožívání</w:t>
      </w:r>
    </w:p>
    <w:p w:rsidR="00B64E81" w:rsidRPr="00B64E81" w:rsidRDefault="00B64E81" w:rsidP="005D553F">
      <w:pPr>
        <w:pStyle w:val="Zkladntext2"/>
        <w:numPr>
          <w:ilvl w:val="0"/>
          <w:numId w:val="62"/>
        </w:numPr>
        <w:tabs>
          <w:tab w:val="left" w:pos="426"/>
        </w:tabs>
        <w:spacing w:before="100" w:after="0" w:line="276" w:lineRule="auto"/>
        <w:jc w:val="both"/>
      </w:pPr>
      <w:r w:rsidRPr="00B64E81">
        <w:t>získání schopnosti záměrně řídit svoje chování a ovlivňovat vlastní situaci</w:t>
      </w:r>
    </w:p>
    <w:p w:rsidR="00B2159A" w:rsidRDefault="00B2159A"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Pr>
          <w:rFonts w:eastAsia="CIDFont+F2" w:cstheme="minorHAnsi"/>
          <w:lang w:bidi="ar-SA"/>
        </w:rPr>
        <w:t>Vz</w:t>
      </w:r>
      <w:r w:rsidRPr="00482987">
        <w:rPr>
          <w:rFonts w:eastAsia="CIDFont+F2" w:cstheme="minorHAnsi"/>
          <w:lang w:bidi="ar-SA"/>
        </w:rPr>
        <w:t>dělávací nabídka</w:t>
      </w:r>
    </w:p>
    <w:p w:rsidR="00E04E4A" w:rsidRDefault="00E04E4A" w:rsidP="005D553F">
      <w:pPr>
        <w:pStyle w:val="Zkladntext2"/>
        <w:numPr>
          <w:ilvl w:val="0"/>
          <w:numId w:val="17"/>
        </w:numPr>
        <w:spacing w:before="100" w:after="0" w:line="276" w:lineRule="auto"/>
        <w:jc w:val="both"/>
      </w:pPr>
      <w:r w:rsidRPr="00E04E4A">
        <w:t>cvičení v projevování citů (zvláště kladných), v sebekontrole a v sebeovládání (zvláště záporných emocí, např. hněvu, zlosti, úzkosti)</w:t>
      </w:r>
    </w:p>
    <w:p w:rsidR="00B2159A" w:rsidRDefault="00B2159A" w:rsidP="005D553F">
      <w:pPr>
        <w:pStyle w:val="Zkladntext2"/>
        <w:numPr>
          <w:ilvl w:val="0"/>
          <w:numId w:val="17"/>
        </w:numPr>
        <w:spacing w:before="100" w:after="0" w:line="276" w:lineRule="auto"/>
        <w:jc w:val="both"/>
      </w:pPr>
      <w:r w:rsidRPr="007F4007">
        <w:t xml:space="preserve">činnosti </w:t>
      </w:r>
      <w:r>
        <w:t xml:space="preserve">zajišťující spokojenost a radost, činnosti vyvolávající spokojenost a </w:t>
      </w:r>
    </w:p>
    <w:p w:rsidR="00B2159A" w:rsidRPr="007F4007" w:rsidRDefault="00B2159A" w:rsidP="005D553F">
      <w:pPr>
        <w:pStyle w:val="Zkladntext2"/>
        <w:numPr>
          <w:ilvl w:val="0"/>
          <w:numId w:val="17"/>
        </w:numPr>
        <w:spacing w:before="100" w:after="0" w:line="276" w:lineRule="auto"/>
        <w:jc w:val="both"/>
      </w:pPr>
      <w:r w:rsidRPr="007F4007">
        <w:t>hry na téma rodiny, přátelství apod.</w:t>
      </w:r>
    </w:p>
    <w:p w:rsidR="00B2159A" w:rsidRPr="007F4007" w:rsidRDefault="00B2159A" w:rsidP="005D553F">
      <w:pPr>
        <w:pStyle w:val="Zkladntext2"/>
        <w:numPr>
          <w:ilvl w:val="0"/>
          <w:numId w:val="17"/>
        </w:numPr>
        <w:spacing w:before="100" w:after="0" w:line="276" w:lineRule="auto"/>
        <w:jc w:val="both"/>
      </w:pPr>
      <w:r w:rsidRPr="007F4007">
        <w:t xml:space="preserve">estetické a tvůrčí aktivity (slovesné, výtvarné, dramatické, literární, hudební, pohybové a další) </w:t>
      </w:r>
    </w:p>
    <w:p w:rsidR="00B2159A" w:rsidRPr="007F4007" w:rsidRDefault="00B2159A" w:rsidP="005C4821">
      <w:pPr>
        <w:pStyle w:val="Odstavecseseznamem"/>
        <w:autoSpaceDE w:val="0"/>
        <w:autoSpaceDN w:val="0"/>
        <w:adjustRightInd w:val="0"/>
        <w:spacing w:after="0"/>
        <w:rPr>
          <w:rFonts w:eastAsia="CIDFont+F2" w:cstheme="minorHAnsi"/>
          <w:lang w:bidi="ar-SA"/>
        </w:rPr>
      </w:pPr>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D3668B" w:rsidRPr="00D3668B" w:rsidRDefault="00D3668B" w:rsidP="005D553F">
      <w:pPr>
        <w:pStyle w:val="Zkladntext2"/>
        <w:numPr>
          <w:ilvl w:val="0"/>
          <w:numId w:val="33"/>
        </w:numPr>
        <w:spacing w:before="100" w:after="0" w:line="276" w:lineRule="auto"/>
        <w:jc w:val="both"/>
      </w:pPr>
      <w:r w:rsidRPr="00D3668B">
        <w:t xml:space="preserve">ve známých a opakujících se situacích a v situacích, kterým rozumí, ovládat svoje city </w:t>
      </w:r>
      <w:r w:rsidRPr="00D3668B">
        <w:br/>
        <w:t>a přizpůsobovat jim své chování</w:t>
      </w:r>
    </w:p>
    <w:p w:rsidR="00D3668B" w:rsidRPr="00D3668B" w:rsidRDefault="00D3668B" w:rsidP="005D553F">
      <w:pPr>
        <w:pStyle w:val="Zkladntext2"/>
        <w:numPr>
          <w:ilvl w:val="0"/>
          <w:numId w:val="33"/>
        </w:numPr>
        <w:spacing w:before="100" w:after="0" w:line="276" w:lineRule="auto"/>
        <w:jc w:val="both"/>
      </w:pPr>
      <w:r w:rsidRPr="00D3668B">
        <w:t>vyjadřovat souhlas i nesouhlas, říci „ne“ v situacích, které to vyžadují (v ohrožujících, nebezpečných či neznámých situacích), odmítnout se podílet na nedovolených či zakázaných činnostech apod.</w:t>
      </w:r>
    </w:p>
    <w:p w:rsidR="00B2159A" w:rsidRPr="007554F3" w:rsidRDefault="00B2159A" w:rsidP="005D553F">
      <w:pPr>
        <w:pStyle w:val="Zkladntext2"/>
        <w:numPr>
          <w:ilvl w:val="0"/>
          <w:numId w:val="33"/>
        </w:numPr>
        <w:spacing w:before="100" w:after="0" w:line="276" w:lineRule="auto"/>
        <w:jc w:val="both"/>
      </w:pPr>
      <w:r w:rsidRPr="007554F3">
        <w:t>prožívat radost ze zvládnutého a poznaného</w:t>
      </w:r>
    </w:p>
    <w:p w:rsidR="00B2159A" w:rsidRDefault="00B2159A"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6C7E25" w:rsidRPr="006C7E25" w:rsidRDefault="006C7E25" w:rsidP="005D553F">
      <w:pPr>
        <w:pStyle w:val="Zkladntext2"/>
        <w:numPr>
          <w:ilvl w:val="0"/>
          <w:numId w:val="11"/>
        </w:numPr>
        <w:spacing w:before="100" w:after="0" w:line="276" w:lineRule="auto"/>
        <w:jc w:val="both"/>
      </w:pPr>
      <w:r w:rsidRPr="006C7E25">
        <w:t>stresy a napětí, nejistota, nedostatek ochrany a osobního soukromí</w:t>
      </w:r>
    </w:p>
    <w:p w:rsidR="006C7E25" w:rsidRPr="006C7E25" w:rsidRDefault="006C7E25" w:rsidP="005D553F">
      <w:pPr>
        <w:pStyle w:val="Zkladntext2"/>
        <w:numPr>
          <w:ilvl w:val="0"/>
          <w:numId w:val="11"/>
        </w:numPr>
        <w:spacing w:before="100" w:after="0" w:line="276" w:lineRule="auto"/>
        <w:jc w:val="both"/>
      </w:pPr>
      <w:r w:rsidRPr="006C7E25">
        <w:t>nevhodné vzory a modely chování (netaktní komunikace, nedostatek sociálního cítění, ohleduplnosti a tolerance, necitlivé vztahy a postoje okolí)</w:t>
      </w:r>
    </w:p>
    <w:p w:rsidR="006C7E25" w:rsidRPr="006C7E25" w:rsidRDefault="006C7E25" w:rsidP="005D553F">
      <w:pPr>
        <w:pStyle w:val="Zkladntext2"/>
        <w:numPr>
          <w:ilvl w:val="0"/>
          <w:numId w:val="11"/>
        </w:numPr>
        <w:spacing w:before="100" w:after="0" w:line="276" w:lineRule="auto"/>
        <w:jc w:val="both"/>
      </w:pPr>
      <w:r w:rsidRPr="006C7E25">
        <w:t>nedostatečná motivace dětí k jejich sebevyjádření a sebeuplatnění</w:t>
      </w:r>
    </w:p>
    <w:p w:rsidR="00B2159A" w:rsidRPr="007554F3" w:rsidRDefault="00B2159A" w:rsidP="005D553F">
      <w:pPr>
        <w:pStyle w:val="Zkladntext2"/>
        <w:numPr>
          <w:ilvl w:val="0"/>
          <w:numId w:val="11"/>
        </w:numPr>
        <w:spacing w:before="100" w:after="0" w:line="276" w:lineRule="auto"/>
        <w:jc w:val="both"/>
      </w:pPr>
      <w:r w:rsidRPr="007554F3">
        <w:t>málo podnětů a aktivit podporujících estetické vnímání, cítění, prožívání a vyjadřování</w:t>
      </w:r>
    </w:p>
    <w:p w:rsidR="00B2159A" w:rsidRDefault="00B2159A" w:rsidP="005C4821">
      <w:pPr>
        <w:autoSpaceDE w:val="0"/>
        <w:autoSpaceDN w:val="0"/>
        <w:adjustRightInd w:val="0"/>
        <w:spacing w:after="0"/>
        <w:rPr>
          <w:rFonts w:eastAsia="CIDFont+F2" w:cstheme="minorHAnsi"/>
          <w:lang w:bidi="ar-SA"/>
        </w:rPr>
      </w:pPr>
    </w:p>
    <w:p w:rsidR="00B2159A" w:rsidRPr="00141532" w:rsidRDefault="00B2159A" w:rsidP="005C4821">
      <w:pPr>
        <w:pStyle w:val="Nadpis1"/>
        <w:rPr>
          <w:lang w:bidi="ar-SA"/>
        </w:rPr>
      </w:pPr>
      <w:bookmarkStart w:id="51" w:name="_Toc533081594"/>
      <w:r w:rsidRPr="00141532">
        <w:rPr>
          <w:lang w:bidi="ar-SA"/>
        </w:rPr>
        <w:t>Dítě a ten druhý</w:t>
      </w:r>
      <w:bookmarkEnd w:id="51"/>
    </w:p>
    <w:p w:rsidR="00B2159A" w:rsidRPr="00482987"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6C7E25" w:rsidRPr="006C7E25" w:rsidRDefault="006C7E25" w:rsidP="005D553F">
      <w:pPr>
        <w:pStyle w:val="Zkladntext"/>
        <w:numPr>
          <w:ilvl w:val="0"/>
          <w:numId w:val="17"/>
        </w:numPr>
        <w:spacing w:before="100" w:line="276" w:lineRule="auto"/>
        <w:jc w:val="both"/>
        <w:rPr>
          <w:rFonts w:asciiTheme="minorHAnsi" w:hAnsiTheme="minorHAnsi" w:cstheme="minorHAnsi"/>
          <w:sz w:val="22"/>
        </w:rPr>
      </w:pPr>
      <w:r w:rsidRPr="006C7E25">
        <w:rPr>
          <w:rFonts w:asciiTheme="minorHAnsi" w:hAnsiTheme="minorHAnsi" w:cstheme="minorHAnsi"/>
          <w:sz w:val="22"/>
        </w:rPr>
        <w:t>vytváření prosociálních postojů (rozvoj sociální citlivosti, tolerance, respektu, přizpůsobivosti apod.)</w:t>
      </w:r>
    </w:p>
    <w:p w:rsidR="006C7E25" w:rsidRPr="006C7E25" w:rsidRDefault="006C7E25" w:rsidP="005D553F">
      <w:pPr>
        <w:pStyle w:val="Zkladntext"/>
        <w:numPr>
          <w:ilvl w:val="0"/>
          <w:numId w:val="17"/>
        </w:numPr>
        <w:spacing w:before="100" w:line="276" w:lineRule="auto"/>
        <w:jc w:val="both"/>
        <w:rPr>
          <w:rFonts w:asciiTheme="minorHAnsi" w:hAnsiTheme="minorHAnsi" w:cstheme="minorHAnsi"/>
          <w:b/>
          <w:sz w:val="22"/>
        </w:rPr>
      </w:pPr>
      <w:r w:rsidRPr="006C7E25">
        <w:rPr>
          <w:rFonts w:asciiTheme="minorHAnsi" w:hAnsiTheme="minorHAnsi" w:cstheme="minorHAnsi"/>
          <w:sz w:val="22"/>
        </w:rPr>
        <w:t>rozvoj interaktivních a komunikativních dovedností verbálních i neverbálních</w:t>
      </w:r>
    </w:p>
    <w:p w:rsidR="00B2159A" w:rsidRDefault="00B2159A" w:rsidP="005C4821">
      <w:pPr>
        <w:pStyle w:val="Odstavecseseznamem"/>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B2159A" w:rsidRPr="004421D4" w:rsidRDefault="00B2159A" w:rsidP="005D553F">
      <w:pPr>
        <w:pStyle w:val="Zkladntext"/>
        <w:numPr>
          <w:ilvl w:val="0"/>
          <w:numId w:val="14"/>
        </w:numPr>
        <w:spacing w:before="100" w:line="276" w:lineRule="auto"/>
        <w:jc w:val="both"/>
        <w:rPr>
          <w:rFonts w:asciiTheme="minorHAnsi" w:hAnsiTheme="minorHAnsi" w:cstheme="minorHAnsi"/>
          <w:sz w:val="22"/>
        </w:rPr>
      </w:pPr>
      <w:r w:rsidRPr="004421D4">
        <w:rPr>
          <w:rFonts w:asciiTheme="minorHAnsi" w:hAnsiTheme="minorHAnsi" w:cstheme="minorHAnsi"/>
          <w:sz w:val="22"/>
        </w:rPr>
        <w:t>společenské hry, společné aktivity nejrůznějšího zaměření</w:t>
      </w:r>
    </w:p>
    <w:p w:rsidR="006C7E25" w:rsidRDefault="006C7E25" w:rsidP="005D553F">
      <w:pPr>
        <w:pStyle w:val="Zkladntext"/>
        <w:numPr>
          <w:ilvl w:val="0"/>
          <w:numId w:val="14"/>
        </w:numPr>
        <w:spacing w:before="100" w:line="276" w:lineRule="auto"/>
        <w:jc w:val="both"/>
        <w:rPr>
          <w:rFonts w:asciiTheme="minorHAnsi" w:hAnsiTheme="minorHAnsi" w:cstheme="minorHAnsi"/>
          <w:sz w:val="22"/>
        </w:rPr>
      </w:pPr>
      <w:r>
        <w:rPr>
          <w:rFonts w:asciiTheme="minorHAnsi" w:hAnsiTheme="minorHAnsi" w:cstheme="minorHAnsi"/>
          <w:sz w:val="22"/>
        </w:rPr>
        <w:t>příprava karnevalových oslav, výroba kostýmů, masek</w:t>
      </w:r>
    </w:p>
    <w:p w:rsidR="006C7E25" w:rsidRDefault="006C7E25" w:rsidP="005D553F">
      <w:pPr>
        <w:pStyle w:val="Zkladntext"/>
        <w:numPr>
          <w:ilvl w:val="0"/>
          <w:numId w:val="14"/>
        </w:numPr>
        <w:spacing w:before="100" w:line="276" w:lineRule="auto"/>
        <w:jc w:val="both"/>
        <w:rPr>
          <w:rFonts w:asciiTheme="minorHAnsi" w:hAnsiTheme="minorHAnsi" w:cstheme="minorHAnsi"/>
          <w:sz w:val="22"/>
        </w:rPr>
      </w:pPr>
      <w:r>
        <w:rPr>
          <w:rFonts w:asciiTheme="minorHAnsi" w:hAnsiTheme="minorHAnsi" w:cstheme="minorHAnsi"/>
          <w:sz w:val="22"/>
        </w:rPr>
        <w:t>vést rozhovory v komunikativním kruhu nad danými tématy</w:t>
      </w:r>
    </w:p>
    <w:p w:rsidR="006C7E25" w:rsidRPr="006C7E25" w:rsidRDefault="006C7E25" w:rsidP="005D553F">
      <w:pPr>
        <w:pStyle w:val="Zkladntext"/>
        <w:numPr>
          <w:ilvl w:val="0"/>
          <w:numId w:val="14"/>
        </w:numPr>
        <w:spacing w:before="100" w:line="276" w:lineRule="auto"/>
        <w:jc w:val="both"/>
        <w:rPr>
          <w:rFonts w:asciiTheme="minorHAnsi" w:hAnsiTheme="minorHAnsi" w:cstheme="minorHAnsi"/>
          <w:sz w:val="22"/>
        </w:rPr>
      </w:pPr>
      <w:r w:rsidRPr="006C7E25">
        <w:rPr>
          <w:rFonts w:asciiTheme="minorHAnsi" w:hAnsiTheme="minorHAnsi" w:cstheme="minorHAnsi"/>
          <w:sz w:val="22"/>
        </w:rPr>
        <w:t>aktivity podporující sbližování dětí</w:t>
      </w:r>
    </w:p>
    <w:p w:rsidR="00B2159A" w:rsidRPr="007554F3" w:rsidRDefault="00B2159A" w:rsidP="005D553F">
      <w:pPr>
        <w:pStyle w:val="Zkladntext"/>
        <w:numPr>
          <w:ilvl w:val="0"/>
          <w:numId w:val="34"/>
        </w:numPr>
        <w:spacing w:before="100" w:line="276" w:lineRule="auto"/>
        <w:jc w:val="both"/>
        <w:rPr>
          <w:rFonts w:asciiTheme="minorHAnsi" w:hAnsiTheme="minorHAnsi" w:cstheme="minorHAnsi"/>
          <w:sz w:val="22"/>
        </w:rPr>
      </w:pPr>
      <w:r w:rsidRPr="007554F3">
        <w:rPr>
          <w:rFonts w:asciiTheme="minorHAnsi" w:hAnsiTheme="minorHAnsi" w:cstheme="minorHAnsi"/>
          <w:sz w:val="22"/>
        </w:rPr>
        <w:t>činnosti zaměřené na poznávání sociálního prostředí, v němž dítě žije – rodina (funkce rodiny, členové rodiny a vztahy mezi nimi, život v rodině, rodina ve světě zvířat), škola (prostředí, vztahy mezi dětmi i dospělými, kamarádi)</w:t>
      </w:r>
    </w:p>
    <w:p w:rsidR="00B2159A" w:rsidRPr="004421D4" w:rsidRDefault="00B2159A" w:rsidP="005C4821">
      <w:pPr>
        <w:autoSpaceDE w:val="0"/>
        <w:autoSpaceDN w:val="0"/>
        <w:adjustRightInd w:val="0"/>
        <w:spacing w:after="0"/>
        <w:rPr>
          <w:rFonts w:eastAsia="CIDFont+F2" w:cstheme="minorHAnsi"/>
          <w:lang w:bidi="ar-SA"/>
        </w:rPr>
      </w:pPr>
    </w:p>
    <w:p w:rsidR="00B2159A" w:rsidRPr="004421D4" w:rsidRDefault="00B2159A" w:rsidP="005C4821">
      <w:pPr>
        <w:autoSpaceDE w:val="0"/>
        <w:autoSpaceDN w:val="0"/>
        <w:adjustRightInd w:val="0"/>
        <w:spacing w:after="0"/>
        <w:rPr>
          <w:rFonts w:eastAsia="CIDFont+F2" w:cstheme="minorHAnsi"/>
          <w:lang w:bidi="ar-SA"/>
        </w:rPr>
      </w:pPr>
      <w:r w:rsidRPr="004421D4">
        <w:rPr>
          <w:rFonts w:eastAsia="CIDFont+F2" w:cstheme="minorHAnsi"/>
          <w:lang w:bidi="ar-SA"/>
        </w:rPr>
        <w:t>Očekávané výstupy</w:t>
      </w:r>
    </w:p>
    <w:p w:rsidR="006C7E25" w:rsidRPr="006C7E25" w:rsidRDefault="006C7E25" w:rsidP="005D553F">
      <w:pPr>
        <w:pStyle w:val="Zkladntext"/>
        <w:numPr>
          <w:ilvl w:val="0"/>
          <w:numId w:val="23"/>
        </w:numPr>
        <w:spacing w:before="100" w:line="276" w:lineRule="auto"/>
        <w:jc w:val="both"/>
        <w:rPr>
          <w:rFonts w:asciiTheme="minorHAnsi" w:hAnsiTheme="minorHAnsi" w:cstheme="minorHAnsi"/>
          <w:sz w:val="22"/>
        </w:rPr>
      </w:pPr>
      <w:r w:rsidRPr="006C7E25">
        <w:rPr>
          <w:rFonts w:asciiTheme="minorHAnsi" w:hAnsiTheme="minorHAnsi" w:cstheme="minorHAnsi"/>
          <w:sz w:val="22"/>
        </w:rPr>
        <w:t>porozumět běžným projevům vyjádření emocí a nálad</w:t>
      </w:r>
    </w:p>
    <w:p w:rsidR="006C7E25" w:rsidRPr="006C7E25" w:rsidRDefault="006C7E25" w:rsidP="005D553F">
      <w:pPr>
        <w:pStyle w:val="Zkladntext"/>
        <w:numPr>
          <w:ilvl w:val="0"/>
          <w:numId w:val="23"/>
        </w:numPr>
        <w:spacing w:before="100" w:line="276" w:lineRule="auto"/>
        <w:jc w:val="both"/>
        <w:rPr>
          <w:rFonts w:asciiTheme="minorHAnsi" w:hAnsiTheme="minorHAnsi" w:cstheme="minorHAnsi"/>
          <w:sz w:val="22"/>
        </w:rPr>
      </w:pPr>
      <w:r w:rsidRPr="006C7E25">
        <w:rPr>
          <w:rFonts w:asciiTheme="minorHAnsi" w:hAnsiTheme="minorHAnsi" w:cstheme="minorHAnsi"/>
          <w:sz w:val="22"/>
        </w:rPr>
        <w:t>přirozeně a bez zábran komunikovat s druhým dítětem, navazovat a udržovat dětská přátelství</w:t>
      </w:r>
    </w:p>
    <w:p w:rsidR="006C7E25" w:rsidRPr="006C7E25" w:rsidRDefault="006C7E25" w:rsidP="005D553F">
      <w:pPr>
        <w:pStyle w:val="Zkladntext"/>
        <w:numPr>
          <w:ilvl w:val="0"/>
          <w:numId w:val="23"/>
        </w:numPr>
        <w:spacing w:before="100" w:line="276" w:lineRule="auto"/>
        <w:jc w:val="both"/>
        <w:rPr>
          <w:rFonts w:asciiTheme="minorHAnsi" w:hAnsiTheme="minorHAnsi" w:cstheme="minorHAnsi"/>
          <w:sz w:val="22"/>
        </w:rPr>
      </w:pPr>
      <w:r w:rsidRPr="006C7E25">
        <w:rPr>
          <w:rFonts w:asciiTheme="minorHAnsi" w:hAnsiTheme="minorHAnsi" w:cstheme="minorHAnsi"/>
          <w:sz w:val="22"/>
        </w:rPr>
        <w:t>odmítnout komunikaci, která je mu nepříjemná</w:t>
      </w:r>
    </w:p>
    <w:p w:rsidR="006C7E25" w:rsidRDefault="006C7E25" w:rsidP="005C4821">
      <w:pPr>
        <w:pStyle w:val="Zkladntext"/>
        <w:spacing w:before="100" w:line="276" w:lineRule="auto"/>
        <w:ind w:left="720"/>
        <w:jc w:val="both"/>
        <w:rPr>
          <w:rFonts w:asciiTheme="minorHAnsi" w:hAnsiTheme="minorHAnsi" w:cstheme="minorHAnsi"/>
          <w:sz w:val="22"/>
        </w:rPr>
      </w:pPr>
    </w:p>
    <w:p w:rsidR="00B2159A" w:rsidRPr="004421D4" w:rsidRDefault="00B2159A" w:rsidP="005C4821">
      <w:pPr>
        <w:autoSpaceDE w:val="0"/>
        <w:autoSpaceDN w:val="0"/>
        <w:adjustRightInd w:val="0"/>
        <w:spacing w:after="0"/>
        <w:rPr>
          <w:rFonts w:eastAsia="CIDFont+F2" w:cstheme="minorHAnsi"/>
          <w:lang w:bidi="ar-SA"/>
        </w:rPr>
      </w:pPr>
      <w:r w:rsidRPr="004421D4">
        <w:rPr>
          <w:rFonts w:eastAsia="CIDFont+F2" w:cstheme="minorHAnsi"/>
          <w:lang w:bidi="ar-SA"/>
        </w:rPr>
        <w:t>Rizika</w:t>
      </w:r>
    </w:p>
    <w:p w:rsidR="0014088A" w:rsidRPr="0014088A" w:rsidRDefault="0014088A" w:rsidP="005D553F">
      <w:pPr>
        <w:pStyle w:val="Zkladntext"/>
        <w:numPr>
          <w:ilvl w:val="0"/>
          <w:numId w:val="12"/>
        </w:numPr>
        <w:spacing w:before="100" w:line="276" w:lineRule="auto"/>
        <w:jc w:val="both"/>
        <w:rPr>
          <w:rFonts w:asciiTheme="minorHAnsi" w:hAnsiTheme="minorHAnsi" w:cstheme="minorHAnsi"/>
          <w:sz w:val="22"/>
        </w:rPr>
      </w:pPr>
      <w:r w:rsidRPr="0014088A">
        <w:rPr>
          <w:rFonts w:asciiTheme="minorHAnsi" w:hAnsiTheme="minorHAnsi" w:cstheme="minorHAnsi"/>
          <w:sz w:val="22"/>
        </w:rPr>
        <w:t>prostředí, které nabízí málo možností ke spolupráci a komunikaci s druhým</w:t>
      </w:r>
    </w:p>
    <w:p w:rsidR="0014088A" w:rsidRPr="0014088A" w:rsidRDefault="0014088A" w:rsidP="005D553F">
      <w:pPr>
        <w:pStyle w:val="Zkladntext"/>
        <w:numPr>
          <w:ilvl w:val="0"/>
          <w:numId w:val="12"/>
        </w:numPr>
        <w:spacing w:before="100" w:line="276" w:lineRule="auto"/>
        <w:jc w:val="both"/>
        <w:rPr>
          <w:rFonts w:asciiTheme="minorHAnsi" w:hAnsiTheme="minorHAnsi" w:cstheme="minorHAnsi"/>
          <w:sz w:val="22"/>
        </w:rPr>
      </w:pPr>
      <w:r w:rsidRPr="0014088A">
        <w:rPr>
          <w:rFonts w:asciiTheme="minorHAnsi" w:hAnsiTheme="minorHAnsi" w:cstheme="minorHAnsi"/>
          <w:sz w:val="22"/>
        </w:rPr>
        <w:t>časté organizování soutěživých činností a podporování nezdravé soutěživosti</w:t>
      </w:r>
    </w:p>
    <w:p w:rsidR="004478A5" w:rsidRPr="00734420" w:rsidRDefault="00B2159A" w:rsidP="00734420">
      <w:pPr>
        <w:pStyle w:val="Zkladntext"/>
        <w:numPr>
          <w:ilvl w:val="0"/>
          <w:numId w:val="12"/>
        </w:numPr>
        <w:spacing w:before="100" w:line="276" w:lineRule="auto"/>
        <w:jc w:val="both"/>
        <w:rPr>
          <w:rFonts w:asciiTheme="minorHAnsi" w:hAnsiTheme="minorHAnsi" w:cstheme="minorHAnsi"/>
          <w:sz w:val="22"/>
        </w:rPr>
      </w:pPr>
      <w:r w:rsidRPr="0014088A">
        <w:rPr>
          <w:rFonts w:asciiTheme="minorHAnsi" w:hAnsiTheme="minorHAnsi" w:cstheme="minorHAnsi"/>
          <w:sz w:val="22"/>
        </w:rPr>
        <w:t>nedostatečný respekt k vzájemným sympatiím dětí a malá podpora dětských přátelství</w:t>
      </w:r>
    </w:p>
    <w:p w:rsidR="00734420" w:rsidRDefault="00734420" w:rsidP="005C4821">
      <w:pPr>
        <w:pStyle w:val="Nadpis1"/>
        <w:rPr>
          <w:lang w:bidi="ar-SA"/>
        </w:rPr>
      </w:pPr>
    </w:p>
    <w:p w:rsidR="00B2159A" w:rsidRPr="00141532" w:rsidRDefault="00B2159A" w:rsidP="005C4821">
      <w:pPr>
        <w:pStyle w:val="Nadpis1"/>
        <w:rPr>
          <w:lang w:bidi="ar-SA"/>
        </w:rPr>
      </w:pPr>
      <w:bookmarkStart w:id="52" w:name="_Toc533081595"/>
      <w:r>
        <w:rPr>
          <w:lang w:bidi="ar-SA"/>
        </w:rPr>
        <w:t>D</w:t>
      </w:r>
      <w:r w:rsidRPr="00141532">
        <w:rPr>
          <w:lang w:bidi="ar-SA"/>
        </w:rPr>
        <w:t>ítě a společnost</w:t>
      </w:r>
      <w:bookmarkEnd w:id="52"/>
    </w:p>
    <w:p w:rsidR="00B2159A"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Dílčí vzdělávací cíle</w:t>
      </w:r>
    </w:p>
    <w:p w:rsidR="00B2159A" w:rsidRPr="00EB7F9A" w:rsidRDefault="00B2159A" w:rsidP="005D553F">
      <w:pPr>
        <w:pStyle w:val="Zkladntext"/>
        <w:numPr>
          <w:ilvl w:val="0"/>
          <w:numId w:val="36"/>
        </w:numPr>
        <w:spacing w:before="100" w:line="276" w:lineRule="auto"/>
        <w:jc w:val="both"/>
        <w:rPr>
          <w:rFonts w:asciiTheme="minorHAnsi" w:hAnsiTheme="minorHAnsi" w:cstheme="minorHAnsi"/>
          <w:i/>
          <w:sz w:val="22"/>
        </w:rPr>
      </w:pPr>
      <w:r w:rsidRPr="00845BE7">
        <w:rPr>
          <w:rFonts w:asciiTheme="minorHAnsi" w:hAnsiTheme="minorHAnsi" w:cstheme="minorHAnsi"/>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14088A" w:rsidRPr="0014088A" w:rsidRDefault="0014088A" w:rsidP="005D553F">
      <w:pPr>
        <w:pStyle w:val="Zkladntext"/>
        <w:numPr>
          <w:ilvl w:val="0"/>
          <w:numId w:val="36"/>
        </w:numPr>
        <w:spacing w:before="100" w:line="276" w:lineRule="auto"/>
        <w:jc w:val="both"/>
        <w:rPr>
          <w:rFonts w:asciiTheme="minorHAnsi" w:hAnsiTheme="minorHAnsi" w:cstheme="minorHAnsi"/>
          <w:sz w:val="22"/>
        </w:rPr>
      </w:pPr>
      <w:r w:rsidRPr="0014088A">
        <w:rPr>
          <w:rFonts w:asciiTheme="minorHAnsi" w:hAnsiTheme="minorHAnsi" w:cstheme="minorHAnsi"/>
          <w:sz w:val="22"/>
        </w:rPr>
        <w:t>seznamování se světem lidí, kultury a umění, osvojení si základních poznatků o prostředí, v němž dítě žije</w:t>
      </w:r>
    </w:p>
    <w:p w:rsidR="00B2159A" w:rsidRPr="00141532" w:rsidRDefault="00B2159A" w:rsidP="005C4821">
      <w:pPr>
        <w:tabs>
          <w:tab w:val="left" w:pos="3168"/>
        </w:tabs>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Vzdělávací nabídka</w:t>
      </w:r>
    </w:p>
    <w:p w:rsidR="0014088A" w:rsidRPr="0014088A" w:rsidRDefault="0014088A" w:rsidP="005D553F">
      <w:pPr>
        <w:pStyle w:val="Zkladntext"/>
        <w:numPr>
          <w:ilvl w:val="0"/>
          <w:numId w:val="55"/>
        </w:numPr>
        <w:spacing w:before="100" w:line="276" w:lineRule="auto"/>
        <w:jc w:val="both"/>
        <w:rPr>
          <w:rFonts w:asciiTheme="minorHAnsi" w:hAnsiTheme="minorHAnsi" w:cstheme="minorHAnsi"/>
          <w:sz w:val="22"/>
        </w:rPr>
      </w:pPr>
      <w:r w:rsidRPr="0014088A">
        <w:rPr>
          <w:rFonts w:asciiTheme="minorHAnsi" w:hAnsiTheme="minorHAnsi" w:cstheme="minorHAnsi"/>
          <w:sz w:val="22"/>
        </w:rPr>
        <w:t>příprava na zápis do první třídy</w:t>
      </w:r>
    </w:p>
    <w:p w:rsidR="0014088A" w:rsidRPr="0014088A" w:rsidRDefault="0014088A" w:rsidP="005D553F">
      <w:pPr>
        <w:pStyle w:val="Zkladntext"/>
        <w:numPr>
          <w:ilvl w:val="0"/>
          <w:numId w:val="55"/>
        </w:numPr>
        <w:spacing w:before="100" w:line="276" w:lineRule="auto"/>
        <w:jc w:val="both"/>
        <w:rPr>
          <w:rFonts w:asciiTheme="minorHAnsi" w:hAnsiTheme="minorHAnsi" w:cstheme="minorHAnsi"/>
          <w:sz w:val="22"/>
        </w:rPr>
      </w:pPr>
      <w:r w:rsidRPr="0014088A">
        <w:rPr>
          <w:rFonts w:asciiTheme="minorHAnsi" w:hAnsiTheme="minorHAnsi" w:cstheme="minorHAnsi"/>
          <w:sz w:val="22"/>
        </w:rPr>
        <w:t xml:space="preserve">přípravy a realizace společných zábav a slavností (oslavy výročí, slavnosti v rámci zvyků </w:t>
      </w:r>
      <w:r w:rsidRPr="0014088A">
        <w:rPr>
          <w:rFonts w:asciiTheme="minorHAnsi" w:hAnsiTheme="minorHAnsi" w:cstheme="minorHAnsi"/>
          <w:sz w:val="22"/>
        </w:rPr>
        <w:br/>
        <w:t>a tradic, sportovní akce, kulturní programy apod.)</w:t>
      </w:r>
    </w:p>
    <w:p w:rsidR="0014088A" w:rsidRPr="0014088A" w:rsidRDefault="0014088A" w:rsidP="005D553F">
      <w:pPr>
        <w:pStyle w:val="Zkladntext"/>
        <w:numPr>
          <w:ilvl w:val="0"/>
          <w:numId w:val="55"/>
        </w:numPr>
        <w:spacing w:before="100" w:line="276" w:lineRule="auto"/>
        <w:jc w:val="both"/>
        <w:rPr>
          <w:rFonts w:asciiTheme="minorHAnsi" w:hAnsiTheme="minorHAnsi" w:cstheme="minorHAnsi"/>
          <w:sz w:val="22"/>
        </w:rPr>
      </w:pPr>
      <w:r w:rsidRPr="0014088A">
        <w:rPr>
          <w:rFonts w:asciiTheme="minorHAnsi" w:hAnsiTheme="minorHAnsi" w:cstheme="minorHAnsi"/>
          <w:sz w:val="22"/>
        </w:rPr>
        <w:t xml:space="preserve">tvůrčí činnosti slovesné, literární, dramatické, výtvarné, hudební, hudebně pohybové, dramatické apod. podněcující tvořivost a nápaditost dítěte, estetické vnímání i vyjadřování </w:t>
      </w:r>
      <w:r w:rsidRPr="0014088A">
        <w:rPr>
          <w:rFonts w:asciiTheme="minorHAnsi" w:hAnsiTheme="minorHAnsi" w:cstheme="minorHAnsi"/>
          <w:sz w:val="22"/>
        </w:rPr>
        <w:br/>
        <w:t>a tříbení vkusu</w:t>
      </w:r>
    </w:p>
    <w:p w:rsidR="0014088A" w:rsidRPr="0014088A" w:rsidRDefault="0014088A" w:rsidP="005C4821">
      <w:pPr>
        <w:pStyle w:val="Zkladntext"/>
        <w:spacing w:before="100" w:line="276" w:lineRule="auto"/>
        <w:ind w:left="786"/>
        <w:jc w:val="both"/>
        <w:rPr>
          <w:rFonts w:asciiTheme="minorHAnsi" w:hAnsiTheme="minorHAnsi" w:cstheme="minorHAnsi"/>
          <w:b/>
          <w:sz w:val="22"/>
        </w:rPr>
      </w:pPr>
    </w:p>
    <w:p w:rsidR="00B2159A"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Očekávané výstupy</w:t>
      </w:r>
    </w:p>
    <w:p w:rsidR="0014088A" w:rsidRPr="0014088A" w:rsidRDefault="0014088A" w:rsidP="005D553F">
      <w:pPr>
        <w:pStyle w:val="Zkladntext"/>
        <w:numPr>
          <w:ilvl w:val="0"/>
          <w:numId w:val="56"/>
        </w:numPr>
        <w:spacing w:before="100" w:line="276" w:lineRule="auto"/>
        <w:jc w:val="both"/>
        <w:rPr>
          <w:rFonts w:asciiTheme="minorHAnsi" w:hAnsiTheme="minorHAnsi" w:cstheme="minorHAnsi"/>
          <w:sz w:val="22"/>
        </w:rPr>
      </w:pPr>
      <w:r w:rsidRPr="0014088A">
        <w:rPr>
          <w:rFonts w:asciiTheme="minorHAnsi" w:hAnsiTheme="minorHAnsi" w:cstheme="minorHAnsi"/>
          <w:sz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sidRPr="0014088A">
        <w:rPr>
          <w:rFonts w:asciiTheme="minorHAnsi" w:hAnsiTheme="minorHAnsi" w:cstheme="minorHAnsi"/>
          <w:sz w:val="22"/>
        </w:rPr>
        <w:br/>
        <w:t>či agresivitu), chránit se před ním a v rámci svých možností se bránit jeho důsledkům (vyhýbat se komunikaci s lidmi, kteří se takto chovají)</w:t>
      </w:r>
    </w:p>
    <w:p w:rsidR="0014088A" w:rsidRPr="0014088A" w:rsidRDefault="0014088A" w:rsidP="005D553F">
      <w:pPr>
        <w:pStyle w:val="Zkladntext"/>
        <w:numPr>
          <w:ilvl w:val="0"/>
          <w:numId w:val="56"/>
        </w:numPr>
        <w:spacing w:before="100" w:line="276" w:lineRule="auto"/>
        <w:jc w:val="both"/>
        <w:rPr>
          <w:rFonts w:asciiTheme="minorHAnsi" w:hAnsiTheme="minorHAnsi" w:cstheme="minorHAnsi"/>
          <w:b/>
          <w:sz w:val="22"/>
        </w:rPr>
      </w:pPr>
      <w:r w:rsidRPr="0014088A">
        <w:rPr>
          <w:rFonts w:asciiTheme="minorHAnsi" w:hAnsiTheme="minorHAnsi" w:cstheme="minorHAnsi"/>
          <w:sz w:val="22"/>
        </w:rPr>
        <w:t>vnímat umělecké a kulturní podněty, pozorně poslouchat, sledovat se zájmem literární, dramatické či hudební představení a hodnotit svoje zážitky (říci, co bylo zajímavé, co je zaujalo)</w:t>
      </w:r>
    </w:p>
    <w:p w:rsidR="0014088A" w:rsidRPr="0014088A" w:rsidRDefault="0014088A" w:rsidP="005D553F">
      <w:pPr>
        <w:pStyle w:val="Zkladntext"/>
        <w:numPr>
          <w:ilvl w:val="0"/>
          <w:numId w:val="56"/>
        </w:numPr>
        <w:spacing w:before="100" w:line="276" w:lineRule="auto"/>
        <w:jc w:val="both"/>
        <w:rPr>
          <w:rFonts w:asciiTheme="minorHAnsi" w:hAnsiTheme="minorHAnsi" w:cstheme="minorHAnsi"/>
          <w:b/>
          <w:sz w:val="22"/>
        </w:rPr>
      </w:pPr>
      <w:r w:rsidRPr="0014088A">
        <w:rPr>
          <w:rFonts w:asciiTheme="minorHAnsi" w:hAnsiTheme="minorHAnsi" w:cstheme="minorHAnsi"/>
          <w:sz w:val="22"/>
        </w:rPr>
        <w:t xml:space="preserve">zachycovat skutečnosti ze svého okolí a vyjadřovat své představy pomocí různých výtvarných dovedností a technik (kreslit, používat barvy, modelovat, konstruovat, tvořit z papíru, tvořit </w:t>
      </w:r>
      <w:r w:rsidRPr="0014088A">
        <w:rPr>
          <w:rFonts w:asciiTheme="minorHAnsi" w:hAnsiTheme="minorHAnsi" w:cstheme="minorHAnsi"/>
          <w:sz w:val="22"/>
        </w:rPr>
        <w:br/>
        <w:t>a vyrábět z různých jiných materiálů, z přírodnin aj.)</w:t>
      </w:r>
    </w:p>
    <w:p w:rsidR="00B2159A" w:rsidRDefault="00B2159A" w:rsidP="005C4821">
      <w:pPr>
        <w:autoSpaceDE w:val="0"/>
        <w:autoSpaceDN w:val="0"/>
        <w:adjustRightInd w:val="0"/>
        <w:spacing w:after="0"/>
        <w:rPr>
          <w:rFonts w:eastAsia="CIDFont+F2" w:cstheme="minorHAnsi"/>
          <w:lang w:bidi="ar-SA"/>
        </w:rPr>
      </w:pPr>
    </w:p>
    <w:p w:rsidR="00B2159A" w:rsidRPr="00141532" w:rsidRDefault="00B2159A" w:rsidP="005C4821">
      <w:pPr>
        <w:autoSpaceDE w:val="0"/>
        <w:autoSpaceDN w:val="0"/>
        <w:adjustRightInd w:val="0"/>
        <w:spacing w:after="0"/>
        <w:rPr>
          <w:rFonts w:eastAsia="CIDFont+F2" w:cstheme="minorHAnsi"/>
          <w:lang w:bidi="ar-SA"/>
        </w:rPr>
      </w:pPr>
      <w:r w:rsidRPr="00141532">
        <w:rPr>
          <w:rFonts w:eastAsia="CIDFont+F2" w:cstheme="minorHAnsi"/>
          <w:lang w:bidi="ar-SA"/>
        </w:rPr>
        <w:t>Rizika</w:t>
      </w:r>
    </w:p>
    <w:p w:rsidR="0014088A" w:rsidRPr="0014088A" w:rsidRDefault="0014088A" w:rsidP="005D553F">
      <w:pPr>
        <w:pStyle w:val="Zkladntext"/>
        <w:numPr>
          <w:ilvl w:val="0"/>
          <w:numId w:val="17"/>
        </w:numPr>
        <w:spacing w:before="100" w:line="276" w:lineRule="auto"/>
        <w:jc w:val="both"/>
        <w:rPr>
          <w:rFonts w:asciiTheme="minorHAnsi" w:hAnsiTheme="minorHAnsi" w:cstheme="minorHAnsi"/>
          <w:sz w:val="22"/>
        </w:rPr>
      </w:pPr>
      <w:r w:rsidRPr="0014088A">
        <w:rPr>
          <w:rFonts w:asciiTheme="minorHAnsi" w:hAnsiTheme="minorHAnsi" w:cstheme="minorHAnsi"/>
          <w:sz w:val="22"/>
        </w:rPr>
        <w:t xml:space="preserve">nedostatek estetických a etických podnětů a příležitostí k jejich kultivovanému prožívání </w:t>
      </w:r>
      <w:r w:rsidRPr="0014088A">
        <w:rPr>
          <w:rFonts w:asciiTheme="minorHAnsi" w:hAnsiTheme="minorHAnsi" w:cstheme="minorHAnsi"/>
          <w:sz w:val="22"/>
        </w:rPr>
        <w:br/>
        <w:t>a vyjádření</w:t>
      </w:r>
    </w:p>
    <w:p w:rsidR="0014088A" w:rsidRDefault="0014088A" w:rsidP="005D553F">
      <w:pPr>
        <w:pStyle w:val="Zkladntext"/>
        <w:numPr>
          <w:ilvl w:val="0"/>
          <w:numId w:val="17"/>
        </w:numPr>
        <w:spacing w:before="100" w:line="276" w:lineRule="auto"/>
        <w:jc w:val="both"/>
        <w:rPr>
          <w:rFonts w:asciiTheme="minorHAnsi" w:hAnsiTheme="minorHAnsi" w:cstheme="minorHAnsi"/>
          <w:sz w:val="22"/>
        </w:rPr>
      </w:pPr>
      <w:r w:rsidRPr="0014088A">
        <w:rPr>
          <w:rFonts w:asciiTheme="minorHAnsi" w:hAnsiTheme="minorHAnsi" w:cstheme="minorHAnsi"/>
          <w:sz w:val="22"/>
        </w:rPr>
        <w:t>přítomnost nevhodných, podbízivých a nevkusných podnětů</w:t>
      </w:r>
    </w:p>
    <w:p w:rsidR="0014088A" w:rsidRPr="0014088A" w:rsidRDefault="0014088A" w:rsidP="005D553F">
      <w:pPr>
        <w:pStyle w:val="Zkladntext"/>
        <w:numPr>
          <w:ilvl w:val="0"/>
          <w:numId w:val="17"/>
        </w:numPr>
        <w:spacing w:before="100" w:line="276" w:lineRule="auto"/>
        <w:jc w:val="both"/>
        <w:rPr>
          <w:rFonts w:asciiTheme="minorHAnsi" w:hAnsiTheme="minorHAnsi" w:cstheme="minorHAnsi"/>
          <w:sz w:val="22"/>
        </w:rPr>
      </w:pPr>
      <w:r w:rsidRPr="0014088A">
        <w:rPr>
          <w:rFonts w:asciiTheme="minorHAnsi" w:hAnsiTheme="minorHAnsi" w:cstheme="minorHAnsi"/>
          <w:sz w:val="22"/>
        </w:rPr>
        <w:t>zvýhodňování a znevýhodňování některých dětí ve skupině</w:t>
      </w:r>
    </w:p>
    <w:p w:rsidR="00B2159A" w:rsidRDefault="00B2159A" w:rsidP="005C4821">
      <w:pPr>
        <w:pStyle w:val="Nadpis1"/>
        <w:rPr>
          <w:lang w:bidi="ar-SA"/>
        </w:rPr>
      </w:pPr>
      <w:bookmarkStart w:id="53" w:name="_Toc533081596"/>
      <w:r w:rsidRPr="00141532">
        <w:rPr>
          <w:lang w:bidi="ar-SA"/>
        </w:rPr>
        <w:t>Dítě a svět</w:t>
      </w:r>
      <w:bookmarkEnd w:id="53"/>
    </w:p>
    <w:p w:rsidR="00B2159A" w:rsidRPr="000D102C"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Dílčí vzdělávací cíle</w:t>
      </w:r>
    </w:p>
    <w:p w:rsidR="003E5FB9" w:rsidRPr="007D622E" w:rsidRDefault="003E5FB9" w:rsidP="005D553F">
      <w:pPr>
        <w:pStyle w:val="Zkladntextodsazen"/>
        <w:numPr>
          <w:ilvl w:val="0"/>
          <w:numId w:val="37"/>
        </w:numPr>
        <w:spacing w:before="100" w:after="0"/>
        <w:jc w:val="both"/>
        <w:rPr>
          <w:b/>
        </w:rPr>
      </w:pPr>
      <w:r w:rsidRPr="007D622E">
        <w:t xml:space="preserve">osvojení si poznatků a dovedností potřebných k vykonávání jednoduchých činností v péči </w:t>
      </w:r>
      <w:r w:rsidRPr="007D622E">
        <w:br/>
        <w:t>o okolí při spoluvytváření zdravého a bezpečného prostředí a k ochraně dítěte před jeho nebezpečnými vlivy</w:t>
      </w:r>
    </w:p>
    <w:p w:rsidR="003E5FB9" w:rsidRPr="003E5FB9" w:rsidRDefault="003E5FB9" w:rsidP="005D553F">
      <w:pPr>
        <w:pStyle w:val="Zkladntextodsazen"/>
        <w:numPr>
          <w:ilvl w:val="0"/>
          <w:numId w:val="37"/>
        </w:numPr>
        <w:spacing w:before="100" w:after="0"/>
        <w:jc w:val="both"/>
        <w:rPr>
          <w:b/>
        </w:rPr>
      </w:pPr>
      <w:r w:rsidRPr="007D622E">
        <w:t>rozvoj úcty k životu ve všech jeho formách</w:t>
      </w:r>
    </w:p>
    <w:p w:rsidR="003E5FB9" w:rsidRDefault="003E5FB9" w:rsidP="005D553F">
      <w:pPr>
        <w:pStyle w:val="Zkladntextodsazen"/>
        <w:numPr>
          <w:ilvl w:val="0"/>
          <w:numId w:val="37"/>
        </w:numPr>
        <w:spacing w:before="100" w:after="0"/>
        <w:jc w:val="both"/>
      </w:pPr>
      <w:r w:rsidRPr="007D622E">
        <w:t>rozvoj schopnosti přizpůsobovat se podmínkám vnějšího prostředí i jeho změnám</w:t>
      </w:r>
    </w:p>
    <w:p w:rsidR="00B2159A" w:rsidRPr="00663975" w:rsidRDefault="00B2159A" w:rsidP="005C4821">
      <w:pPr>
        <w:autoSpaceDE w:val="0"/>
        <w:autoSpaceDN w:val="0"/>
        <w:adjustRightInd w:val="0"/>
        <w:spacing w:after="0"/>
        <w:rPr>
          <w:rFonts w:eastAsia="CIDFont+F2" w:cstheme="minorHAnsi"/>
          <w:lang w:bidi="ar-SA"/>
        </w:rPr>
      </w:pPr>
    </w:p>
    <w:p w:rsidR="00B2159A" w:rsidRPr="000D102C"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Vzdělávací nabídka</w:t>
      </w:r>
    </w:p>
    <w:p w:rsidR="003E5FB9" w:rsidRPr="003E5FB9" w:rsidRDefault="003E5FB9" w:rsidP="005D553F">
      <w:pPr>
        <w:pStyle w:val="Zkladntextodsazen"/>
        <w:numPr>
          <w:ilvl w:val="0"/>
          <w:numId w:val="38"/>
        </w:numPr>
        <w:spacing w:before="100" w:after="0"/>
        <w:jc w:val="both"/>
      </w:pPr>
      <w:r w:rsidRPr="003E5FB9">
        <w:t>pozorování změn počasí v zimním období, zimní sporty a hry</w:t>
      </w:r>
    </w:p>
    <w:p w:rsidR="003E5FB9" w:rsidRPr="003E5FB9" w:rsidRDefault="003E5FB9" w:rsidP="005D553F">
      <w:pPr>
        <w:pStyle w:val="Odstavecseseznamem"/>
        <w:numPr>
          <w:ilvl w:val="0"/>
          <w:numId w:val="38"/>
        </w:numPr>
        <w:spacing w:before="100" w:after="0"/>
        <w:jc w:val="both"/>
      </w:pPr>
      <w:r>
        <w:t xml:space="preserve">pozorování zvířat v přírodě, krmení </w:t>
      </w:r>
    </w:p>
    <w:p w:rsidR="00B2159A" w:rsidRPr="004A6A76" w:rsidRDefault="00B2159A" w:rsidP="005D553F">
      <w:pPr>
        <w:pStyle w:val="Odstavecseseznamem"/>
        <w:numPr>
          <w:ilvl w:val="0"/>
          <w:numId w:val="38"/>
        </w:numPr>
        <w:spacing w:before="100" w:after="0"/>
        <w:jc w:val="both"/>
      </w:pPr>
      <w:r w:rsidRPr="004A6A76">
        <w:rPr>
          <w:szCs w:val="24"/>
        </w:rPr>
        <w:t>vést děti k ochraně našeho okolí a přírody</w:t>
      </w:r>
    </w:p>
    <w:p w:rsidR="00B2159A" w:rsidRPr="003E5FB9" w:rsidRDefault="00B2159A" w:rsidP="005D553F">
      <w:pPr>
        <w:pStyle w:val="Odstavecseseznamem"/>
        <w:numPr>
          <w:ilvl w:val="0"/>
          <w:numId w:val="38"/>
        </w:numPr>
        <w:tabs>
          <w:tab w:val="left" w:pos="3049"/>
        </w:tabs>
        <w:spacing w:before="100" w:after="0"/>
        <w:jc w:val="both"/>
        <w:rPr>
          <w:b/>
        </w:rPr>
      </w:pPr>
      <w:r w:rsidRPr="004A6A76">
        <w:rPr>
          <w:szCs w:val="24"/>
        </w:rPr>
        <w:t>všímat si změn počasí</w:t>
      </w:r>
    </w:p>
    <w:p w:rsidR="003E5FB9" w:rsidRDefault="003E5FB9"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Očekávané výstupy</w:t>
      </w:r>
    </w:p>
    <w:p w:rsidR="00310C38" w:rsidRPr="00310C38" w:rsidRDefault="00310C38" w:rsidP="005D553F">
      <w:pPr>
        <w:numPr>
          <w:ilvl w:val="0"/>
          <w:numId w:val="26"/>
        </w:numPr>
        <w:spacing w:before="100" w:after="0"/>
        <w:jc w:val="both"/>
      </w:pPr>
      <w:r w:rsidRPr="00310C38">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310C38" w:rsidRPr="00310C38" w:rsidRDefault="00310C38" w:rsidP="005D553F">
      <w:pPr>
        <w:pStyle w:val="Zkladntext2"/>
        <w:numPr>
          <w:ilvl w:val="0"/>
          <w:numId w:val="26"/>
        </w:numPr>
        <w:spacing w:before="100" w:after="0" w:line="276" w:lineRule="auto"/>
        <w:jc w:val="both"/>
      </w:pPr>
      <w:r w:rsidRPr="00310C38">
        <w:t>všímat si změn a dění v nejbližším okolí</w:t>
      </w:r>
    </w:p>
    <w:p w:rsidR="00310C38" w:rsidRDefault="00310C38" w:rsidP="005C4821">
      <w:pPr>
        <w:autoSpaceDE w:val="0"/>
        <w:autoSpaceDN w:val="0"/>
        <w:adjustRightInd w:val="0"/>
        <w:spacing w:after="0"/>
        <w:rPr>
          <w:rFonts w:eastAsia="CIDFont+F2" w:cstheme="minorHAnsi"/>
          <w:lang w:bidi="ar-SA"/>
        </w:rPr>
      </w:pPr>
    </w:p>
    <w:p w:rsidR="00B2159A" w:rsidRDefault="00B2159A" w:rsidP="005C4821">
      <w:pPr>
        <w:autoSpaceDE w:val="0"/>
        <w:autoSpaceDN w:val="0"/>
        <w:adjustRightInd w:val="0"/>
        <w:spacing w:after="0"/>
        <w:rPr>
          <w:rFonts w:eastAsia="CIDFont+F2" w:cstheme="minorHAnsi"/>
          <w:lang w:bidi="ar-SA"/>
        </w:rPr>
      </w:pPr>
      <w:r w:rsidRPr="000D102C">
        <w:rPr>
          <w:rFonts w:eastAsia="CIDFont+F2" w:cstheme="minorHAnsi"/>
          <w:lang w:bidi="ar-SA"/>
        </w:rPr>
        <w:t>Rizika</w:t>
      </w:r>
    </w:p>
    <w:p w:rsidR="00925EAB" w:rsidRPr="007D622E" w:rsidRDefault="00925EAB" w:rsidP="005D553F">
      <w:pPr>
        <w:numPr>
          <w:ilvl w:val="0"/>
          <w:numId w:val="58"/>
        </w:numPr>
        <w:spacing w:before="100" w:after="0"/>
        <w:jc w:val="both"/>
      </w:pPr>
      <w:r w:rsidRPr="007D622E">
        <w:t>užívání abstraktních pojmů, předávání „hotových“ poznatků</w:t>
      </w:r>
    </w:p>
    <w:p w:rsidR="00B2159A" w:rsidRPr="00925EAB" w:rsidRDefault="00925EAB" w:rsidP="005D553F">
      <w:pPr>
        <w:numPr>
          <w:ilvl w:val="0"/>
          <w:numId w:val="58"/>
        </w:numPr>
        <w:spacing w:before="100" w:after="0"/>
        <w:jc w:val="both"/>
        <w:rPr>
          <w:szCs w:val="24"/>
        </w:rPr>
      </w:pPr>
      <w:r w:rsidRPr="007D622E">
        <w:t>nedostatek příležitostí vidět a vnímat svět v jeho pestrosti a změně, v jeho dění a řádu</w:t>
      </w:r>
    </w:p>
    <w:p w:rsidR="00925EAB" w:rsidRPr="00925EAB" w:rsidRDefault="00925EAB" w:rsidP="005C4821">
      <w:pPr>
        <w:spacing w:before="100" w:after="0"/>
        <w:ind w:left="720"/>
        <w:jc w:val="both"/>
        <w:rPr>
          <w:szCs w:val="24"/>
        </w:rPr>
      </w:pPr>
    </w:p>
    <w:p w:rsidR="003B6A3F" w:rsidRDefault="003B6A3F" w:rsidP="005C4821">
      <w:pPr>
        <w:pStyle w:val="Nadpis1"/>
      </w:pPr>
      <w:bookmarkStart w:id="54" w:name="_Toc533081597"/>
      <w:r w:rsidRPr="007D0043">
        <w:t>Klíčové kompetence, ke kterým směřujeme</w:t>
      </w:r>
      <w:bookmarkEnd w:id="54"/>
    </w:p>
    <w:p w:rsidR="004478A5" w:rsidRPr="004478A5" w:rsidRDefault="004478A5" w:rsidP="004478A5"/>
    <w:p w:rsidR="00D850FD" w:rsidRPr="000814D9" w:rsidRDefault="00D850FD" w:rsidP="004478A5">
      <w:r w:rsidRPr="000814D9">
        <w:t>Kompetence k učení</w:t>
      </w:r>
    </w:p>
    <w:p w:rsidR="00D850FD" w:rsidRPr="00D35707" w:rsidRDefault="00D850FD" w:rsidP="005D553F">
      <w:pPr>
        <w:pStyle w:val="Odstavecseseznamem"/>
        <w:numPr>
          <w:ilvl w:val="0"/>
          <w:numId w:val="48"/>
        </w:numPr>
        <w:jc w:val="both"/>
      </w:pPr>
      <w:r w:rsidRPr="00D35707">
        <w:t>soustředěně pozoruje, zkoumá, objevuje, všímá si souvislostí, experimentuje</w:t>
      </w:r>
    </w:p>
    <w:p w:rsidR="00D850FD" w:rsidRPr="00D35707" w:rsidRDefault="00D850FD" w:rsidP="005D553F">
      <w:pPr>
        <w:pStyle w:val="Odstavecseseznamem"/>
        <w:numPr>
          <w:ilvl w:val="0"/>
          <w:numId w:val="48"/>
        </w:numPr>
        <w:jc w:val="both"/>
      </w:pPr>
      <w:r w:rsidRPr="00D35707">
        <w:t>získanou zkušenost uplatňuje v praktických situacích a v dalším učení</w:t>
      </w:r>
    </w:p>
    <w:p w:rsidR="00D850FD" w:rsidRPr="00D35707" w:rsidRDefault="00D850FD" w:rsidP="005D553F">
      <w:pPr>
        <w:pStyle w:val="Odstavecseseznamem"/>
        <w:numPr>
          <w:ilvl w:val="0"/>
          <w:numId w:val="48"/>
        </w:numPr>
        <w:jc w:val="both"/>
      </w:pPr>
      <w:r w:rsidRPr="00D35707">
        <w:t>učí se nejen spontánně, ale i vědomě, vyvíjí úsilí, soustředí se na činnost, pamatuje si</w:t>
      </w:r>
    </w:p>
    <w:p w:rsidR="00D850FD" w:rsidRDefault="00D850FD" w:rsidP="005D553F">
      <w:pPr>
        <w:pStyle w:val="Odstavecseseznamem"/>
        <w:numPr>
          <w:ilvl w:val="0"/>
          <w:numId w:val="48"/>
        </w:numPr>
        <w:jc w:val="both"/>
      </w:pPr>
      <w:r w:rsidRPr="00D35707">
        <w:t>pokud se mu dostává uznání a ocenění, učí se s chutí.</w:t>
      </w:r>
    </w:p>
    <w:p w:rsidR="00EC4EA3" w:rsidRPr="00D35707" w:rsidRDefault="00EC4EA3" w:rsidP="00EC4EA3">
      <w:pPr>
        <w:jc w:val="both"/>
      </w:pPr>
    </w:p>
    <w:p w:rsidR="00D850FD" w:rsidRPr="000814D9" w:rsidRDefault="00D850FD" w:rsidP="004478A5">
      <w:r w:rsidRPr="000814D9">
        <w:t>Kompetence k řešení problémů</w:t>
      </w:r>
    </w:p>
    <w:p w:rsidR="00D850FD" w:rsidRPr="00D35707" w:rsidRDefault="00D850FD" w:rsidP="005C4821">
      <w:pPr>
        <w:pStyle w:val="Odstavecseseznamem"/>
        <w:numPr>
          <w:ilvl w:val="0"/>
          <w:numId w:val="3"/>
        </w:numPr>
        <w:jc w:val="both"/>
      </w:pPr>
      <w:r w:rsidRPr="00D35707">
        <w:t>problémy řeší na základě bezprostřední zkušenosti; spontánně vymýšlí nová řešení problémů a situací; hledá různé možnosti a varianty (má vlastní originální nápady); využívá přitom dosavadních zkušeností, fantazii a představivost</w:t>
      </w:r>
    </w:p>
    <w:p w:rsidR="00D850FD" w:rsidRPr="00D35707" w:rsidRDefault="00D850FD" w:rsidP="005C4821">
      <w:pPr>
        <w:pStyle w:val="Odstavecseseznamem"/>
        <w:numPr>
          <w:ilvl w:val="0"/>
          <w:numId w:val="1"/>
        </w:numPr>
        <w:jc w:val="both"/>
      </w:pPr>
      <w:r w:rsidRPr="00D35707">
        <w:t>rozpoznává problém, dokáže jej pochopit, učí se postupovat od jednoduššího ke složitějšímu</w:t>
      </w:r>
    </w:p>
    <w:p w:rsidR="00D850FD" w:rsidRDefault="00D850FD" w:rsidP="005C4821">
      <w:pPr>
        <w:pStyle w:val="Odstavecseseznamem"/>
        <w:numPr>
          <w:ilvl w:val="0"/>
          <w:numId w:val="1"/>
        </w:numPr>
        <w:jc w:val="both"/>
      </w:pPr>
      <w:r w:rsidRPr="00D35707">
        <w:t>problémům se nevyhýbá, naopak se snaží nalézt řešení, nebojí se chybovat</w:t>
      </w:r>
    </w:p>
    <w:p w:rsidR="00F10E95" w:rsidRDefault="00F10E95" w:rsidP="005C4821">
      <w:pPr>
        <w:pStyle w:val="Odstavecseseznamem"/>
        <w:numPr>
          <w:ilvl w:val="0"/>
          <w:numId w:val="1"/>
        </w:numPr>
        <w:jc w:val="both"/>
      </w:pPr>
      <w:r>
        <w:t>uvědomuje si, že svou aktivitou může situaci ovlivnit</w:t>
      </w:r>
    </w:p>
    <w:p w:rsidR="00D850FD" w:rsidRPr="000814D9" w:rsidRDefault="00D850FD" w:rsidP="004478A5">
      <w:r w:rsidRPr="000814D9">
        <w:t>Kompetence komunikativní</w:t>
      </w:r>
    </w:p>
    <w:p w:rsidR="00D850FD" w:rsidRPr="00E61477" w:rsidRDefault="00D850FD" w:rsidP="005C4821">
      <w:pPr>
        <w:pStyle w:val="Odstavecseseznamem"/>
        <w:numPr>
          <w:ilvl w:val="0"/>
          <w:numId w:val="1"/>
        </w:numPr>
        <w:jc w:val="both"/>
      </w:pPr>
      <w:r w:rsidRPr="00E61477">
        <w:t>dokáže vést dialog, mluví ve větách, zvládá vyjádřit své myšlenky, sdělení, otázky i odpovědi, rozumí slyšenému</w:t>
      </w:r>
    </w:p>
    <w:p w:rsidR="00D850FD" w:rsidRPr="00D35707" w:rsidRDefault="00D850FD" w:rsidP="005C4821">
      <w:pPr>
        <w:pStyle w:val="Odstavecseseznamem"/>
        <w:numPr>
          <w:ilvl w:val="0"/>
          <w:numId w:val="1"/>
        </w:numPr>
        <w:jc w:val="both"/>
      </w:pPr>
      <w:r w:rsidRPr="00D35707">
        <w:t>v běžných situacích komunikuje bez zábran a ostychu s dětmi i s dospělými</w:t>
      </w:r>
    </w:p>
    <w:p w:rsidR="00D850FD" w:rsidRDefault="00D850FD" w:rsidP="005C4821">
      <w:pPr>
        <w:pStyle w:val="Odstavecseseznamem"/>
        <w:numPr>
          <w:ilvl w:val="0"/>
          <w:numId w:val="1"/>
        </w:numPr>
        <w:jc w:val="both"/>
      </w:pPr>
      <w:r w:rsidRPr="00D35707">
        <w:t>ovládá dovednosti, jež předcházejí čtení a psaní</w:t>
      </w:r>
    </w:p>
    <w:p w:rsidR="00D850FD" w:rsidRPr="000814D9" w:rsidRDefault="00D850FD" w:rsidP="004478A5">
      <w:r w:rsidRPr="000814D9">
        <w:t>Kompetence sociální a personální</w:t>
      </w:r>
    </w:p>
    <w:p w:rsidR="00D850FD" w:rsidRPr="00D35707" w:rsidRDefault="00F10E95" w:rsidP="005D553F">
      <w:pPr>
        <w:pStyle w:val="Odstavecseseznamem"/>
        <w:numPr>
          <w:ilvl w:val="0"/>
          <w:numId w:val="49"/>
        </w:numPr>
        <w:jc w:val="both"/>
      </w:pPr>
      <w:r>
        <w:t>projevuje citlivost a ohleduplnost k druhá, po</w:t>
      </w:r>
      <w:r w:rsidR="00D850FD" w:rsidRPr="00D35707">
        <w:t>moc slabším rozpozná nevhodné chování; vnímá nespravedlnost, ubližování agresivitu a lhostejnost</w:t>
      </w:r>
    </w:p>
    <w:p w:rsidR="00D850FD" w:rsidRPr="00D35707" w:rsidRDefault="00D850FD" w:rsidP="005D553F">
      <w:pPr>
        <w:pStyle w:val="Odstavecseseznamem"/>
        <w:numPr>
          <w:ilvl w:val="0"/>
          <w:numId w:val="49"/>
        </w:numPr>
        <w:jc w:val="both"/>
      </w:pPr>
      <w:r w:rsidRPr="00D35707">
        <w:t>ve skupině se dokáže prosadit, ale i podřídit, při společných činnostech se domlouvá a spolupracuje, je schopné respektovat druhé, vyjednávat, přijímat a uzavírat kompromisy</w:t>
      </w:r>
    </w:p>
    <w:p w:rsidR="00D850FD" w:rsidRPr="00D35707" w:rsidRDefault="00D850FD" w:rsidP="005D553F">
      <w:pPr>
        <w:pStyle w:val="Odstavecseseznamem"/>
        <w:numPr>
          <w:ilvl w:val="0"/>
          <w:numId w:val="49"/>
        </w:numPr>
        <w:jc w:val="both"/>
      </w:pPr>
      <w:r w:rsidRPr="00D35707">
        <w:t>při setkání s neznámými lidmi či v neznámých situacích se chová obezřetně; nevhodné chování i komunikaci, která je mu nepříjemná umí odmítnout</w:t>
      </w:r>
    </w:p>
    <w:p w:rsidR="00D850FD" w:rsidRPr="00D35707" w:rsidRDefault="00D850FD" w:rsidP="005D553F">
      <w:pPr>
        <w:pStyle w:val="Odstavecseseznamem"/>
        <w:numPr>
          <w:ilvl w:val="0"/>
          <w:numId w:val="49"/>
        </w:numPr>
        <w:jc w:val="both"/>
      </w:pPr>
      <w:r w:rsidRPr="00D35707">
        <w:t>dokáže se bránit projevům násilí jiného dítěte, ponižování, ubližování</w:t>
      </w:r>
    </w:p>
    <w:p w:rsidR="00D850FD" w:rsidRPr="000814D9" w:rsidRDefault="00D850FD" w:rsidP="004478A5">
      <w:r w:rsidRPr="000814D9">
        <w:t>Kompetence činnostní a občanské</w:t>
      </w:r>
    </w:p>
    <w:p w:rsidR="00D850FD" w:rsidRPr="00D35707" w:rsidRDefault="00D850FD" w:rsidP="005D553F">
      <w:pPr>
        <w:pStyle w:val="Odstavecseseznamem"/>
        <w:numPr>
          <w:ilvl w:val="0"/>
          <w:numId w:val="50"/>
        </w:numPr>
        <w:jc w:val="both"/>
      </w:pPr>
      <w:r w:rsidRPr="00D35707">
        <w:t>svoje činnosti a hry se učí plánovat, organizovat, řídit a vyhodnocovat</w:t>
      </w:r>
    </w:p>
    <w:p w:rsidR="00D850FD" w:rsidRPr="00D35707" w:rsidRDefault="00D850FD" w:rsidP="005D553F">
      <w:pPr>
        <w:pStyle w:val="Odstavecseseznamem"/>
        <w:numPr>
          <w:ilvl w:val="0"/>
          <w:numId w:val="50"/>
        </w:numPr>
        <w:jc w:val="both"/>
      </w:pPr>
      <w:r w:rsidRPr="00D35707">
        <w:t>dokáže rozpoznat a využívat vlastní silné stránky, poznávat svoje slabé stránky</w:t>
      </w:r>
    </w:p>
    <w:p w:rsidR="00D850FD" w:rsidRPr="00D35707" w:rsidRDefault="00D850FD" w:rsidP="005D553F">
      <w:pPr>
        <w:pStyle w:val="Odstavecseseznamem"/>
        <w:numPr>
          <w:ilvl w:val="0"/>
          <w:numId w:val="50"/>
        </w:numPr>
        <w:jc w:val="both"/>
      </w:pPr>
      <w:r w:rsidRPr="00D35707">
        <w:t>má smysl pro povinnost ve hře, práci i v učení, k úkolům a povinnostem přistupuje odpovědně, váží si práce i úsilí druhých</w:t>
      </w:r>
    </w:p>
    <w:p w:rsidR="00D850FD" w:rsidRPr="00D35707" w:rsidRDefault="00D850FD" w:rsidP="005D553F">
      <w:pPr>
        <w:pStyle w:val="Odstavecseseznamem"/>
        <w:numPr>
          <w:ilvl w:val="0"/>
          <w:numId w:val="50"/>
        </w:numPr>
        <w:jc w:val="both"/>
      </w:pPr>
      <w:r w:rsidRPr="00D35707">
        <w:t>dbá na zdraví a bezpečí svoje i druhých, chová se odpovědně s ohledem na zdravé a bezpečné okolní prostředí</w:t>
      </w:r>
    </w:p>
    <w:p w:rsidR="00AF0B87" w:rsidRDefault="00AF0B87" w:rsidP="005C4821">
      <w:pPr>
        <w:pStyle w:val="Nadpis2"/>
      </w:pPr>
    </w:p>
    <w:p w:rsidR="00EC4EA3" w:rsidRDefault="00EC4EA3" w:rsidP="00EC4EA3"/>
    <w:p w:rsidR="00EC4EA3" w:rsidRDefault="00EC4EA3" w:rsidP="00EC4EA3"/>
    <w:p w:rsidR="00EC4EA3" w:rsidRDefault="00EC4EA3" w:rsidP="00EC4EA3"/>
    <w:p w:rsidR="00EC4EA3" w:rsidRDefault="00EC4EA3" w:rsidP="00EC4EA3"/>
    <w:p w:rsidR="00EC4EA3" w:rsidRDefault="00EC4EA3" w:rsidP="00EC4EA3"/>
    <w:p w:rsidR="00EC4EA3" w:rsidRDefault="00EC4EA3" w:rsidP="00EC4EA3"/>
    <w:p w:rsidR="00EC4EA3" w:rsidRPr="00EC4EA3" w:rsidRDefault="00EC4EA3" w:rsidP="00EC4EA3"/>
    <w:p w:rsidR="00D159E9" w:rsidRDefault="00D159E9" w:rsidP="005C4821">
      <w:pPr>
        <w:pStyle w:val="Nadpis2"/>
      </w:pPr>
      <w:bookmarkStart w:id="55" w:name="_Toc533081598"/>
      <w:r w:rsidRPr="00D35707">
        <w:t xml:space="preserve">Téma: </w:t>
      </w:r>
      <w:r w:rsidR="008E3038" w:rsidRPr="00D35707">
        <w:t>Jaro se probouzí</w:t>
      </w:r>
      <w:bookmarkEnd w:id="55"/>
    </w:p>
    <w:p w:rsidR="00BD1BFA" w:rsidRPr="00BD1BFA" w:rsidRDefault="00BD1BFA" w:rsidP="00BD1BFA"/>
    <w:p w:rsidR="00C02CF2" w:rsidRPr="00D35707" w:rsidRDefault="00C02CF2" w:rsidP="00C02CF2">
      <w:pPr>
        <w:pStyle w:val="Odstavecseseznamem"/>
        <w:ind w:left="0"/>
        <w:jc w:val="both"/>
        <w:rPr>
          <w:szCs w:val="24"/>
        </w:rPr>
      </w:pPr>
      <w:r w:rsidRPr="00D35707">
        <w:rPr>
          <w:szCs w:val="24"/>
        </w:rPr>
        <w:t>Podtéma: Svátky jara – Velikonoce</w:t>
      </w:r>
    </w:p>
    <w:p w:rsidR="00C02CF2" w:rsidRPr="00D35707"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Zvířata a jejich mláďata</w:t>
      </w:r>
    </w:p>
    <w:p w:rsidR="00C02CF2" w:rsidRPr="00D35707"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 xml:space="preserve">  Den Země</w:t>
      </w:r>
    </w:p>
    <w:p w:rsidR="00C02CF2" w:rsidRDefault="00C02CF2" w:rsidP="00C02CF2">
      <w:pPr>
        <w:pStyle w:val="Odstavecseseznamem"/>
        <w:ind w:left="0"/>
        <w:jc w:val="both"/>
        <w:rPr>
          <w:szCs w:val="24"/>
        </w:rPr>
      </w:pPr>
      <w:r w:rsidRPr="00D35707">
        <w:rPr>
          <w:szCs w:val="24"/>
        </w:rPr>
        <w:t xml:space="preserve">              </w:t>
      </w:r>
      <w:r>
        <w:rPr>
          <w:szCs w:val="24"/>
        </w:rPr>
        <w:t xml:space="preserve">    </w:t>
      </w:r>
      <w:r w:rsidRPr="00D35707">
        <w:rPr>
          <w:szCs w:val="24"/>
        </w:rPr>
        <w:t xml:space="preserve"> Maminka má svátek</w:t>
      </w:r>
    </w:p>
    <w:p w:rsidR="004478A5" w:rsidRDefault="004478A5" w:rsidP="005C4821">
      <w:pPr>
        <w:pStyle w:val="Odstavecseseznamem"/>
        <w:ind w:left="0"/>
        <w:jc w:val="both"/>
        <w:rPr>
          <w:szCs w:val="24"/>
        </w:rPr>
      </w:pPr>
    </w:p>
    <w:p w:rsidR="00F10E95" w:rsidRPr="004478A5" w:rsidRDefault="004478A5" w:rsidP="005C4821">
      <w:pPr>
        <w:pStyle w:val="Odstavecseseznamem"/>
        <w:ind w:left="0"/>
        <w:jc w:val="both"/>
        <w:rPr>
          <w:b/>
          <w:szCs w:val="24"/>
        </w:rPr>
      </w:pPr>
      <w:r w:rsidRPr="004478A5">
        <w:rPr>
          <w:b/>
          <w:szCs w:val="24"/>
        </w:rPr>
        <w:t>Charakteristika vzdělávac</w:t>
      </w:r>
      <w:r w:rsidR="00AF0B87">
        <w:rPr>
          <w:b/>
          <w:szCs w:val="24"/>
        </w:rPr>
        <w:t>ího cel</w:t>
      </w:r>
      <w:r w:rsidR="00BB7B3F">
        <w:rPr>
          <w:b/>
          <w:szCs w:val="24"/>
        </w:rPr>
        <w:t>ku</w:t>
      </w:r>
    </w:p>
    <w:p w:rsidR="003B6A3F" w:rsidRDefault="008654E7" w:rsidP="005C4821">
      <w:pPr>
        <w:jc w:val="both"/>
        <w:rPr>
          <w:szCs w:val="24"/>
        </w:rPr>
      </w:pPr>
      <w:r>
        <w:rPr>
          <w:szCs w:val="24"/>
        </w:rPr>
        <w:t>Využijeme jarního období a budeme</w:t>
      </w:r>
      <w:r w:rsidR="00BD1BFA">
        <w:rPr>
          <w:szCs w:val="24"/>
        </w:rPr>
        <w:t xml:space="preserve"> </w:t>
      </w:r>
      <w:r>
        <w:rPr>
          <w:szCs w:val="24"/>
        </w:rPr>
        <w:t xml:space="preserve">se učit </w:t>
      </w:r>
      <w:r w:rsidR="00304ECA">
        <w:rPr>
          <w:szCs w:val="24"/>
        </w:rPr>
        <w:t>r</w:t>
      </w:r>
      <w:r w:rsidR="003B6A3F" w:rsidRPr="003B6A3F">
        <w:rPr>
          <w:szCs w:val="24"/>
        </w:rPr>
        <w:t>ozvíjet smyslové vnímání</w:t>
      </w:r>
      <w:r>
        <w:rPr>
          <w:szCs w:val="24"/>
        </w:rPr>
        <w:t>.  Pozorovat</w:t>
      </w:r>
      <w:r w:rsidR="003B6A3F" w:rsidRPr="003B6A3F">
        <w:rPr>
          <w:szCs w:val="24"/>
        </w:rPr>
        <w:t xml:space="preserve"> proměn</w:t>
      </w:r>
      <w:r>
        <w:rPr>
          <w:szCs w:val="24"/>
        </w:rPr>
        <w:t>y</w:t>
      </w:r>
      <w:r w:rsidR="003B6A3F" w:rsidRPr="003B6A3F">
        <w:rPr>
          <w:szCs w:val="24"/>
        </w:rPr>
        <w:t xml:space="preserve"> přírody a počasí</w:t>
      </w:r>
      <w:r w:rsidR="003B6A3F">
        <w:rPr>
          <w:szCs w:val="24"/>
        </w:rPr>
        <w:t>. S</w:t>
      </w:r>
      <w:r w:rsidR="003B6A3F" w:rsidRPr="00D35707">
        <w:rPr>
          <w:szCs w:val="24"/>
        </w:rPr>
        <w:t>eznám</w:t>
      </w:r>
      <w:r>
        <w:rPr>
          <w:szCs w:val="24"/>
        </w:rPr>
        <w:t xml:space="preserve">it </w:t>
      </w:r>
      <w:r w:rsidR="003B6A3F" w:rsidRPr="00D35707">
        <w:rPr>
          <w:szCs w:val="24"/>
        </w:rPr>
        <w:t xml:space="preserve">se </w:t>
      </w:r>
      <w:r>
        <w:rPr>
          <w:szCs w:val="24"/>
        </w:rPr>
        <w:t xml:space="preserve">s jarními </w:t>
      </w:r>
      <w:r w:rsidR="003B6A3F" w:rsidRPr="00D35707">
        <w:rPr>
          <w:szCs w:val="24"/>
        </w:rPr>
        <w:t>svátky, jejich tradice</w:t>
      </w:r>
      <w:r>
        <w:rPr>
          <w:szCs w:val="24"/>
        </w:rPr>
        <w:t>mi</w:t>
      </w:r>
      <w:r w:rsidR="003B6A3F" w:rsidRPr="00D35707">
        <w:rPr>
          <w:szCs w:val="24"/>
        </w:rPr>
        <w:t xml:space="preserve"> a symboly</w:t>
      </w:r>
      <w:r w:rsidR="003B6A3F">
        <w:rPr>
          <w:szCs w:val="24"/>
        </w:rPr>
        <w:t>. O</w:t>
      </w:r>
      <w:r w:rsidR="003B6A3F" w:rsidRPr="00D35707">
        <w:rPr>
          <w:szCs w:val="24"/>
        </w:rPr>
        <w:t>svojovat si práci s odbornými encyklopediemi, umět třídit, přiřazovat</w:t>
      </w:r>
      <w:r>
        <w:rPr>
          <w:szCs w:val="24"/>
        </w:rPr>
        <w:t xml:space="preserve"> a </w:t>
      </w:r>
      <w:r w:rsidR="003B6A3F" w:rsidRPr="00D35707">
        <w:rPr>
          <w:szCs w:val="24"/>
        </w:rPr>
        <w:t>vyhledávat dle obrázků</w:t>
      </w:r>
      <w:r w:rsidR="003B6A3F">
        <w:rPr>
          <w:szCs w:val="24"/>
        </w:rPr>
        <w:t>. R</w:t>
      </w:r>
      <w:r w:rsidR="003B6A3F" w:rsidRPr="00D35707">
        <w:rPr>
          <w:szCs w:val="24"/>
        </w:rPr>
        <w:t>ozpoznávat a pojmenovat kvetoucí rostliny a stromy, zvířata a jejich mláďata</w:t>
      </w:r>
      <w:r w:rsidR="003B6A3F">
        <w:rPr>
          <w:szCs w:val="24"/>
        </w:rPr>
        <w:t>. V</w:t>
      </w:r>
      <w:r w:rsidR="003B6A3F" w:rsidRPr="00D35707">
        <w:rPr>
          <w:szCs w:val="24"/>
        </w:rPr>
        <w:t>ést děti k ochraně naší přírody</w:t>
      </w:r>
      <w:r>
        <w:rPr>
          <w:szCs w:val="24"/>
        </w:rPr>
        <w:t>. B</w:t>
      </w:r>
      <w:r w:rsidR="003B6A3F" w:rsidRPr="00D35707">
        <w:rPr>
          <w:szCs w:val="24"/>
        </w:rPr>
        <w:t>ýt ohleduplný k přírodě a všem živým tvorům</w:t>
      </w:r>
      <w:r w:rsidR="003B6A3F">
        <w:rPr>
          <w:szCs w:val="24"/>
        </w:rPr>
        <w:t>. U</w:t>
      </w:r>
      <w:r w:rsidR="003B6A3F" w:rsidRPr="00D35707">
        <w:rPr>
          <w:szCs w:val="24"/>
        </w:rPr>
        <w:t>vědomovat si, jak je možné efektivně využívat přírodních materiálů</w:t>
      </w:r>
      <w:r w:rsidR="003B6A3F">
        <w:rPr>
          <w:szCs w:val="24"/>
        </w:rPr>
        <w:t>. V</w:t>
      </w:r>
      <w:r w:rsidR="003B6A3F" w:rsidRPr="00D35707">
        <w:rPr>
          <w:szCs w:val="24"/>
        </w:rPr>
        <w:t>ést k</w:t>
      </w:r>
      <w:r w:rsidR="00304ECA">
        <w:rPr>
          <w:szCs w:val="24"/>
        </w:rPr>
        <w:t> </w:t>
      </w:r>
      <w:r w:rsidR="003B6A3F" w:rsidRPr="00D35707">
        <w:rPr>
          <w:szCs w:val="24"/>
        </w:rPr>
        <w:t>odpovědnosti</w:t>
      </w:r>
      <w:r w:rsidR="00304ECA">
        <w:rPr>
          <w:szCs w:val="24"/>
        </w:rPr>
        <w:t>. P</w:t>
      </w:r>
      <w:r w:rsidR="003B6A3F" w:rsidRPr="00D35707">
        <w:rPr>
          <w:szCs w:val="24"/>
        </w:rPr>
        <w:t>rohlubovat vědomosti o třídění odpadu a forem recyklace</w:t>
      </w:r>
      <w:r w:rsidR="00304ECA">
        <w:rPr>
          <w:szCs w:val="24"/>
        </w:rPr>
        <w:t>. C</w:t>
      </w:r>
      <w:r w:rsidR="003B6A3F" w:rsidRPr="00D35707">
        <w:rPr>
          <w:szCs w:val="24"/>
        </w:rPr>
        <w:t>hápat souvislosti, co naší přírodě prospívá a co jí naopak škodí</w:t>
      </w:r>
      <w:r w:rsidR="00304ECA">
        <w:rPr>
          <w:szCs w:val="24"/>
        </w:rPr>
        <w:t>. R</w:t>
      </w:r>
      <w:r w:rsidR="003B6A3F" w:rsidRPr="00D35707">
        <w:rPr>
          <w:szCs w:val="24"/>
        </w:rPr>
        <w:t>ozvíjet kritické myšlení, hledat odpovědi a vhodná řešení k různým otázkám a tématům</w:t>
      </w:r>
      <w:r w:rsidR="00304ECA">
        <w:rPr>
          <w:szCs w:val="24"/>
        </w:rPr>
        <w:t>. U</w:t>
      </w:r>
      <w:r w:rsidR="003B6A3F" w:rsidRPr="00D35707">
        <w:rPr>
          <w:szCs w:val="24"/>
        </w:rPr>
        <w:t>mět spolupracovat a pomáhat jeden druhému</w:t>
      </w:r>
    </w:p>
    <w:p w:rsidR="0077140A" w:rsidRPr="00141532" w:rsidRDefault="0077140A" w:rsidP="005C4821">
      <w:pPr>
        <w:pStyle w:val="Nadpis1"/>
      </w:pPr>
      <w:bookmarkStart w:id="56" w:name="_Toc533081599"/>
      <w:r w:rsidRPr="00141532">
        <w:t>Dítě a jeho tělo</w:t>
      </w:r>
      <w:bookmarkEnd w:id="56"/>
    </w:p>
    <w:p w:rsidR="0077140A" w:rsidRDefault="0077140A" w:rsidP="005C4821">
      <w:pPr>
        <w:autoSpaceDE w:val="0"/>
        <w:autoSpaceDN w:val="0"/>
        <w:adjustRightInd w:val="0"/>
        <w:spacing w:after="0"/>
        <w:rPr>
          <w:rFonts w:eastAsia="CIDFont+F2" w:cstheme="minorHAnsi"/>
          <w:lang w:bidi="ar-SA"/>
        </w:rPr>
      </w:pPr>
      <w:r w:rsidRPr="006709AA">
        <w:rPr>
          <w:rFonts w:eastAsia="CIDFont+F2" w:cstheme="minorHAnsi"/>
          <w:lang w:bidi="ar-SA"/>
        </w:rPr>
        <w:t>Dílčí vzdělávací cíle</w:t>
      </w:r>
    </w:p>
    <w:p w:rsidR="0077140A" w:rsidRPr="0077140A" w:rsidRDefault="0077140A" w:rsidP="005D553F">
      <w:pPr>
        <w:pStyle w:val="Zkladntext2"/>
        <w:numPr>
          <w:ilvl w:val="0"/>
          <w:numId w:val="28"/>
        </w:numPr>
        <w:spacing w:before="100" w:after="0" w:line="276" w:lineRule="auto"/>
        <w:jc w:val="both"/>
      </w:pPr>
      <w:r w:rsidRPr="0077140A">
        <w:t>rozvoj fyzické i psychické zdatnosti</w:t>
      </w:r>
      <w:r>
        <w:t xml:space="preserve">, </w:t>
      </w:r>
      <w:r w:rsidRPr="0077140A">
        <w:t>osvojení si poznatků o těle a jeho zdraví, o pohybových činnostech a jejich kvalitě</w:t>
      </w:r>
    </w:p>
    <w:p w:rsidR="0077140A" w:rsidRPr="0077140A" w:rsidRDefault="0077140A" w:rsidP="005D553F">
      <w:pPr>
        <w:pStyle w:val="Zkladntext2"/>
        <w:numPr>
          <w:ilvl w:val="0"/>
          <w:numId w:val="28"/>
        </w:numPr>
        <w:spacing w:before="100" w:after="0" w:line="276" w:lineRule="auto"/>
        <w:jc w:val="both"/>
      </w:pPr>
      <w:r w:rsidRPr="0077140A">
        <w:t xml:space="preserve">osvojení si poznatků a dovedností důležitých k podpoře zdraví, bezpečí, osobní pohody </w:t>
      </w:r>
      <w:r w:rsidRPr="0077140A">
        <w:br/>
        <w:t>i pohody prostředí</w:t>
      </w:r>
    </w:p>
    <w:p w:rsidR="0077140A" w:rsidRPr="0077140A" w:rsidRDefault="0077140A" w:rsidP="005D553F">
      <w:pPr>
        <w:pStyle w:val="Zkladntext2"/>
        <w:numPr>
          <w:ilvl w:val="0"/>
          <w:numId w:val="28"/>
        </w:numPr>
        <w:spacing w:before="100" w:after="0" w:line="276" w:lineRule="auto"/>
        <w:jc w:val="both"/>
        <w:rPr>
          <w:rFonts w:cstheme="minorHAnsi"/>
        </w:rPr>
      </w:pPr>
      <w:r w:rsidRPr="0077140A">
        <w:rPr>
          <w:rFonts w:cstheme="minorHAnsi"/>
        </w:rPr>
        <w:t>rozvoj pohybových schopností a zdokonalování dovedností v oblasti hrubé i jemné motoriky (koordinace a rozsahu pohybu, dýchání, koordinace ruky a oka apod.), ovládání pohybového aparátu a tělesných funkcí</w:t>
      </w:r>
    </w:p>
    <w:p w:rsidR="0077140A" w:rsidRPr="006709AA" w:rsidRDefault="0077140A" w:rsidP="005C4821">
      <w:pPr>
        <w:autoSpaceDE w:val="0"/>
        <w:autoSpaceDN w:val="0"/>
        <w:adjustRightInd w:val="0"/>
        <w:spacing w:after="0"/>
        <w:rPr>
          <w:rFonts w:eastAsia="CIDFont+F2" w:cstheme="minorHAnsi"/>
          <w:lang w:bidi="ar-SA"/>
        </w:rPr>
      </w:pPr>
    </w:p>
    <w:p w:rsidR="0077140A" w:rsidRPr="006709AA" w:rsidRDefault="0077140A" w:rsidP="005C4821">
      <w:pPr>
        <w:autoSpaceDE w:val="0"/>
        <w:autoSpaceDN w:val="0"/>
        <w:adjustRightInd w:val="0"/>
        <w:spacing w:after="0"/>
        <w:rPr>
          <w:rFonts w:eastAsia="CIDFont+F2" w:cstheme="minorHAnsi"/>
          <w:lang w:bidi="ar-SA"/>
        </w:rPr>
      </w:pPr>
      <w:r w:rsidRPr="006709AA">
        <w:rPr>
          <w:rFonts w:eastAsia="CIDFont+F2" w:cstheme="minorHAnsi"/>
          <w:lang w:bidi="ar-SA"/>
        </w:rPr>
        <w:t>Vzdělávací nabídka</w:t>
      </w:r>
    </w:p>
    <w:p w:rsidR="0077140A" w:rsidRPr="006C502F" w:rsidRDefault="0077140A" w:rsidP="005D553F">
      <w:pPr>
        <w:pStyle w:val="Zkladntext2"/>
        <w:numPr>
          <w:ilvl w:val="0"/>
          <w:numId w:val="42"/>
        </w:numPr>
        <w:spacing w:before="100" w:after="0" w:line="276" w:lineRule="auto"/>
        <w:jc w:val="both"/>
      </w:pPr>
      <w:r w:rsidRPr="006C502F">
        <w:t>hudební a hudebně pohybové hry a činnosti</w:t>
      </w:r>
    </w:p>
    <w:p w:rsidR="0077140A" w:rsidRDefault="0077140A" w:rsidP="005D553F">
      <w:pPr>
        <w:pStyle w:val="Zkladntext2"/>
        <w:numPr>
          <w:ilvl w:val="0"/>
          <w:numId w:val="42"/>
        </w:numPr>
        <w:spacing w:before="100" w:after="0" w:line="276" w:lineRule="auto"/>
        <w:jc w:val="both"/>
      </w:pPr>
      <w:r>
        <w:t>procházky po okolí, pozorování proměn přírody</w:t>
      </w:r>
    </w:p>
    <w:p w:rsidR="0077140A" w:rsidRPr="0077140A" w:rsidRDefault="00AF0B87" w:rsidP="005D553F">
      <w:pPr>
        <w:pStyle w:val="Zkladntext2"/>
        <w:numPr>
          <w:ilvl w:val="0"/>
          <w:numId w:val="5"/>
        </w:numPr>
        <w:spacing w:before="100" w:after="0" w:line="276" w:lineRule="auto"/>
        <w:jc w:val="both"/>
      </w:pPr>
      <w:r>
        <w:t xml:space="preserve">lokomoční pohybové činnosti a </w:t>
      </w:r>
      <w:r w:rsidR="0077140A" w:rsidRPr="0077140A">
        <w:t>míčové hry</w:t>
      </w:r>
    </w:p>
    <w:p w:rsidR="0077140A" w:rsidRPr="0077140A" w:rsidRDefault="0077140A" w:rsidP="005D553F">
      <w:pPr>
        <w:pStyle w:val="Zkladntext2"/>
        <w:numPr>
          <w:ilvl w:val="0"/>
          <w:numId w:val="5"/>
        </w:numPr>
        <w:spacing w:before="100" w:after="0" w:line="276" w:lineRule="auto"/>
        <w:jc w:val="both"/>
      </w:pPr>
      <w:r>
        <w:t>pohybové činnosti a relaxační cvičení</w:t>
      </w:r>
    </w:p>
    <w:p w:rsidR="0077140A" w:rsidRPr="0077140A" w:rsidRDefault="0077140A" w:rsidP="005D553F">
      <w:pPr>
        <w:pStyle w:val="Zkladntext2"/>
        <w:numPr>
          <w:ilvl w:val="0"/>
          <w:numId w:val="5"/>
        </w:numPr>
        <w:spacing w:before="100" w:after="0" w:line="276" w:lineRule="auto"/>
        <w:jc w:val="both"/>
      </w:pPr>
      <w:r w:rsidRPr="0077140A">
        <w:t>smyslové a psychomotorické hry</w:t>
      </w:r>
    </w:p>
    <w:p w:rsidR="0077140A" w:rsidRPr="0077140A" w:rsidRDefault="0077140A" w:rsidP="005D553F">
      <w:pPr>
        <w:pStyle w:val="Zkladntext2"/>
        <w:numPr>
          <w:ilvl w:val="0"/>
          <w:numId w:val="5"/>
        </w:numPr>
        <w:spacing w:before="100" w:after="0" w:line="276" w:lineRule="auto"/>
        <w:jc w:val="both"/>
      </w:pPr>
      <w:r w:rsidRPr="0077140A">
        <w:t>hudební a hudebně pohybové hry a činnosti</w:t>
      </w:r>
    </w:p>
    <w:p w:rsidR="0077140A" w:rsidRDefault="0077140A" w:rsidP="005D553F">
      <w:pPr>
        <w:pStyle w:val="Zkladntext2"/>
        <w:numPr>
          <w:ilvl w:val="0"/>
          <w:numId w:val="5"/>
        </w:numPr>
        <w:spacing w:before="100" w:after="0" w:line="276" w:lineRule="auto"/>
        <w:jc w:val="both"/>
      </w:pPr>
      <w:r w:rsidRPr="0077140A">
        <w:t xml:space="preserve">jednoduché pracovní a </w:t>
      </w:r>
      <w:proofErr w:type="spellStart"/>
      <w:r w:rsidRPr="0077140A">
        <w:t>sebeobslužné</w:t>
      </w:r>
      <w:proofErr w:type="spellEnd"/>
      <w:r w:rsidRPr="0077140A">
        <w:t xml:space="preserve"> činnosti v oblasti osobní hygieny, stolování, oblékání, úklidu, úpravy prostředí apod.</w:t>
      </w:r>
    </w:p>
    <w:p w:rsidR="00EC4EA3" w:rsidRPr="0077140A" w:rsidRDefault="00EC4EA3" w:rsidP="00EC4EA3">
      <w:pPr>
        <w:pStyle w:val="Zkladntext2"/>
        <w:spacing w:before="100" w:after="0" w:line="276" w:lineRule="auto"/>
        <w:ind w:left="720"/>
        <w:jc w:val="both"/>
      </w:pPr>
    </w:p>
    <w:p w:rsidR="0077140A" w:rsidRDefault="0077140A" w:rsidP="005C4821">
      <w:pPr>
        <w:autoSpaceDE w:val="0"/>
        <w:autoSpaceDN w:val="0"/>
        <w:adjustRightInd w:val="0"/>
        <w:spacing w:after="0"/>
        <w:rPr>
          <w:rFonts w:eastAsia="CIDFont+F2" w:cstheme="minorHAnsi"/>
          <w:lang w:bidi="ar-SA"/>
        </w:rPr>
      </w:pPr>
    </w:p>
    <w:p w:rsidR="0077140A" w:rsidRPr="006709AA" w:rsidRDefault="0077140A" w:rsidP="005C4821">
      <w:pPr>
        <w:autoSpaceDE w:val="0"/>
        <w:autoSpaceDN w:val="0"/>
        <w:adjustRightInd w:val="0"/>
        <w:spacing w:after="0"/>
        <w:rPr>
          <w:rFonts w:eastAsia="CIDFont+F2" w:cstheme="minorHAnsi"/>
          <w:lang w:bidi="ar-SA"/>
        </w:rPr>
      </w:pPr>
      <w:r w:rsidRPr="006709AA">
        <w:rPr>
          <w:rFonts w:eastAsia="CIDFont+F2" w:cstheme="minorHAnsi"/>
          <w:lang w:bidi="ar-SA"/>
        </w:rPr>
        <w:t>Očekávané výstupy</w:t>
      </w:r>
    </w:p>
    <w:p w:rsidR="0077140A" w:rsidRPr="00713526" w:rsidRDefault="0077140A" w:rsidP="005D553F">
      <w:pPr>
        <w:pStyle w:val="Zkladntext2"/>
        <w:numPr>
          <w:ilvl w:val="0"/>
          <w:numId w:val="43"/>
        </w:numPr>
        <w:spacing w:before="100" w:after="0" w:line="276" w:lineRule="auto"/>
        <w:jc w:val="both"/>
      </w:pPr>
      <w:r>
        <w:t>koordinovat lokomoci a další pohyby těla, sladit pohyb s rytmem a hudbou</w:t>
      </w:r>
    </w:p>
    <w:p w:rsidR="0077140A" w:rsidRDefault="0077140A" w:rsidP="005D553F">
      <w:pPr>
        <w:pStyle w:val="Zkladntext2"/>
        <w:numPr>
          <w:ilvl w:val="0"/>
          <w:numId w:val="43"/>
        </w:numPr>
        <w:spacing w:before="100" w:after="0" w:line="276" w:lineRule="auto"/>
        <w:jc w:val="both"/>
      </w:pPr>
      <w:r w:rsidRPr="00713526">
        <w:t>vnímat a rozlišovat pomocí všech smyslů (sluchově rozlišovat zvuky a tóny, zrakově rozlišovat tvary předmětů a jiné specifické znaky, rozlišovat vůně, chutě, vnímat hmatem apod.)</w:t>
      </w:r>
    </w:p>
    <w:p w:rsidR="0077140A" w:rsidRPr="007D622E" w:rsidRDefault="0077140A" w:rsidP="005D553F">
      <w:pPr>
        <w:pStyle w:val="Zkladntextodsazen"/>
        <w:numPr>
          <w:ilvl w:val="0"/>
          <w:numId w:val="43"/>
        </w:numPr>
        <w:spacing w:before="100" w:after="0"/>
        <w:jc w:val="both"/>
      </w:pPr>
      <w:r w:rsidRPr="007D622E">
        <w:t xml:space="preserve">ovládat koordinaci ruky a oka, zvládat jemnou motoriku </w:t>
      </w:r>
    </w:p>
    <w:p w:rsidR="0077140A" w:rsidRDefault="0077140A" w:rsidP="005D553F">
      <w:pPr>
        <w:pStyle w:val="Zkladntext2"/>
        <w:numPr>
          <w:ilvl w:val="0"/>
          <w:numId w:val="43"/>
        </w:numPr>
        <w:spacing w:before="100" w:after="0" w:line="276" w:lineRule="auto"/>
        <w:jc w:val="both"/>
      </w:pPr>
      <w:r w:rsidRPr="0077140A">
        <w:t>zvládat sebeobsluhu, uplatňovat základní kulturně hygienické a zdravotně preventivní návyky (starat se o osobní hygienu, přijímat stravu a tekutinu, umět stolovat, postarat se o sebe a své osobní věci, oblékat se, svlékat, obouvat apod.)</w:t>
      </w:r>
    </w:p>
    <w:p w:rsidR="0077140A" w:rsidRDefault="0077140A" w:rsidP="005D553F">
      <w:pPr>
        <w:pStyle w:val="Zkladntext2"/>
        <w:numPr>
          <w:ilvl w:val="0"/>
          <w:numId w:val="43"/>
        </w:numPr>
        <w:spacing w:before="100" w:after="0" w:line="276" w:lineRule="auto"/>
        <w:jc w:val="both"/>
      </w:pPr>
      <w:r>
        <w:t>pojmenovat části těla a některé orgány, znát jejich funkce</w:t>
      </w:r>
    </w:p>
    <w:p w:rsidR="00BD1BFA" w:rsidRPr="0077140A" w:rsidRDefault="00BD1BFA" w:rsidP="00BD1BFA">
      <w:pPr>
        <w:pStyle w:val="Zkladntext2"/>
        <w:spacing w:before="100" w:after="0" w:line="276" w:lineRule="auto"/>
        <w:ind w:left="720"/>
        <w:jc w:val="both"/>
      </w:pPr>
    </w:p>
    <w:p w:rsidR="0077140A" w:rsidRDefault="0077140A" w:rsidP="005C4821">
      <w:pPr>
        <w:autoSpaceDE w:val="0"/>
        <w:autoSpaceDN w:val="0"/>
        <w:adjustRightInd w:val="0"/>
        <w:spacing w:after="0"/>
        <w:rPr>
          <w:rFonts w:eastAsia="CIDFont+F2" w:cstheme="minorHAnsi"/>
          <w:lang w:bidi="ar-SA"/>
        </w:rPr>
      </w:pPr>
    </w:p>
    <w:p w:rsidR="0077140A" w:rsidRPr="006709AA" w:rsidRDefault="0077140A" w:rsidP="005C4821">
      <w:pPr>
        <w:autoSpaceDE w:val="0"/>
        <w:autoSpaceDN w:val="0"/>
        <w:adjustRightInd w:val="0"/>
        <w:spacing w:after="0"/>
        <w:rPr>
          <w:rFonts w:eastAsia="CIDFont+F2" w:cstheme="minorHAnsi"/>
          <w:lang w:bidi="ar-SA"/>
        </w:rPr>
      </w:pPr>
      <w:r w:rsidRPr="006709AA">
        <w:rPr>
          <w:rFonts w:eastAsia="CIDFont+F2" w:cstheme="minorHAnsi"/>
          <w:lang w:bidi="ar-SA"/>
        </w:rPr>
        <w:t>Rizika</w:t>
      </w:r>
    </w:p>
    <w:p w:rsidR="0077140A" w:rsidRPr="004E7366" w:rsidRDefault="0077140A" w:rsidP="005D553F">
      <w:pPr>
        <w:pStyle w:val="Zkladntext2"/>
        <w:numPr>
          <w:ilvl w:val="0"/>
          <w:numId w:val="16"/>
        </w:numPr>
        <w:spacing w:before="100" w:after="0" w:line="276" w:lineRule="auto"/>
        <w:jc w:val="both"/>
      </w:pPr>
      <w:r w:rsidRPr="004E7366">
        <w:t>omezování samostatnosti dítěte při pohybových činnostech, málo příležitostí k pracovním úkonům</w:t>
      </w:r>
    </w:p>
    <w:p w:rsidR="0077140A" w:rsidRDefault="0077140A" w:rsidP="005D553F">
      <w:pPr>
        <w:pStyle w:val="Zkladntext2"/>
        <w:numPr>
          <w:ilvl w:val="0"/>
          <w:numId w:val="16"/>
        </w:numPr>
        <w:spacing w:before="100" w:after="0" w:line="276" w:lineRule="auto"/>
        <w:jc w:val="both"/>
      </w:pPr>
      <w:r w:rsidRPr="004E7366">
        <w:t>omezování spontánních pohybových aktivit, nepravidelná, málo rozmanitá či jednostranná nabídka pohybových činností</w:t>
      </w:r>
    </w:p>
    <w:p w:rsidR="0077140A" w:rsidRPr="00141532" w:rsidRDefault="0077140A" w:rsidP="005C4821">
      <w:pPr>
        <w:pStyle w:val="Nadpis1"/>
        <w:rPr>
          <w:lang w:bidi="ar-SA"/>
        </w:rPr>
      </w:pPr>
      <w:bookmarkStart w:id="57" w:name="_Toc533081600"/>
      <w:r w:rsidRPr="00141532">
        <w:rPr>
          <w:lang w:bidi="ar-SA"/>
        </w:rPr>
        <w:t>Dítě a jeho psychika</w:t>
      </w:r>
      <w:bookmarkEnd w:id="57"/>
    </w:p>
    <w:p w:rsidR="000855FB" w:rsidRDefault="000855FB" w:rsidP="000855FB">
      <w:pPr>
        <w:rPr>
          <w:b/>
          <w:lang w:bidi="ar-SA"/>
        </w:rPr>
      </w:pPr>
    </w:p>
    <w:p w:rsidR="0077140A" w:rsidRPr="000855FB" w:rsidRDefault="0077140A" w:rsidP="000855FB">
      <w:pPr>
        <w:rPr>
          <w:b/>
          <w:lang w:bidi="ar-SA"/>
        </w:rPr>
      </w:pPr>
      <w:r w:rsidRPr="000855FB">
        <w:rPr>
          <w:b/>
          <w:lang w:bidi="ar-SA"/>
        </w:rPr>
        <w:t>Jazyk a řeč</w:t>
      </w: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DC2CBF" w:rsidRPr="00DC2CBF" w:rsidRDefault="00DC2CBF" w:rsidP="005D553F">
      <w:pPr>
        <w:pStyle w:val="Zkladntext2"/>
        <w:numPr>
          <w:ilvl w:val="0"/>
          <w:numId w:val="63"/>
        </w:numPr>
        <w:spacing w:before="100" w:after="0" w:line="276" w:lineRule="auto"/>
        <w:ind w:right="-2"/>
        <w:jc w:val="both"/>
      </w:pPr>
      <w:r w:rsidRPr="00DC2CBF">
        <w:t>rozvoj řečových schopností a jazykových dovedností receptivních (vnímání, naslouchání, porozumění) i produktivních (výslovnosti, vytváření pojmů, mluvního projevu, vyjadřování)</w:t>
      </w:r>
    </w:p>
    <w:p w:rsidR="0077140A" w:rsidRPr="00DC2CBF" w:rsidRDefault="0077140A" w:rsidP="005C4821">
      <w:pPr>
        <w:autoSpaceDE w:val="0"/>
        <w:autoSpaceDN w:val="0"/>
        <w:adjustRightInd w:val="0"/>
        <w:spacing w:after="0"/>
        <w:rPr>
          <w:rFonts w:eastAsia="CIDFont+F2" w:cstheme="minorHAnsi"/>
          <w:lang w:bidi="ar-SA"/>
        </w:rPr>
      </w:pP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DC2CBF" w:rsidRDefault="00DC2CBF" w:rsidP="005D553F">
      <w:pPr>
        <w:numPr>
          <w:ilvl w:val="0"/>
          <w:numId w:val="8"/>
        </w:numPr>
        <w:spacing w:before="100" w:after="0"/>
        <w:jc w:val="both"/>
      </w:pPr>
      <w:r>
        <w:t>rozhovory v komunikativním kruhu na daná témata</w:t>
      </w:r>
    </w:p>
    <w:p w:rsidR="00DC2CBF" w:rsidRPr="007D622E" w:rsidRDefault="00DC2CBF" w:rsidP="005D553F">
      <w:pPr>
        <w:numPr>
          <w:ilvl w:val="0"/>
          <w:numId w:val="8"/>
        </w:numPr>
        <w:spacing w:before="100" w:after="0"/>
        <w:jc w:val="both"/>
      </w:pPr>
      <w:r w:rsidRPr="007D622E">
        <w:t>komentování zážitků a aktivit, vyřizování vzkazů a zpráv</w:t>
      </w:r>
    </w:p>
    <w:p w:rsidR="00DC2CBF" w:rsidRPr="007D622E" w:rsidRDefault="00DC2CBF" w:rsidP="005D553F">
      <w:pPr>
        <w:numPr>
          <w:ilvl w:val="0"/>
          <w:numId w:val="8"/>
        </w:numPr>
        <w:spacing w:before="100" w:after="0"/>
        <w:jc w:val="both"/>
      </w:pPr>
      <w:r w:rsidRPr="007D622E">
        <w:t>poslech čtených či vyprávěných pohádek a příběhů</w:t>
      </w:r>
    </w:p>
    <w:p w:rsidR="00DC2CBF" w:rsidRPr="007D622E" w:rsidRDefault="00DC2CBF" w:rsidP="005D553F">
      <w:pPr>
        <w:numPr>
          <w:ilvl w:val="0"/>
          <w:numId w:val="8"/>
        </w:numPr>
        <w:spacing w:before="100" w:after="0"/>
        <w:jc w:val="both"/>
      </w:pPr>
      <w:r w:rsidRPr="007D622E">
        <w:t>vyprávění toho, co dítě slyšelo nebo co zhlédlo</w:t>
      </w:r>
    </w:p>
    <w:p w:rsidR="00DC2CBF" w:rsidRPr="007D622E" w:rsidRDefault="00DC2CBF" w:rsidP="005D553F">
      <w:pPr>
        <w:numPr>
          <w:ilvl w:val="0"/>
          <w:numId w:val="8"/>
        </w:numPr>
        <w:spacing w:before="100" w:after="0"/>
        <w:jc w:val="both"/>
      </w:pPr>
      <w:r w:rsidRPr="007D622E">
        <w:t>přednes, recitace, dramatizace, zpěv</w:t>
      </w:r>
    </w:p>
    <w:p w:rsidR="00DC2CBF" w:rsidRPr="007D622E" w:rsidRDefault="00DC2CBF" w:rsidP="005D553F">
      <w:pPr>
        <w:numPr>
          <w:ilvl w:val="0"/>
          <w:numId w:val="8"/>
        </w:numPr>
        <w:spacing w:before="100" w:after="0"/>
        <w:jc w:val="both"/>
      </w:pPr>
      <w:r w:rsidRPr="007D622E">
        <w:t>prohlížení</w:t>
      </w:r>
      <w:r>
        <w:t xml:space="preserve"> encyklopedií, obrázků</w:t>
      </w:r>
      <w:r w:rsidRPr="007D622E">
        <w:t xml:space="preserve"> a „čtení“ knížek</w:t>
      </w:r>
    </w:p>
    <w:p w:rsidR="00DC2CBF" w:rsidRPr="007D622E" w:rsidRDefault="00DC2CBF" w:rsidP="005D553F">
      <w:pPr>
        <w:numPr>
          <w:ilvl w:val="0"/>
          <w:numId w:val="8"/>
        </w:numPr>
        <w:spacing w:before="100" w:after="0"/>
      </w:pPr>
      <w:r w:rsidRPr="007D622E">
        <w:t>hry a činnosti zaměřené k poznávání a rozlišování zvuků, užívání gest</w:t>
      </w:r>
    </w:p>
    <w:p w:rsidR="0077140A" w:rsidRPr="00482987" w:rsidRDefault="0077140A" w:rsidP="005C4821">
      <w:pPr>
        <w:autoSpaceDE w:val="0"/>
        <w:autoSpaceDN w:val="0"/>
        <w:adjustRightInd w:val="0"/>
        <w:spacing w:after="0"/>
        <w:ind w:left="360"/>
        <w:rPr>
          <w:rFonts w:eastAsia="CIDFont+F2" w:cstheme="minorHAnsi"/>
          <w:lang w:bidi="ar-SA"/>
        </w:rPr>
      </w:pPr>
    </w:p>
    <w:p w:rsidR="0077140A" w:rsidRPr="00A352FD"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w:t>
      </w:r>
      <w:r>
        <w:rPr>
          <w:rFonts w:eastAsia="CIDFont+F2" w:cstheme="minorHAnsi"/>
          <w:lang w:bidi="ar-SA"/>
        </w:rPr>
        <w:t>y</w:t>
      </w:r>
    </w:p>
    <w:p w:rsidR="0077140A" w:rsidRPr="008700F4" w:rsidRDefault="0077140A" w:rsidP="005D553F">
      <w:pPr>
        <w:numPr>
          <w:ilvl w:val="0"/>
          <w:numId w:val="18"/>
        </w:numPr>
        <w:spacing w:before="100" w:after="0"/>
        <w:jc w:val="both"/>
        <w:rPr>
          <w:rFonts w:cstheme="minorHAnsi"/>
          <w:i/>
        </w:rPr>
      </w:pPr>
      <w:r w:rsidRPr="00A352FD">
        <w:rPr>
          <w:rFonts w:cstheme="minorHAnsi"/>
        </w:rPr>
        <w:t>učit se zpaměti krátké texty (reprodukovat říkanky, písničky, pohádky, zvládnout jednoduchou dramatickou úlohu apod.)</w:t>
      </w:r>
    </w:p>
    <w:p w:rsidR="009D2CF2" w:rsidRPr="007D622E" w:rsidRDefault="009D2CF2" w:rsidP="005D553F">
      <w:pPr>
        <w:numPr>
          <w:ilvl w:val="0"/>
          <w:numId w:val="18"/>
        </w:numPr>
        <w:spacing w:before="100" w:after="0"/>
        <w:jc w:val="both"/>
        <w:rPr>
          <w:i/>
        </w:rPr>
      </w:pPr>
      <w:r w:rsidRPr="007D622E">
        <w:t>porozumět slyšenému (zachytit hlavní myšlenku příběhu, sledovat děj</w:t>
      </w:r>
      <w:r w:rsidR="00BD1BFA">
        <w:t xml:space="preserve"> </w:t>
      </w:r>
      <w:r w:rsidRPr="007D622E">
        <w:t xml:space="preserve">a zopakovat jej </w:t>
      </w:r>
      <w:r w:rsidRPr="007D622E">
        <w:br/>
        <w:t>ve správných větách)</w:t>
      </w:r>
    </w:p>
    <w:p w:rsidR="009D2CF2" w:rsidRPr="007D622E" w:rsidRDefault="009D2CF2" w:rsidP="005D553F">
      <w:pPr>
        <w:numPr>
          <w:ilvl w:val="0"/>
          <w:numId w:val="18"/>
        </w:numPr>
        <w:spacing w:before="100" w:after="0"/>
        <w:jc w:val="both"/>
      </w:pPr>
      <w:r w:rsidRPr="007D622E">
        <w:t>formulovat otázky, odpovídat, hodnotit slovní výkony, slovně reagovat</w:t>
      </w:r>
    </w:p>
    <w:p w:rsidR="009D2CF2" w:rsidRPr="007D622E" w:rsidRDefault="009D2CF2" w:rsidP="005D553F">
      <w:pPr>
        <w:numPr>
          <w:ilvl w:val="0"/>
          <w:numId w:val="18"/>
        </w:numPr>
        <w:spacing w:before="100" w:after="0"/>
        <w:jc w:val="both"/>
        <w:rPr>
          <w:i/>
        </w:rPr>
      </w:pPr>
      <w:r w:rsidRPr="007D622E">
        <w:t>učit se zpaměti krátké texty (reprodukovat říkanky, písničky, pohádky, zvládnout jednoduchou dramatickou úlohu apod.)</w:t>
      </w:r>
    </w:p>
    <w:p w:rsidR="009D2CF2" w:rsidRPr="007D622E" w:rsidRDefault="009D2CF2" w:rsidP="005D553F">
      <w:pPr>
        <w:numPr>
          <w:ilvl w:val="0"/>
          <w:numId w:val="18"/>
        </w:numPr>
        <w:spacing w:before="100" w:after="0"/>
        <w:jc w:val="both"/>
        <w:rPr>
          <w:i/>
        </w:rPr>
      </w:pPr>
      <w:r w:rsidRPr="007D622E">
        <w:t>sledovat a vyprávět příběh, pohádku</w:t>
      </w:r>
    </w:p>
    <w:p w:rsidR="009D2CF2" w:rsidRPr="007D622E" w:rsidRDefault="009D2CF2" w:rsidP="005D553F">
      <w:pPr>
        <w:numPr>
          <w:ilvl w:val="0"/>
          <w:numId w:val="18"/>
        </w:numPr>
        <w:spacing w:before="100" w:after="0"/>
        <w:jc w:val="both"/>
        <w:rPr>
          <w:i/>
        </w:rPr>
      </w:pPr>
      <w:r w:rsidRPr="007D622E">
        <w:t>popsat situaci (skutečnou, podle obrázku)</w:t>
      </w:r>
    </w:p>
    <w:p w:rsidR="009D2CF2" w:rsidRDefault="009D2CF2" w:rsidP="005D553F">
      <w:pPr>
        <w:numPr>
          <w:ilvl w:val="0"/>
          <w:numId w:val="18"/>
        </w:numPr>
        <w:spacing w:before="100" w:after="0"/>
        <w:jc w:val="both"/>
      </w:pPr>
      <w:r w:rsidRPr="007D622E">
        <w:t>utvořit jednoduchý rým</w:t>
      </w:r>
    </w:p>
    <w:p w:rsidR="009D2CF2" w:rsidRPr="007D622E" w:rsidRDefault="009D2CF2" w:rsidP="005D553F">
      <w:pPr>
        <w:pStyle w:val="Zkladntextodsazen"/>
        <w:numPr>
          <w:ilvl w:val="0"/>
          <w:numId w:val="18"/>
        </w:numPr>
        <w:spacing w:before="100" w:after="0"/>
        <w:jc w:val="both"/>
      </w:pPr>
      <w:r w:rsidRPr="007D622E">
        <w:t>pojmenovat většinu toho, čím je obklopeno</w:t>
      </w:r>
    </w:p>
    <w:p w:rsidR="0077140A" w:rsidRPr="00AF0B87" w:rsidRDefault="009D2CF2" w:rsidP="00AF0B87">
      <w:pPr>
        <w:numPr>
          <w:ilvl w:val="0"/>
          <w:numId w:val="18"/>
        </w:numPr>
        <w:spacing w:before="100" w:after="0"/>
        <w:jc w:val="both"/>
      </w:pPr>
      <w:r w:rsidRPr="007D622E">
        <w:t>poznat a vymyslet jednoduchá synonyma, homonyma a antonyma</w:t>
      </w:r>
    </w:p>
    <w:p w:rsidR="0077140A" w:rsidRPr="00A352FD" w:rsidRDefault="0077140A" w:rsidP="005C4821">
      <w:pPr>
        <w:autoSpaceDE w:val="0"/>
        <w:autoSpaceDN w:val="0"/>
        <w:adjustRightInd w:val="0"/>
        <w:spacing w:after="0"/>
        <w:rPr>
          <w:rFonts w:eastAsia="CIDFont+F2" w:cstheme="minorHAnsi"/>
          <w:lang w:bidi="ar-SA"/>
        </w:rPr>
      </w:pP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9D2CF2" w:rsidRPr="009D2CF2" w:rsidRDefault="009D2CF2" w:rsidP="005D553F">
      <w:pPr>
        <w:pStyle w:val="Zkladntext2"/>
        <w:numPr>
          <w:ilvl w:val="0"/>
          <w:numId w:val="64"/>
        </w:numPr>
        <w:spacing w:before="100" w:after="0" w:line="276" w:lineRule="auto"/>
        <w:jc w:val="both"/>
      </w:pPr>
      <w:r w:rsidRPr="009D2CF2">
        <w:t>vytváření komunikativních zábran, málo příležitosti k samostatným řečovým projevům dítěte (spontánním i řízeným) a slabá motivace k nim</w:t>
      </w:r>
    </w:p>
    <w:p w:rsidR="009D2CF2" w:rsidRDefault="009D2CF2" w:rsidP="005D553F">
      <w:pPr>
        <w:pStyle w:val="Zkladntext2"/>
        <w:numPr>
          <w:ilvl w:val="0"/>
          <w:numId w:val="64"/>
        </w:numPr>
        <w:spacing w:before="100" w:after="0" w:line="276" w:lineRule="auto"/>
        <w:jc w:val="both"/>
      </w:pPr>
      <w:r w:rsidRPr="009D2CF2">
        <w:t>špatný jazykový vzor</w:t>
      </w:r>
    </w:p>
    <w:p w:rsidR="00E863FA" w:rsidRPr="009D2CF2" w:rsidRDefault="00E863FA" w:rsidP="00E863FA">
      <w:pPr>
        <w:pStyle w:val="Zkladntext2"/>
        <w:spacing w:before="100" w:after="0" w:line="276" w:lineRule="auto"/>
        <w:ind w:left="720"/>
        <w:jc w:val="both"/>
      </w:pPr>
    </w:p>
    <w:p w:rsidR="009D2CF2" w:rsidRPr="00482987" w:rsidRDefault="009D2CF2" w:rsidP="005C4821">
      <w:pPr>
        <w:autoSpaceDE w:val="0"/>
        <w:autoSpaceDN w:val="0"/>
        <w:adjustRightInd w:val="0"/>
        <w:spacing w:after="0"/>
        <w:rPr>
          <w:rFonts w:eastAsia="CIDFont+F2" w:cstheme="minorHAnsi"/>
          <w:lang w:bidi="ar-SA"/>
        </w:rPr>
      </w:pPr>
    </w:p>
    <w:p w:rsidR="0077140A" w:rsidRPr="000855FB" w:rsidRDefault="0077140A" w:rsidP="000855FB">
      <w:pPr>
        <w:rPr>
          <w:b/>
          <w:lang w:bidi="ar-SA"/>
        </w:rPr>
      </w:pPr>
      <w:r w:rsidRPr="000855FB">
        <w:rPr>
          <w:b/>
        </w:rPr>
        <w:t>Poznávací schopnosti a funkce, představivost a fantazie, myšlenkové operace</w:t>
      </w: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9D2CF2" w:rsidRPr="007D622E" w:rsidRDefault="009D2CF2" w:rsidP="005D553F">
      <w:pPr>
        <w:pStyle w:val="Zkladntextodsazen"/>
        <w:numPr>
          <w:ilvl w:val="0"/>
          <w:numId w:val="65"/>
        </w:numPr>
        <w:spacing w:before="100" w:after="0"/>
        <w:jc w:val="both"/>
      </w:pPr>
      <w:r w:rsidRPr="007D622E">
        <w:t>posilování přirozených poznávacích citů (zvídavosti, zájmu, radosti z objevování apod.)</w:t>
      </w:r>
    </w:p>
    <w:p w:rsidR="009D2CF2" w:rsidRPr="007D622E" w:rsidRDefault="009D2CF2" w:rsidP="005D553F">
      <w:pPr>
        <w:pStyle w:val="Zkladntextodsazen"/>
        <w:numPr>
          <w:ilvl w:val="0"/>
          <w:numId w:val="65"/>
        </w:numPr>
        <w:spacing w:before="100" w:after="0"/>
        <w:jc w:val="both"/>
      </w:pPr>
      <w:r w:rsidRPr="007D622E">
        <w:t xml:space="preserve">vytváření pozitivního vztahu k intelektuálním činnostem a k učení, podpora a rozvoj zájmu </w:t>
      </w:r>
      <w:r w:rsidRPr="007D622E">
        <w:br/>
        <w:t>o učení</w:t>
      </w:r>
    </w:p>
    <w:p w:rsidR="0077140A" w:rsidRDefault="0077140A" w:rsidP="005C4821">
      <w:pPr>
        <w:autoSpaceDE w:val="0"/>
        <w:autoSpaceDN w:val="0"/>
        <w:adjustRightInd w:val="0"/>
        <w:spacing w:after="0"/>
        <w:rPr>
          <w:rFonts w:eastAsia="CIDFont+F2" w:cstheme="minorHAnsi"/>
          <w:lang w:bidi="ar-SA"/>
        </w:rPr>
      </w:pP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691A16" w:rsidRPr="007D622E" w:rsidRDefault="00691A16" w:rsidP="005D553F">
      <w:pPr>
        <w:pStyle w:val="Zkladntextodsazen"/>
        <w:numPr>
          <w:ilvl w:val="0"/>
          <w:numId w:val="10"/>
        </w:numPr>
        <w:spacing w:before="100" w:after="0"/>
      </w:pPr>
      <w:r w:rsidRPr="007D622E">
        <w:t>spontánní hra, volné hry a experimenty s materiálem a předměty</w:t>
      </w:r>
    </w:p>
    <w:p w:rsidR="00691A16" w:rsidRPr="007D622E" w:rsidRDefault="00691A16" w:rsidP="005D553F">
      <w:pPr>
        <w:pStyle w:val="Zkladntextodsazen"/>
        <w:numPr>
          <w:ilvl w:val="0"/>
          <w:numId w:val="10"/>
        </w:numPr>
        <w:spacing w:before="100" w:after="0"/>
        <w:jc w:val="both"/>
      </w:pPr>
      <w:r w:rsidRPr="007D622E">
        <w:t>námětové hry a činnosti</w:t>
      </w:r>
    </w:p>
    <w:p w:rsidR="0077140A" w:rsidRPr="00691A16" w:rsidRDefault="0077140A" w:rsidP="005D553F">
      <w:pPr>
        <w:pStyle w:val="Odstavecseseznamem"/>
        <w:numPr>
          <w:ilvl w:val="0"/>
          <w:numId w:val="17"/>
        </w:numPr>
        <w:autoSpaceDE w:val="0"/>
        <w:autoSpaceDN w:val="0"/>
        <w:adjustRightInd w:val="0"/>
        <w:spacing w:after="0"/>
        <w:rPr>
          <w:rFonts w:eastAsia="CIDFont+F2" w:cstheme="minorHAnsi"/>
          <w:lang w:bidi="ar-SA"/>
        </w:rPr>
      </w:pPr>
      <w:r w:rsidRPr="007D622E">
        <w:t>hry nejrůznějšího zaměření podporující tvořivost, představivost a fantazii</w:t>
      </w:r>
    </w:p>
    <w:p w:rsidR="00691A16" w:rsidRPr="007D622E" w:rsidRDefault="00691A16" w:rsidP="005D553F">
      <w:pPr>
        <w:pStyle w:val="Zkladntextodsazen"/>
        <w:numPr>
          <w:ilvl w:val="0"/>
          <w:numId w:val="17"/>
        </w:numPr>
        <w:spacing w:before="100" w:after="0"/>
        <w:jc w:val="both"/>
      </w:pPr>
      <w:r w:rsidRPr="007D622E">
        <w:t xml:space="preserve">hry a činnosti zaměřené ke cvičení různých forem paměti (mechanické a logické, obrazné </w:t>
      </w:r>
      <w:r w:rsidRPr="007D622E">
        <w:br/>
        <w:t>a pojmové)</w:t>
      </w:r>
    </w:p>
    <w:p w:rsidR="0077140A" w:rsidRDefault="0077140A" w:rsidP="005C4821">
      <w:pPr>
        <w:autoSpaceDE w:val="0"/>
        <w:autoSpaceDN w:val="0"/>
        <w:adjustRightInd w:val="0"/>
        <w:spacing w:after="0"/>
        <w:ind w:left="360"/>
        <w:rPr>
          <w:rFonts w:eastAsia="CIDFont+F2" w:cstheme="minorHAnsi"/>
          <w:lang w:bidi="ar-SA"/>
        </w:rPr>
      </w:pPr>
    </w:p>
    <w:p w:rsidR="0077140A" w:rsidRPr="00482987"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691A16" w:rsidRPr="00691A16" w:rsidRDefault="00691A16" w:rsidP="005D553F">
      <w:pPr>
        <w:pStyle w:val="Odstavecseseznamem"/>
        <w:numPr>
          <w:ilvl w:val="0"/>
          <w:numId w:val="66"/>
        </w:numPr>
        <w:autoSpaceDE w:val="0"/>
        <w:autoSpaceDN w:val="0"/>
        <w:adjustRightInd w:val="0"/>
        <w:spacing w:before="100" w:after="0"/>
        <w:jc w:val="both"/>
        <w:rPr>
          <w:b/>
          <w:i/>
        </w:rPr>
      </w:pPr>
      <w:r w:rsidRPr="007D622E">
        <w:t>vyjadřovat svou představivost a fantazii v tvořivých činnostech</w:t>
      </w:r>
      <w:r>
        <w:t xml:space="preserve">, </w:t>
      </w:r>
      <w:r w:rsidRPr="007D622E">
        <w:t>záměrně se soustředit na činnost a udržet pozornost</w:t>
      </w:r>
    </w:p>
    <w:p w:rsidR="00691A16" w:rsidRPr="007D622E" w:rsidRDefault="00691A16" w:rsidP="005D553F">
      <w:pPr>
        <w:pStyle w:val="Zkladntextodsazen"/>
        <w:numPr>
          <w:ilvl w:val="0"/>
          <w:numId w:val="66"/>
        </w:numPr>
        <w:spacing w:before="100" w:after="0"/>
        <w:jc w:val="both"/>
      </w:pPr>
      <w:r w:rsidRPr="007D622E">
        <w:t>poznat a pojmenovat většinu toho, čím je obklopeno</w:t>
      </w:r>
    </w:p>
    <w:p w:rsidR="00691A16" w:rsidRPr="007D622E" w:rsidRDefault="00691A16" w:rsidP="005D553F">
      <w:pPr>
        <w:pStyle w:val="Zkladntextodsazen"/>
        <w:numPr>
          <w:ilvl w:val="0"/>
          <w:numId w:val="66"/>
        </w:numPr>
        <w:spacing w:before="100" w:after="0"/>
        <w:jc w:val="both"/>
      </w:pPr>
      <w:r w:rsidRPr="007D622E">
        <w:t>vnímat, že je zajímavé dozvídat se nové věci, využívat zkušenosti k učení</w:t>
      </w:r>
    </w:p>
    <w:p w:rsidR="00691A16" w:rsidRPr="007D622E" w:rsidRDefault="00691A16" w:rsidP="005D553F">
      <w:pPr>
        <w:pStyle w:val="Zkladntextodsazen"/>
        <w:numPr>
          <w:ilvl w:val="0"/>
          <w:numId w:val="66"/>
        </w:numPr>
        <w:spacing w:before="100" w:after="0"/>
        <w:jc w:val="both"/>
      </w:pPr>
      <w:r w:rsidRPr="007D622E">
        <w:t>postupovat a učit se podle pokynů a instrukcí</w:t>
      </w:r>
    </w:p>
    <w:p w:rsidR="00691A16" w:rsidRPr="007D622E" w:rsidRDefault="00691A16" w:rsidP="005D553F">
      <w:pPr>
        <w:pStyle w:val="Zkladntextodsazen"/>
        <w:numPr>
          <w:ilvl w:val="0"/>
          <w:numId w:val="66"/>
        </w:numPr>
        <w:spacing w:before="100" w:after="0"/>
        <w:jc w:val="both"/>
      </w:pPr>
      <w:r w:rsidRPr="007D622E">
        <w:t>učit se nazpaměť krátké texty, vědomě si je zapamatovat a vybavit</w:t>
      </w:r>
    </w:p>
    <w:p w:rsidR="00DB3D83" w:rsidRDefault="00DB3D83" w:rsidP="005C4821">
      <w:pPr>
        <w:autoSpaceDE w:val="0"/>
        <w:autoSpaceDN w:val="0"/>
        <w:adjustRightInd w:val="0"/>
        <w:spacing w:after="0"/>
        <w:rPr>
          <w:rFonts w:eastAsia="CIDFont+F2" w:cstheme="minorHAnsi"/>
          <w:lang w:bidi="ar-SA"/>
        </w:rPr>
      </w:pP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691A16" w:rsidRPr="00691A16" w:rsidRDefault="00691A16" w:rsidP="005D553F">
      <w:pPr>
        <w:numPr>
          <w:ilvl w:val="0"/>
          <w:numId w:val="67"/>
        </w:numPr>
        <w:spacing w:before="100" w:after="0"/>
        <w:jc w:val="both"/>
        <w:rPr>
          <w:rFonts w:cstheme="minorHAnsi"/>
        </w:rPr>
      </w:pPr>
      <w:r w:rsidRPr="00691A16">
        <w:rPr>
          <w:rFonts w:cstheme="minorHAnsi"/>
        </w:rPr>
        <w:t>nedostatek příležitostí k poznávacím činnostem založeným na vlastní zkušenosti, omezený prostor pro vyjádření a uplatnění představivosti</w:t>
      </w:r>
    </w:p>
    <w:p w:rsidR="00691A16" w:rsidRDefault="00691A16" w:rsidP="005D553F">
      <w:pPr>
        <w:numPr>
          <w:ilvl w:val="0"/>
          <w:numId w:val="67"/>
        </w:numPr>
        <w:spacing w:before="100" w:after="0"/>
        <w:jc w:val="both"/>
        <w:rPr>
          <w:rFonts w:cstheme="minorHAnsi"/>
        </w:rPr>
      </w:pPr>
      <w:r w:rsidRPr="00691A16">
        <w:rPr>
          <w:rFonts w:cstheme="minorHAnsi"/>
        </w:rPr>
        <w:t>nedostatek porozumění a ocenění úspěchu či úsilí</w:t>
      </w:r>
    </w:p>
    <w:p w:rsidR="00274CB1" w:rsidRDefault="00274CB1" w:rsidP="00274CB1">
      <w:pPr>
        <w:spacing w:before="100" w:after="0"/>
        <w:ind w:left="720"/>
        <w:jc w:val="both"/>
        <w:rPr>
          <w:rFonts w:cstheme="minorHAnsi"/>
        </w:rPr>
      </w:pPr>
    </w:p>
    <w:p w:rsidR="0077140A" w:rsidRPr="000855FB" w:rsidRDefault="0077140A" w:rsidP="000855FB">
      <w:pPr>
        <w:rPr>
          <w:b/>
          <w:lang w:bidi="ar-SA"/>
        </w:rPr>
      </w:pPr>
      <w:r w:rsidRPr="000855FB">
        <w:rPr>
          <w:b/>
          <w:lang w:bidi="ar-SA"/>
        </w:rPr>
        <w:t>Sebepojetí, city, vůle</w:t>
      </w: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A755C5" w:rsidRDefault="00691A16" w:rsidP="005D553F">
      <w:pPr>
        <w:pStyle w:val="Odstavecseseznamem"/>
        <w:numPr>
          <w:ilvl w:val="0"/>
          <w:numId w:val="67"/>
        </w:numPr>
        <w:tabs>
          <w:tab w:val="left" w:pos="426"/>
        </w:tabs>
        <w:autoSpaceDE w:val="0"/>
        <w:autoSpaceDN w:val="0"/>
        <w:adjustRightInd w:val="0"/>
        <w:spacing w:before="100" w:after="0"/>
        <w:jc w:val="both"/>
        <w:rPr>
          <w:rFonts w:cstheme="minorHAnsi"/>
        </w:rPr>
      </w:pPr>
      <w:r w:rsidRPr="00A755C5">
        <w:rPr>
          <w:rFonts w:cstheme="minorHAnsi"/>
        </w:rPr>
        <w:t>poznávání sebe sama, rozvoj pozitivních citů ve vztahu k sobě (uvědomění si vlastní identity, získání sebevědomí, sebedůvěry, osobní spokojenosti</w:t>
      </w:r>
    </w:p>
    <w:p w:rsidR="00A755C5" w:rsidRPr="00A755C5" w:rsidRDefault="00A755C5" w:rsidP="005D553F">
      <w:pPr>
        <w:pStyle w:val="Odstavecseseznamem"/>
        <w:numPr>
          <w:ilvl w:val="0"/>
          <w:numId w:val="67"/>
        </w:numPr>
        <w:tabs>
          <w:tab w:val="left" w:pos="426"/>
        </w:tabs>
        <w:autoSpaceDE w:val="0"/>
        <w:autoSpaceDN w:val="0"/>
        <w:adjustRightInd w:val="0"/>
        <w:spacing w:before="100" w:after="0"/>
        <w:jc w:val="both"/>
        <w:rPr>
          <w:rFonts w:cstheme="minorHAnsi"/>
        </w:rPr>
      </w:pPr>
      <w:r w:rsidRPr="00A755C5">
        <w:rPr>
          <w:rFonts w:cstheme="minorHAnsi"/>
        </w:rPr>
        <w:t>rozvoj poznatků, schopností a dovedností umožňujících pocity, získané dojmy a prožitky vyjádřit</w:t>
      </w:r>
    </w:p>
    <w:p w:rsidR="00A755C5" w:rsidRPr="00A755C5" w:rsidRDefault="00A755C5" w:rsidP="005C4821">
      <w:pPr>
        <w:autoSpaceDE w:val="0"/>
        <w:autoSpaceDN w:val="0"/>
        <w:adjustRightInd w:val="0"/>
        <w:spacing w:after="0"/>
        <w:rPr>
          <w:rFonts w:eastAsia="CIDFont+F2" w:cstheme="minorHAnsi"/>
          <w:lang w:bidi="ar-SA"/>
        </w:rPr>
      </w:pPr>
    </w:p>
    <w:p w:rsidR="0077140A" w:rsidRDefault="0077140A" w:rsidP="005C4821">
      <w:pPr>
        <w:autoSpaceDE w:val="0"/>
        <w:autoSpaceDN w:val="0"/>
        <w:adjustRightInd w:val="0"/>
        <w:spacing w:after="0"/>
        <w:rPr>
          <w:rFonts w:eastAsia="CIDFont+F2" w:cstheme="minorHAnsi"/>
          <w:lang w:bidi="ar-SA"/>
        </w:rPr>
      </w:pPr>
      <w:r>
        <w:rPr>
          <w:rFonts w:eastAsia="CIDFont+F2" w:cstheme="minorHAnsi"/>
          <w:lang w:bidi="ar-SA"/>
        </w:rPr>
        <w:t>Vz</w:t>
      </w:r>
      <w:r w:rsidRPr="00482987">
        <w:rPr>
          <w:rFonts w:eastAsia="CIDFont+F2" w:cstheme="minorHAnsi"/>
          <w:lang w:bidi="ar-SA"/>
        </w:rPr>
        <w:t>dělávací nabídka</w:t>
      </w:r>
    </w:p>
    <w:p w:rsidR="00A755C5" w:rsidRPr="00A755C5" w:rsidRDefault="00A755C5" w:rsidP="005D553F">
      <w:pPr>
        <w:pStyle w:val="Zkladntext2"/>
        <w:numPr>
          <w:ilvl w:val="0"/>
          <w:numId w:val="68"/>
        </w:numPr>
        <w:spacing w:before="100" w:after="0" w:line="276" w:lineRule="auto"/>
        <w:jc w:val="both"/>
      </w:pPr>
      <w:r w:rsidRPr="00A755C5">
        <w:t>činnosti zajišťující spokojenost a radost, činnosti vyvolávající veselí a pohodu</w:t>
      </w:r>
    </w:p>
    <w:p w:rsidR="00A755C5" w:rsidRPr="00A755C5" w:rsidRDefault="00A755C5" w:rsidP="005D553F">
      <w:pPr>
        <w:pStyle w:val="Zkladntext2"/>
        <w:numPr>
          <w:ilvl w:val="0"/>
          <w:numId w:val="68"/>
        </w:numPr>
        <w:spacing w:before="100" w:after="0" w:line="276" w:lineRule="auto"/>
        <w:jc w:val="both"/>
      </w:pPr>
      <w:r w:rsidRPr="00A755C5">
        <w:t>činnosti přiměřené sílám a schopnostem dítěte a úkoly s viditelným cílem a výsledkem, v nichž může být dítě úspěšné</w:t>
      </w:r>
    </w:p>
    <w:p w:rsidR="00A755C5" w:rsidRPr="00A755C5" w:rsidRDefault="00A755C5" w:rsidP="005D553F">
      <w:pPr>
        <w:pStyle w:val="Zkladntext2"/>
        <w:numPr>
          <w:ilvl w:val="0"/>
          <w:numId w:val="68"/>
        </w:numPr>
        <w:spacing w:before="100" w:after="0" w:line="276" w:lineRule="auto"/>
        <w:jc w:val="both"/>
      </w:pPr>
      <w:r w:rsidRPr="00A755C5">
        <w:t xml:space="preserve">estetické a tvůrčí aktivity (slovesné, výtvarné, dramatické, literární, hudební, pohybové a další) </w:t>
      </w:r>
    </w:p>
    <w:p w:rsidR="00A755C5" w:rsidRPr="00A755C5" w:rsidRDefault="00A755C5" w:rsidP="005D553F">
      <w:pPr>
        <w:pStyle w:val="Zkladntext2"/>
        <w:numPr>
          <w:ilvl w:val="0"/>
          <w:numId w:val="68"/>
        </w:numPr>
        <w:spacing w:before="100" w:after="0" w:line="276" w:lineRule="auto"/>
        <w:jc w:val="both"/>
      </w:pPr>
      <w:r w:rsidRPr="00A755C5">
        <w:t>výlety do okolí (do přírody, návštěvy dětských kulturních akcí apod.)</w:t>
      </w:r>
    </w:p>
    <w:p w:rsidR="0077140A" w:rsidRPr="00A755C5" w:rsidRDefault="0077140A" w:rsidP="005C4821">
      <w:pPr>
        <w:pStyle w:val="Odstavecseseznamem"/>
        <w:autoSpaceDE w:val="0"/>
        <w:autoSpaceDN w:val="0"/>
        <w:adjustRightInd w:val="0"/>
        <w:spacing w:after="0"/>
        <w:rPr>
          <w:rFonts w:eastAsia="CIDFont+F2" w:cstheme="minorHAnsi"/>
          <w:lang w:bidi="ar-SA"/>
        </w:rPr>
      </w:pPr>
    </w:p>
    <w:p w:rsidR="0077140A" w:rsidRPr="00482987"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77140A" w:rsidRPr="007554F3" w:rsidRDefault="0077140A" w:rsidP="005D553F">
      <w:pPr>
        <w:pStyle w:val="Zkladntext2"/>
        <w:numPr>
          <w:ilvl w:val="0"/>
          <w:numId w:val="33"/>
        </w:numPr>
        <w:spacing w:before="100" w:after="0" w:line="276" w:lineRule="auto"/>
        <w:jc w:val="both"/>
      </w:pPr>
      <w:r w:rsidRPr="007554F3">
        <w:t>prožívat radost ze zvládnutého a poznaného</w:t>
      </w:r>
    </w:p>
    <w:p w:rsidR="0077140A" w:rsidRPr="007554F3" w:rsidRDefault="0077140A" w:rsidP="005D553F">
      <w:pPr>
        <w:pStyle w:val="Zkladntext2"/>
        <w:numPr>
          <w:ilvl w:val="0"/>
          <w:numId w:val="33"/>
        </w:numPr>
        <w:spacing w:before="100" w:after="0" w:line="276" w:lineRule="auto"/>
        <w:jc w:val="both"/>
      </w:pPr>
      <w:r w:rsidRPr="007554F3">
        <w:t>vyvíjet volní úsilí, soustředit se na činnost a její dokončení</w:t>
      </w:r>
    </w:p>
    <w:p w:rsidR="0077140A" w:rsidRDefault="0077140A" w:rsidP="005D553F">
      <w:pPr>
        <w:pStyle w:val="Zkladntext2"/>
        <w:numPr>
          <w:ilvl w:val="0"/>
          <w:numId w:val="33"/>
        </w:numPr>
        <w:spacing w:before="100" w:after="0" w:line="276" w:lineRule="auto"/>
        <w:jc w:val="both"/>
      </w:pPr>
      <w:r w:rsidRPr="007554F3">
        <w:t>být citlivé ve vztahu k živým bytostem, k přírodě i k</w:t>
      </w:r>
      <w:r>
        <w:t> </w:t>
      </w:r>
      <w:r w:rsidRPr="007554F3">
        <w:t>věcem</w:t>
      </w:r>
    </w:p>
    <w:p w:rsidR="0077140A" w:rsidRDefault="0077140A" w:rsidP="005D553F">
      <w:pPr>
        <w:pStyle w:val="Zkladntext2"/>
        <w:numPr>
          <w:ilvl w:val="0"/>
          <w:numId w:val="33"/>
        </w:numPr>
        <w:spacing w:before="100" w:after="0" w:line="276" w:lineRule="auto"/>
        <w:jc w:val="both"/>
      </w:pPr>
      <w:r>
        <w:t>uvědomovat si příjemné a nepříjemné citové prožitky (lásku, soucítění, radost, spokojenost i strach, smutek, odmítání), rozlišovat citové projevy v důvěrném (rodinném) a cizím prostředí</w:t>
      </w:r>
    </w:p>
    <w:p w:rsidR="0077140A" w:rsidRDefault="0077140A" w:rsidP="005C4821">
      <w:pPr>
        <w:autoSpaceDE w:val="0"/>
        <w:autoSpaceDN w:val="0"/>
        <w:adjustRightInd w:val="0"/>
        <w:spacing w:after="0"/>
        <w:rPr>
          <w:rFonts w:eastAsia="CIDFont+F2" w:cstheme="minorHAnsi"/>
          <w:lang w:bidi="ar-SA"/>
        </w:rPr>
      </w:pP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77140A" w:rsidRPr="007554F3" w:rsidRDefault="0077140A" w:rsidP="005D553F">
      <w:pPr>
        <w:pStyle w:val="Zkladntext2"/>
        <w:numPr>
          <w:ilvl w:val="0"/>
          <w:numId w:val="11"/>
        </w:numPr>
        <w:spacing w:before="100" w:after="0" w:line="276" w:lineRule="auto"/>
        <w:jc w:val="both"/>
      </w:pPr>
      <w:r w:rsidRPr="007554F3">
        <w:t>nedostatek možností projevovat vlastní city, sdělovat citové dojmy a prožitky a hovořit o nich</w:t>
      </w:r>
    </w:p>
    <w:p w:rsidR="0077140A" w:rsidRPr="007554F3" w:rsidRDefault="0077140A" w:rsidP="005D553F">
      <w:pPr>
        <w:pStyle w:val="Zkladntext2"/>
        <w:numPr>
          <w:ilvl w:val="0"/>
          <w:numId w:val="11"/>
        </w:numPr>
        <w:spacing w:before="100" w:after="0" w:line="276" w:lineRule="auto"/>
        <w:jc w:val="both"/>
      </w:pPr>
      <w:r w:rsidRPr="007554F3">
        <w:t>málo podnětů a aktivit podporujících estetické vnímání, cítění, prožívání a vyjadřování</w:t>
      </w:r>
    </w:p>
    <w:p w:rsidR="0077140A" w:rsidRDefault="0077140A" w:rsidP="005C4821">
      <w:pPr>
        <w:autoSpaceDE w:val="0"/>
        <w:autoSpaceDN w:val="0"/>
        <w:adjustRightInd w:val="0"/>
        <w:spacing w:after="0"/>
        <w:rPr>
          <w:rFonts w:eastAsia="CIDFont+F2" w:cstheme="minorHAnsi"/>
          <w:lang w:bidi="ar-SA"/>
        </w:rPr>
      </w:pPr>
    </w:p>
    <w:p w:rsidR="0077140A" w:rsidRPr="00141532" w:rsidRDefault="0077140A" w:rsidP="005C4821">
      <w:pPr>
        <w:pStyle w:val="Nadpis1"/>
        <w:rPr>
          <w:lang w:bidi="ar-SA"/>
        </w:rPr>
      </w:pPr>
      <w:bookmarkStart w:id="58" w:name="_Toc533081601"/>
      <w:r w:rsidRPr="00141532">
        <w:rPr>
          <w:lang w:bidi="ar-SA"/>
        </w:rPr>
        <w:t>Dítě a ten druhý</w:t>
      </w:r>
      <w:bookmarkEnd w:id="58"/>
    </w:p>
    <w:p w:rsidR="0077140A" w:rsidRPr="00482987"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A755C5" w:rsidRPr="00A755C5" w:rsidRDefault="00A755C5" w:rsidP="005D553F">
      <w:pPr>
        <w:pStyle w:val="Zkladntext"/>
        <w:numPr>
          <w:ilvl w:val="0"/>
          <w:numId w:val="12"/>
        </w:numPr>
        <w:spacing w:before="100" w:line="276" w:lineRule="auto"/>
        <w:jc w:val="both"/>
        <w:rPr>
          <w:rFonts w:asciiTheme="minorHAnsi" w:hAnsiTheme="minorHAnsi" w:cstheme="minorHAnsi"/>
          <w:b/>
          <w:sz w:val="22"/>
        </w:rPr>
      </w:pPr>
      <w:r w:rsidRPr="00A755C5">
        <w:rPr>
          <w:rFonts w:asciiTheme="minorHAnsi" w:hAnsiTheme="minorHAnsi" w:cstheme="minorHAnsi"/>
          <w:sz w:val="22"/>
        </w:rPr>
        <w:t>ochrana osobního soukromí a bezpečí ve vztazích s druhými dětmi i dospělými</w:t>
      </w:r>
    </w:p>
    <w:p w:rsidR="00A755C5" w:rsidRPr="00A755C5" w:rsidRDefault="00A755C5" w:rsidP="005D553F">
      <w:pPr>
        <w:pStyle w:val="Zkladntext"/>
        <w:numPr>
          <w:ilvl w:val="0"/>
          <w:numId w:val="12"/>
        </w:numPr>
        <w:spacing w:before="100" w:line="276" w:lineRule="auto"/>
        <w:jc w:val="both"/>
        <w:rPr>
          <w:rFonts w:asciiTheme="minorHAnsi" w:hAnsiTheme="minorHAnsi" w:cstheme="minorHAnsi"/>
          <w:b/>
          <w:sz w:val="22"/>
        </w:rPr>
      </w:pPr>
      <w:r w:rsidRPr="00A755C5">
        <w:rPr>
          <w:rFonts w:asciiTheme="minorHAnsi" w:hAnsiTheme="minorHAnsi" w:cstheme="minorHAnsi"/>
          <w:sz w:val="22"/>
        </w:rPr>
        <w:t>seznamování s pravidly chování ve vztahu k druhému</w:t>
      </w:r>
    </w:p>
    <w:p w:rsidR="0077140A" w:rsidRDefault="0077140A" w:rsidP="005C4821">
      <w:pPr>
        <w:pStyle w:val="Odstavecseseznamem"/>
        <w:autoSpaceDE w:val="0"/>
        <w:autoSpaceDN w:val="0"/>
        <w:adjustRightInd w:val="0"/>
        <w:spacing w:after="0"/>
        <w:rPr>
          <w:rFonts w:eastAsia="CIDFont+F2" w:cstheme="minorHAnsi"/>
          <w:lang w:bidi="ar-SA"/>
        </w:rPr>
      </w:pPr>
    </w:p>
    <w:p w:rsidR="0077140A" w:rsidRDefault="0077140A"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A755C5" w:rsidRPr="00A755C5" w:rsidRDefault="00A755C5" w:rsidP="005D553F">
      <w:pPr>
        <w:pStyle w:val="Zkladntext"/>
        <w:numPr>
          <w:ilvl w:val="0"/>
          <w:numId w:val="14"/>
        </w:numPr>
        <w:spacing w:before="100" w:line="276" w:lineRule="auto"/>
        <w:jc w:val="both"/>
        <w:rPr>
          <w:rFonts w:asciiTheme="minorHAnsi" w:hAnsiTheme="minorHAnsi" w:cstheme="minorHAnsi"/>
          <w:sz w:val="22"/>
        </w:rPr>
      </w:pPr>
      <w:r w:rsidRPr="00A755C5">
        <w:rPr>
          <w:rFonts w:asciiTheme="minorHAnsi" w:hAnsiTheme="minorHAnsi" w:cstheme="minorHAnsi"/>
          <w:sz w:val="22"/>
        </w:rPr>
        <w:t>aktivity podporující sbližování dětí</w:t>
      </w:r>
    </w:p>
    <w:p w:rsidR="00A755C5" w:rsidRPr="00A755C5" w:rsidRDefault="00A755C5" w:rsidP="005D553F">
      <w:pPr>
        <w:pStyle w:val="Zkladntext"/>
        <w:numPr>
          <w:ilvl w:val="0"/>
          <w:numId w:val="12"/>
        </w:numPr>
        <w:spacing w:before="100" w:line="276" w:lineRule="auto"/>
        <w:jc w:val="both"/>
        <w:rPr>
          <w:rFonts w:asciiTheme="minorHAnsi" w:hAnsiTheme="minorHAnsi" w:cstheme="minorHAnsi"/>
          <w:sz w:val="22"/>
        </w:rPr>
      </w:pPr>
      <w:r w:rsidRPr="00A755C5">
        <w:rPr>
          <w:rFonts w:asciiTheme="minorHAnsi" w:hAnsiTheme="minorHAnsi" w:cstheme="minorHAnsi"/>
          <w:sz w:val="22"/>
        </w:rPr>
        <w:t>aktivity podporující uvědomování si vztahů mezi lidmi (kamarádství, přátelství, vztahy mezi oběma pohlavími, úcta ke stáří apod.)</w:t>
      </w:r>
    </w:p>
    <w:p w:rsidR="00A755C5" w:rsidRPr="00A755C5" w:rsidRDefault="00A755C5" w:rsidP="005D553F">
      <w:pPr>
        <w:pStyle w:val="Zkladntext"/>
        <w:numPr>
          <w:ilvl w:val="0"/>
          <w:numId w:val="12"/>
        </w:numPr>
        <w:spacing w:before="100" w:line="276" w:lineRule="auto"/>
        <w:jc w:val="both"/>
        <w:rPr>
          <w:rFonts w:asciiTheme="minorHAnsi" w:hAnsiTheme="minorHAnsi" w:cstheme="minorHAnsi"/>
          <w:sz w:val="22"/>
        </w:rPr>
      </w:pPr>
      <w:r w:rsidRPr="00A755C5">
        <w:rPr>
          <w:rFonts w:asciiTheme="minorHAnsi" w:hAnsiTheme="minorHAnsi" w:cstheme="minorHAnsi"/>
          <w:sz w:val="22"/>
        </w:rPr>
        <w:t>hry, přirozené i modelové situace, při nichž se dítě učí přijímat a respektovat druhého</w:t>
      </w:r>
    </w:p>
    <w:p w:rsidR="0077140A" w:rsidRPr="00A755C5" w:rsidRDefault="0077140A" w:rsidP="005C4821">
      <w:pPr>
        <w:autoSpaceDE w:val="0"/>
        <w:autoSpaceDN w:val="0"/>
        <w:adjustRightInd w:val="0"/>
        <w:spacing w:after="0"/>
        <w:rPr>
          <w:rFonts w:eastAsia="CIDFont+F2" w:cstheme="minorHAnsi"/>
          <w:lang w:bidi="ar-SA"/>
        </w:rPr>
      </w:pPr>
    </w:p>
    <w:p w:rsidR="0077140A" w:rsidRPr="004421D4" w:rsidRDefault="0077140A" w:rsidP="005C4821">
      <w:pPr>
        <w:autoSpaceDE w:val="0"/>
        <w:autoSpaceDN w:val="0"/>
        <w:adjustRightInd w:val="0"/>
        <w:spacing w:after="0"/>
        <w:rPr>
          <w:rFonts w:eastAsia="CIDFont+F2" w:cstheme="minorHAnsi"/>
          <w:lang w:bidi="ar-SA"/>
        </w:rPr>
      </w:pPr>
      <w:r w:rsidRPr="004421D4">
        <w:rPr>
          <w:rFonts w:eastAsia="CIDFont+F2" w:cstheme="minorHAnsi"/>
          <w:lang w:bidi="ar-SA"/>
        </w:rPr>
        <w:t>Očekávané výstupy</w:t>
      </w:r>
    </w:p>
    <w:p w:rsidR="0077140A" w:rsidRPr="004421D4" w:rsidRDefault="0077140A"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přirozeně a bez zábran komunikovat s druhým dítětem, navazovat a udržovat dětská přátelství</w:t>
      </w:r>
    </w:p>
    <w:p w:rsidR="0077140A" w:rsidRPr="004421D4" w:rsidRDefault="0077140A"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spolupracovat s ostatními</w:t>
      </w:r>
    </w:p>
    <w:p w:rsidR="0077140A" w:rsidRDefault="0077140A" w:rsidP="005D553F">
      <w:pPr>
        <w:pStyle w:val="Zkladntext"/>
        <w:numPr>
          <w:ilvl w:val="0"/>
          <w:numId w:val="23"/>
        </w:numPr>
        <w:spacing w:before="100" w:line="276" w:lineRule="auto"/>
        <w:jc w:val="both"/>
        <w:rPr>
          <w:rFonts w:asciiTheme="minorHAnsi" w:hAnsiTheme="minorHAnsi" w:cstheme="minorHAnsi"/>
          <w:sz w:val="22"/>
        </w:rPr>
      </w:pPr>
      <w:r w:rsidRPr="004421D4">
        <w:rPr>
          <w:rFonts w:asciiTheme="minorHAnsi" w:hAnsiTheme="minorHAnsi" w:cstheme="minorHAnsi"/>
          <w:sz w:val="22"/>
        </w:rPr>
        <w:t>dodržovat dohodnutá a pochopená pravidla vzájemného soužití a chování doma, v</w:t>
      </w:r>
      <w:r w:rsidR="00E863FA">
        <w:rPr>
          <w:rFonts w:asciiTheme="minorHAnsi" w:hAnsiTheme="minorHAnsi" w:cstheme="minorHAnsi"/>
          <w:sz w:val="22"/>
        </w:rPr>
        <w:t>e</w:t>
      </w:r>
      <w:r w:rsidRPr="004421D4">
        <w:rPr>
          <w:rFonts w:asciiTheme="minorHAnsi" w:hAnsiTheme="minorHAnsi" w:cstheme="minorHAnsi"/>
          <w:sz w:val="22"/>
        </w:rPr>
        <w:t xml:space="preserve"> škole, na veřejnosti, dodržovat herní pravidla</w:t>
      </w:r>
    </w:p>
    <w:p w:rsidR="00A755C5" w:rsidRPr="00DB3D83" w:rsidRDefault="00A755C5" w:rsidP="005D553F">
      <w:pPr>
        <w:pStyle w:val="Zkladntext"/>
        <w:numPr>
          <w:ilvl w:val="0"/>
          <w:numId w:val="23"/>
        </w:numPr>
        <w:spacing w:before="100" w:line="276" w:lineRule="auto"/>
        <w:jc w:val="both"/>
        <w:rPr>
          <w:rFonts w:asciiTheme="minorHAnsi" w:hAnsiTheme="minorHAnsi" w:cstheme="minorHAnsi"/>
          <w:sz w:val="22"/>
        </w:rPr>
      </w:pPr>
      <w:r w:rsidRPr="00DB3D83">
        <w:rPr>
          <w:rFonts w:asciiTheme="minorHAnsi" w:hAnsiTheme="minorHAnsi" w:cstheme="minorHAnsi"/>
          <w:sz w:val="22"/>
        </w:rPr>
        <w:t xml:space="preserve">respektovat potřeby jiného dítěte, dělit se s ním o hračky, pomůcky, pamlsky, rozdělit si úkol </w:t>
      </w:r>
      <w:r w:rsidRPr="00DB3D83">
        <w:rPr>
          <w:rFonts w:asciiTheme="minorHAnsi" w:hAnsiTheme="minorHAnsi" w:cstheme="minorHAnsi"/>
          <w:sz w:val="22"/>
        </w:rPr>
        <w:br/>
        <w:t>s jiným dítětem apod.</w:t>
      </w:r>
    </w:p>
    <w:p w:rsidR="00A755C5" w:rsidRDefault="00A755C5" w:rsidP="005C4821">
      <w:pPr>
        <w:autoSpaceDE w:val="0"/>
        <w:autoSpaceDN w:val="0"/>
        <w:adjustRightInd w:val="0"/>
        <w:spacing w:after="0"/>
        <w:rPr>
          <w:rFonts w:eastAsia="CIDFont+F2" w:cstheme="minorHAnsi"/>
          <w:lang w:bidi="ar-SA"/>
        </w:rPr>
      </w:pPr>
    </w:p>
    <w:p w:rsidR="0077140A" w:rsidRPr="004421D4" w:rsidRDefault="0077140A" w:rsidP="005C4821">
      <w:pPr>
        <w:autoSpaceDE w:val="0"/>
        <w:autoSpaceDN w:val="0"/>
        <w:adjustRightInd w:val="0"/>
        <w:spacing w:after="0"/>
        <w:rPr>
          <w:rFonts w:eastAsia="CIDFont+F2" w:cstheme="minorHAnsi"/>
          <w:lang w:bidi="ar-SA"/>
        </w:rPr>
      </w:pPr>
      <w:r w:rsidRPr="004421D4">
        <w:rPr>
          <w:rFonts w:eastAsia="CIDFont+F2" w:cstheme="minorHAnsi"/>
          <w:lang w:bidi="ar-SA"/>
        </w:rPr>
        <w:t>Rizika</w:t>
      </w:r>
    </w:p>
    <w:p w:rsidR="0077140A" w:rsidRDefault="0077140A"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nedostatečný respekt k vzájemným sympatiím dětí a malá podpora dětských přátelství</w:t>
      </w:r>
    </w:p>
    <w:p w:rsidR="00A755C5" w:rsidRDefault="00A755C5" w:rsidP="005D553F">
      <w:pPr>
        <w:pStyle w:val="Zkladntext"/>
        <w:numPr>
          <w:ilvl w:val="0"/>
          <w:numId w:val="12"/>
        </w:numPr>
        <w:spacing w:before="100" w:line="276" w:lineRule="auto"/>
        <w:jc w:val="both"/>
        <w:rPr>
          <w:rFonts w:asciiTheme="minorHAnsi" w:hAnsiTheme="minorHAnsi" w:cstheme="minorHAnsi"/>
          <w:sz w:val="22"/>
        </w:rPr>
      </w:pPr>
      <w:r w:rsidRPr="00A755C5">
        <w:rPr>
          <w:rFonts w:asciiTheme="minorHAnsi" w:hAnsiTheme="minorHAnsi" w:cstheme="minorHAnsi"/>
          <w:sz w:val="22"/>
        </w:rPr>
        <w:t>příliš ochranářské či příliš nevšímavé prostředí</w:t>
      </w:r>
    </w:p>
    <w:p w:rsidR="0077140A" w:rsidRPr="00141532" w:rsidRDefault="0077140A" w:rsidP="005C4821">
      <w:pPr>
        <w:pStyle w:val="Nadpis1"/>
        <w:rPr>
          <w:lang w:bidi="ar-SA"/>
        </w:rPr>
      </w:pPr>
      <w:bookmarkStart w:id="59" w:name="_Toc533081602"/>
      <w:r>
        <w:rPr>
          <w:lang w:bidi="ar-SA"/>
        </w:rPr>
        <w:t>D</w:t>
      </w:r>
      <w:r w:rsidRPr="00141532">
        <w:rPr>
          <w:lang w:bidi="ar-SA"/>
        </w:rPr>
        <w:t>ítě a společnost</w:t>
      </w:r>
      <w:bookmarkEnd w:id="59"/>
    </w:p>
    <w:p w:rsidR="0077140A" w:rsidRDefault="0077140A" w:rsidP="005C4821">
      <w:pPr>
        <w:autoSpaceDE w:val="0"/>
        <w:autoSpaceDN w:val="0"/>
        <w:adjustRightInd w:val="0"/>
        <w:spacing w:after="0"/>
        <w:rPr>
          <w:rFonts w:eastAsia="CIDFont+F2" w:cstheme="minorHAnsi"/>
          <w:lang w:bidi="ar-SA"/>
        </w:rPr>
      </w:pPr>
      <w:r w:rsidRPr="00141532">
        <w:rPr>
          <w:rFonts w:eastAsia="CIDFont+F2" w:cstheme="minorHAnsi"/>
          <w:lang w:bidi="ar-SA"/>
        </w:rPr>
        <w:t>Dílčí vzdělávací cíle</w:t>
      </w:r>
    </w:p>
    <w:p w:rsidR="00A755C5" w:rsidRPr="00EB7F9A" w:rsidRDefault="00A755C5" w:rsidP="005D553F">
      <w:pPr>
        <w:pStyle w:val="Zkladntext"/>
        <w:numPr>
          <w:ilvl w:val="0"/>
          <w:numId w:val="36"/>
        </w:numPr>
        <w:spacing w:before="100" w:line="276" w:lineRule="auto"/>
        <w:jc w:val="both"/>
        <w:rPr>
          <w:rFonts w:asciiTheme="minorHAnsi" w:hAnsiTheme="minorHAnsi" w:cstheme="minorHAnsi"/>
          <w:i/>
          <w:sz w:val="22"/>
        </w:rPr>
      </w:pPr>
      <w:r w:rsidRPr="00EB7F9A">
        <w:rPr>
          <w:rFonts w:asciiTheme="minorHAnsi" w:hAnsiTheme="minorHAnsi" w:cstheme="minorHAnsi"/>
          <w:sz w:val="22"/>
        </w:rPr>
        <w:t>vytvoření základů aktivních postojů ke světu, k životu, pozitivních vztahů ke kultuře a umění, rozvoj dovedností umožňujících tyto vztahy a postoje vyjadřovat a projevovat</w:t>
      </w:r>
    </w:p>
    <w:p w:rsidR="00A755C5" w:rsidRPr="00A755C5" w:rsidRDefault="00A755C5" w:rsidP="005D553F">
      <w:pPr>
        <w:pStyle w:val="Zkladntext"/>
        <w:numPr>
          <w:ilvl w:val="0"/>
          <w:numId w:val="36"/>
        </w:numPr>
        <w:spacing w:before="100" w:line="276" w:lineRule="auto"/>
        <w:jc w:val="both"/>
        <w:rPr>
          <w:rFonts w:asciiTheme="minorHAnsi" w:hAnsiTheme="minorHAnsi" w:cstheme="minorHAnsi"/>
          <w:sz w:val="22"/>
        </w:rPr>
      </w:pPr>
      <w:r w:rsidRPr="00A755C5">
        <w:rPr>
          <w:rFonts w:asciiTheme="minorHAnsi" w:hAnsiTheme="minorHAnsi" w:cstheme="minorHAnsi"/>
          <w:sz w:val="22"/>
        </w:rPr>
        <w:t>rozvoj společenského i estetického vkusu</w:t>
      </w:r>
    </w:p>
    <w:p w:rsidR="0077140A" w:rsidRPr="00141532" w:rsidRDefault="0077140A" w:rsidP="005C4821">
      <w:pPr>
        <w:tabs>
          <w:tab w:val="left" w:pos="3168"/>
        </w:tabs>
        <w:autoSpaceDE w:val="0"/>
        <w:autoSpaceDN w:val="0"/>
        <w:adjustRightInd w:val="0"/>
        <w:spacing w:after="0"/>
        <w:rPr>
          <w:rFonts w:eastAsia="CIDFont+F2" w:cstheme="minorHAnsi"/>
          <w:lang w:bidi="ar-SA"/>
        </w:rPr>
      </w:pPr>
      <w:r>
        <w:rPr>
          <w:rFonts w:eastAsia="CIDFont+F2" w:cstheme="minorHAnsi"/>
          <w:lang w:bidi="ar-SA"/>
        </w:rPr>
        <w:tab/>
      </w:r>
    </w:p>
    <w:p w:rsidR="0077140A" w:rsidRDefault="0077140A" w:rsidP="005C4821">
      <w:pPr>
        <w:autoSpaceDE w:val="0"/>
        <w:autoSpaceDN w:val="0"/>
        <w:adjustRightInd w:val="0"/>
        <w:spacing w:after="0"/>
        <w:rPr>
          <w:rFonts w:eastAsia="CIDFont+F2" w:cstheme="minorHAnsi"/>
          <w:lang w:bidi="ar-SA"/>
        </w:rPr>
      </w:pPr>
      <w:r w:rsidRPr="00141532">
        <w:rPr>
          <w:rFonts w:eastAsia="CIDFont+F2" w:cstheme="minorHAnsi"/>
          <w:lang w:bidi="ar-SA"/>
        </w:rPr>
        <w:t>Vzdělávací nabídka</w:t>
      </w:r>
    </w:p>
    <w:p w:rsidR="00A755C5" w:rsidRPr="00B47990" w:rsidRDefault="00A755C5" w:rsidP="005D553F">
      <w:pPr>
        <w:pStyle w:val="Zkladntext"/>
        <w:numPr>
          <w:ilvl w:val="0"/>
          <w:numId w:val="69"/>
        </w:numPr>
        <w:spacing w:before="100" w:line="276" w:lineRule="auto"/>
        <w:jc w:val="both"/>
        <w:rPr>
          <w:rFonts w:asciiTheme="minorHAnsi" w:hAnsiTheme="minorHAnsi" w:cstheme="minorHAnsi"/>
          <w:sz w:val="22"/>
        </w:rPr>
      </w:pPr>
      <w:r w:rsidRPr="00B47990">
        <w:rPr>
          <w:rFonts w:asciiTheme="minorHAnsi" w:hAnsiTheme="minorHAnsi" w:cstheme="minorHAnsi"/>
          <w:sz w:val="22"/>
        </w:rPr>
        <w:t>písně a říkanky, básně na jarní období</w:t>
      </w:r>
    </w:p>
    <w:p w:rsidR="00A755C5" w:rsidRPr="00B47990" w:rsidRDefault="00A755C5" w:rsidP="005D553F">
      <w:pPr>
        <w:pStyle w:val="Zkladntext"/>
        <w:numPr>
          <w:ilvl w:val="0"/>
          <w:numId w:val="69"/>
        </w:numPr>
        <w:spacing w:before="100" w:line="276" w:lineRule="auto"/>
        <w:jc w:val="both"/>
        <w:rPr>
          <w:rFonts w:asciiTheme="minorHAnsi" w:hAnsiTheme="minorHAnsi" w:cstheme="minorHAnsi"/>
          <w:sz w:val="22"/>
        </w:rPr>
      </w:pPr>
      <w:r w:rsidRPr="00B47990">
        <w:rPr>
          <w:rFonts w:asciiTheme="minorHAnsi" w:hAnsiTheme="minorHAnsi" w:cstheme="minorHAnsi"/>
          <w:sz w:val="22"/>
        </w:rPr>
        <w:t xml:space="preserve">různorodé společné hry a skupinové aktivity (námětové hry, dramatizace, konstruktivní </w:t>
      </w:r>
      <w:r w:rsidRPr="00B47990">
        <w:rPr>
          <w:rFonts w:asciiTheme="minorHAnsi" w:hAnsiTheme="minorHAnsi" w:cstheme="minorHAnsi"/>
          <w:sz w:val="22"/>
        </w:rPr>
        <w:br/>
        <w:t>a výtvarné projekty apod.) umožňující dětem spolupodílet se na jejich průběhu i výsledcích</w:t>
      </w:r>
    </w:p>
    <w:p w:rsidR="00A755C5" w:rsidRPr="00B47990" w:rsidRDefault="00A755C5" w:rsidP="005D553F">
      <w:pPr>
        <w:pStyle w:val="Zkladntext"/>
        <w:numPr>
          <w:ilvl w:val="0"/>
          <w:numId w:val="69"/>
        </w:numPr>
        <w:spacing w:before="100" w:line="276" w:lineRule="auto"/>
        <w:jc w:val="both"/>
        <w:rPr>
          <w:rFonts w:asciiTheme="minorHAnsi" w:hAnsiTheme="minorHAnsi" w:cstheme="minorHAnsi"/>
          <w:sz w:val="22"/>
        </w:rPr>
      </w:pPr>
      <w:r w:rsidRPr="00B47990">
        <w:rPr>
          <w:rFonts w:asciiTheme="minorHAnsi" w:hAnsiTheme="minorHAnsi" w:cstheme="minorHAnsi"/>
          <w:sz w:val="22"/>
        </w:rPr>
        <w:t xml:space="preserve">přípravy a realizace společných zábav a slavností (oslavy výročí, slavnosti v rámci zvyků </w:t>
      </w:r>
      <w:r w:rsidRPr="00B47990">
        <w:rPr>
          <w:rFonts w:asciiTheme="minorHAnsi" w:hAnsiTheme="minorHAnsi" w:cstheme="minorHAnsi"/>
          <w:sz w:val="22"/>
        </w:rPr>
        <w:br/>
        <w:t>a tradic, sportovní akce, kulturní programy apod.)</w:t>
      </w:r>
    </w:p>
    <w:p w:rsidR="00A755C5" w:rsidRPr="00A755C5" w:rsidRDefault="00A755C5" w:rsidP="005C4821">
      <w:pPr>
        <w:autoSpaceDE w:val="0"/>
        <w:autoSpaceDN w:val="0"/>
        <w:adjustRightInd w:val="0"/>
        <w:spacing w:after="0"/>
        <w:rPr>
          <w:rFonts w:eastAsia="CIDFont+F2" w:cstheme="minorHAnsi"/>
          <w:b/>
          <w:lang w:bidi="ar-SA"/>
        </w:rPr>
      </w:pPr>
    </w:p>
    <w:p w:rsidR="0077140A" w:rsidRPr="007D622E" w:rsidRDefault="0077140A" w:rsidP="005C4821">
      <w:pPr>
        <w:pStyle w:val="Zkladntext"/>
        <w:spacing w:before="100" w:line="276" w:lineRule="auto"/>
        <w:ind w:left="426"/>
        <w:jc w:val="both"/>
        <w:rPr>
          <w:b/>
          <w:sz w:val="22"/>
        </w:rPr>
      </w:pPr>
    </w:p>
    <w:p w:rsidR="0077140A" w:rsidRDefault="0077140A" w:rsidP="005C4821">
      <w:pPr>
        <w:autoSpaceDE w:val="0"/>
        <w:autoSpaceDN w:val="0"/>
        <w:adjustRightInd w:val="0"/>
        <w:spacing w:after="0"/>
        <w:rPr>
          <w:rFonts w:eastAsia="CIDFont+F2" w:cstheme="minorHAnsi"/>
          <w:lang w:bidi="ar-SA"/>
        </w:rPr>
      </w:pPr>
      <w:r w:rsidRPr="00141532">
        <w:rPr>
          <w:rFonts w:eastAsia="CIDFont+F2" w:cstheme="minorHAnsi"/>
          <w:lang w:bidi="ar-SA"/>
        </w:rPr>
        <w:t>Očekávané výstupy</w:t>
      </w:r>
    </w:p>
    <w:p w:rsidR="0077140A" w:rsidRPr="00B47990" w:rsidRDefault="0077140A" w:rsidP="005D553F">
      <w:pPr>
        <w:pStyle w:val="Zkladntext"/>
        <w:numPr>
          <w:ilvl w:val="0"/>
          <w:numId w:val="56"/>
        </w:numPr>
        <w:spacing w:before="100" w:line="276" w:lineRule="auto"/>
        <w:jc w:val="both"/>
        <w:rPr>
          <w:rFonts w:asciiTheme="minorHAnsi" w:hAnsiTheme="minorHAnsi" w:cstheme="minorHAnsi"/>
          <w:b/>
          <w:sz w:val="22"/>
        </w:rPr>
      </w:pPr>
      <w:r w:rsidRPr="00B47990">
        <w:rPr>
          <w:rFonts w:asciiTheme="minorHAnsi" w:hAnsiTheme="minorHAnsi" w:cstheme="minorHAnsi"/>
          <w:sz w:val="22"/>
        </w:rPr>
        <w:t>pochopit, že každý má ve společenství (v rodině, ve třídě, v herní skupině) svou roli, podle které je třeba se chovat</w:t>
      </w:r>
    </w:p>
    <w:p w:rsidR="00B47990" w:rsidRPr="00B47990" w:rsidRDefault="00B47990" w:rsidP="005D553F">
      <w:pPr>
        <w:pStyle w:val="Zkladntext"/>
        <w:numPr>
          <w:ilvl w:val="0"/>
          <w:numId w:val="56"/>
        </w:numPr>
        <w:spacing w:before="100" w:line="276" w:lineRule="auto"/>
        <w:jc w:val="both"/>
        <w:rPr>
          <w:rFonts w:asciiTheme="minorHAnsi" w:hAnsiTheme="minorHAnsi" w:cstheme="minorHAnsi"/>
          <w:b/>
          <w:sz w:val="22"/>
        </w:rPr>
      </w:pPr>
      <w:r w:rsidRPr="00B47990">
        <w:rPr>
          <w:rFonts w:asciiTheme="minorHAnsi" w:hAnsiTheme="minorHAnsi" w:cstheme="minorHAnsi"/>
          <w:sz w:val="22"/>
        </w:rPr>
        <w:t xml:space="preserve">zachycovat skutečnosti ze svého okolí a vyjadřovat své představy pomocí různých výtvarných dovedností a technik (kreslit, používat barvy, modelovat, konstruovat, tvořit z papíru, tvořit </w:t>
      </w:r>
      <w:r w:rsidRPr="00B47990">
        <w:rPr>
          <w:rFonts w:asciiTheme="minorHAnsi" w:hAnsiTheme="minorHAnsi" w:cstheme="minorHAnsi"/>
          <w:sz w:val="22"/>
        </w:rPr>
        <w:br/>
        <w:t>a vyrábět z různých jiných materiálů, z přírodnin aj.)</w:t>
      </w:r>
    </w:p>
    <w:p w:rsidR="0077140A" w:rsidRPr="00EB7F9A" w:rsidRDefault="0077140A" w:rsidP="005D553F">
      <w:pPr>
        <w:pStyle w:val="Zkladntext"/>
        <w:numPr>
          <w:ilvl w:val="0"/>
          <w:numId w:val="56"/>
        </w:numPr>
        <w:spacing w:before="100" w:line="276" w:lineRule="auto"/>
        <w:jc w:val="both"/>
        <w:rPr>
          <w:rFonts w:asciiTheme="minorHAnsi" w:hAnsiTheme="minorHAnsi" w:cstheme="minorHAnsi"/>
          <w:b/>
          <w:sz w:val="22"/>
        </w:rPr>
      </w:pPr>
      <w:r w:rsidRPr="00EB7F9A">
        <w:rPr>
          <w:rFonts w:asciiTheme="minorHAnsi" w:hAnsiTheme="minorHAnsi" w:cstheme="minorHAnsi"/>
          <w:sz w:val="22"/>
        </w:rPr>
        <w:t>vyjadřovat se prostřednictvím hudebních a hudebně pohybových činností, zvládat základní hudební dovednosti vokální i instrumentální (zazpívat píseň, zacházet s jednoduchými hudebními nástroji, sledovat a rozlišovat rytmus)</w:t>
      </w:r>
    </w:p>
    <w:p w:rsidR="0077140A" w:rsidRDefault="0077140A" w:rsidP="005C4821">
      <w:pPr>
        <w:autoSpaceDE w:val="0"/>
        <w:autoSpaceDN w:val="0"/>
        <w:adjustRightInd w:val="0"/>
        <w:spacing w:after="0"/>
        <w:rPr>
          <w:rFonts w:eastAsia="CIDFont+F2" w:cstheme="minorHAnsi"/>
          <w:lang w:bidi="ar-SA"/>
        </w:rPr>
      </w:pPr>
    </w:p>
    <w:p w:rsidR="0077140A" w:rsidRPr="00141532" w:rsidRDefault="0077140A" w:rsidP="005C4821">
      <w:pPr>
        <w:autoSpaceDE w:val="0"/>
        <w:autoSpaceDN w:val="0"/>
        <w:adjustRightInd w:val="0"/>
        <w:spacing w:after="0"/>
        <w:rPr>
          <w:rFonts w:eastAsia="CIDFont+F2" w:cstheme="minorHAnsi"/>
          <w:lang w:bidi="ar-SA"/>
        </w:rPr>
      </w:pPr>
      <w:r w:rsidRPr="00141532">
        <w:rPr>
          <w:rFonts w:eastAsia="CIDFont+F2" w:cstheme="minorHAnsi"/>
          <w:lang w:bidi="ar-SA"/>
        </w:rPr>
        <w:t>Rizika</w:t>
      </w:r>
    </w:p>
    <w:p w:rsidR="00B47990" w:rsidRPr="00B47990" w:rsidRDefault="00B47990" w:rsidP="005D553F">
      <w:pPr>
        <w:pStyle w:val="Zkladntext"/>
        <w:numPr>
          <w:ilvl w:val="0"/>
          <w:numId w:val="70"/>
        </w:numPr>
        <w:spacing w:before="100" w:line="276" w:lineRule="auto"/>
        <w:jc w:val="both"/>
        <w:rPr>
          <w:rFonts w:asciiTheme="minorHAnsi" w:hAnsiTheme="minorHAnsi" w:cstheme="minorHAnsi"/>
          <w:sz w:val="22"/>
        </w:rPr>
      </w:pPr>
      <w:r w:rsidRPr="00B47990">
        <w:rPr>
          <w:rFonts w:asciiTheme="minorHAnsi" w:hAnsiTheme="minorHAnsi" w:cstheme="minorHAnsi"/>
          <w:sz w:val="22"/>
        </w:rPr>
        <w:t>přítomnost nevhodných, podbízivých a nevkusných podnětů</w:t>
      </w:r>
    </w:p>
    <w:p w:rsidR="00B47990" w:rsidRPr="00B47990" w:rsidRDefault="00B47990" w:rsidP="005D553F">
      <w:pPr>
        <w:pStyle w:val="Zkladntext"/>
        <w:numPr>
          <w:ilvl w:val="0"/>
          <w:numId w:val="70"/>
        </w:numPr>
        <w:spacing w:before="100" w:line="276" w:lineRule="auto"/>
        <w:jc w:val="both"/>
        <w:rPr>
          <w:rFonts w:asciiTheme="minorHAnsi" w:hAnsiTheme="minorHAnsi" w:cstheme="minorHAnsi"/>
          <w:sz w:val="22"/>
        </w:rPr>
      </w:pPr>
      <w:r w:rsidRPr="00B47990">
        <w:rPr>
          <w:rFonts w:asciiTheme="minorHAnsi" w:hAnsiTheme="minorHAnsi" w:cstheme="minorHAnsi"/>
          <w:sz w:val="22"/>
        </w:rPr>
        <w:t>nedostatek příležitostí k rozvoji uměleckých dovedností dítěte a k vytváření jeho estetického vztahu k prostředí, ke kultuře a umění</w:t>
      </w:r>
    </w:p>
    <w:p w:rsidR="0077140A" w:rsidRDefault="0077140A" w:rsidP="005C4821">
      <w:pPr>
        <w:pStyle w:val="Nadpis1"/>
        <w:rPr>
          <w:lang w:bidi="ar-SA"/>
        </w:rPr>
      </w:pPr>
      <w:bookmarkStart w:id="60" w:name="_Toc533081603"/>
      <w:r w:rsidRPr="00141532">
        <w:rPr>
          <w:lang w:bidi="ar-SA"/>
        </w:rPr>
        <w:t>Dítě a</w:t>
      </w:r>
      <w:r w:rsidR="00E45329">
        <w:rPr>
          <w:lang w:bidi="ar-SA"/>
        </w:rPr>
        <w:t xml:space="preserve"> </w:t>
      </w:r>
      <w:r w:rsidRPr="00141532">
        <w:rPr>
          <w:lang w:bidi="ar-SA"/>
        </w:rPr>
        <w:t>svět</w:t>
      </w:r>
      <w:bookmarkEnd w:id="60"/>
    </w:p>
    <w:p w:rsidR="0077140A" w:rsidRPr="000D102C" w:rsidRDefault="0077140A" w:rsidP="005C4821">
      <w:pPr>
        <w:autoSpaceDE w:val="0"/>
        <w:autoSpaceDN w:val="0"/>
        <w:adjustRightInd w:val="0"/>
        <w:spacing w:after="0"/>
        <w:rPr>
          <w:rFonts w:eastAsia="CIDFont+F2" w:cstheme="minorHAnsi"/>
          <w:lang w:bidi="ar-SA"/>
        </w:rPr>
      </w:pPr>
      <w:r w:rsidRPr="000D102C">
        <w:rPr>
          <w:rFonts w:eastAsia="CIDFont+F2" w:cstheme="minorHAnsi"/>
          <w:lang w:bidi="ar-SA"/>
        </w:rPr>
        <w:t>Dílčí vzdělávací cíle</w:t>
      </w:r>
    </w:p>
    <w:p w:rsidR="00B47990" w:rsidRPr="00B47990" w:rsidRDefault="00B47990" w:rsidP="005D553F">
      <w:pPr>
        <w:pStyle w:val="Zkladntextodsazen"/>
        <w:numPr>
          <w:ilvl w:val="0"/>
          <w:numId w:val="71"/>
        </w:numPr>
        <w:spacing w:before="100" w:after="0"/>
        <w:jc w:val="both"/>
        <w:rPr>
          <w:rFonts w:cstheme="minorHAnsi"/>
        </w:rPr>
      </w:pPr>
      <w:r w:rsidRPr="00B47990">
        <w:rPr>
          <w:rFonts w:cstheme="minorHAnsi"/>
        </w:rPr>
        <w:t>rozvoj schopnosti přizpůsobovat se podmínkám vnějšího prostředí i jeho změnám</w:t>
      </w:r>
    </w:p>
    <w:p w:rsidR="00B47990" w:rsidRPr="00B47990" w:rsidRDefault="00B47990" w:rsidP="005D553F">
      <w:pPr>
        <w:pStyle w:val="Zkladntextodsazen"/>
        <w:numPr>
          <w:ilvl w:val="0"/>
          <w:numId w:val="71"/>
        </w:numPr>
        <w:spacing w:before="100" w:after="0"/>
        <w:jc w:val="both"/>
        <w:rPr>
          <w:rFonts w:cstheme="minorHAnsi"/>
        </w:rPr>
      </w:pPr>
      <w:r w:rsidRPr="00B47990">
        <w:rPr>
          <w:rFonts w:cstheme="minorHAnsi"/>
        </w:rPr>
        <w:t>vytvoření povědomí o vlastní sounáležitosti se světem, se živou a neživou přírodou, lidmi, společností, planetou Zemí</w:t>
      </w:r>
    </w:p>
    <w:p w:rsidR="00B47990" w:rsidRPr="00E863FA" w:rsidRDefault="00B47990" w:rsidP="005D553F">
      <w:pPr>
        <w:pStyle w:val="Zkladntext"/>
        <w:numPr>
          <w:ilvl w:val="0"/>
          <w:numId w:val="71"/>
        </w:numPr>
        <w:spacing w:before="100" w:line="276" w:lineRule="auto"/>
        <w:jc w:val="both"/>
        <w:rPr>
          <w:rFonts w:asciiTheme="minorHAnsi" w:hAnsiTheme="minorHAnsi" w:cstheme="minorHAnsi"/>
          <w:b/>
          <w:i/>
          <w:sz w:val="22"/>
        </w:rPr>
      </w:pPr>
      <w:r w:rsidRPr="00B47990">
        <w:rPr>
          <w:rFonts w:asciiTheme="minorHAnsi" w:hAnsiTheme="minorHAnsi" w:cstheme="minorHAnsi"/>
          <w:sz w:val="22"/>
        </w:rPr>
        <w:t>seznamování s místem a prostředím, ve kterém dítě žije, a vytváření pozitivního vztahu k</w:t>
      </w:r>
      <w:r w:rsidR="00E863FA">
        <w:rPr>
          <w:rFonts w:asciiTheme="minorHAnsi" w:hAnsiTheme="minorHAnsi" w:cstheme="minorHAnsi"/>
          <w:sz w:val="22"/>
        </w:rPr>
        <w:t> </w:t>
      </w:r>
      <w:r w:rsidRPr="00B47990">
        <w:rPr>
          <w:rFonts w:asciiTheme="minorHAnsi" w:hAnsiTheme="minorHAnsi" w:cstheme="minorHAnsi"/>
          <w:sz w:val="22"/>
        </w:rPr>
        <w:t>němu</w:t>
      </w:r>
    </w:p>
    <w:p w:rsidR="00E863FA" w:rsidRPr="00B47990" w:rsidRDefault="00E863FA" w:rsidP="00E863FA">
      <w:pPr>
        <w:pStyle w:val="Zkladntext"/>
        <w:spacing w:before="100" w:line="276" w:lineRule="auto"/>
        <w:ind w:left="786"/>
        <w:jc w:val="both"/>
        <w:rPr>
          <w:rFonts w:asciiTheme="minorHAnsi" w:hAnsiTheme="minorHAnsi" w:cstheme="minorHAnsi"/>
          <w:b/>
          <w:i/>
          <w:sz w:val="22"/>
        </w:rPr>
      </w:pPr>
    </w:p>
    <w:p w:rsidR="0077140A" w:rsidRPr="00B47990" w:rsidRDefault="0077140A" w:rsidP="005C4821">
      <w:pPr>
        <w:pStyle w:val="Zkladntext"/>
        <w:spacing w:before="100" w:line="276" w:lineRule="auto"/>
        <w:ind w:left="360"/>
        <w:jc w:val="both"/>
        <w:rPr>
          <w:rFonts w:asciiTheme="minorHAnsi" w:hAnsiTheme="minorHAnsi" w:cstheme="minorHAnsi"/>
          <w:b/>
          <w:sz w:val="22"/>
        </w:rPr>
      </w:pPr>
    </w:p>
    <w:p w:rsidR="0077140A" w:rsidRPr="000D102C" w:rsidRDefault="0077140A" w:rsidP="005C4821">
      <w:pPr>
        <w:autoSpaceDE w:val="0"/>
        <w:autoSpaceDN w:val="0"/>
        <w:adjustRightInd w:val="0"/>
        <w:spacing w:after="0"/>
        <w:rPr>
          <w:rFonts w:eastAsia="CIDFont+F2" w:cstheme="minorHAnsi"/>
          <w:lang w:bidi="ar-SA"/>
        </w:rPr>
      </w:pPr>
      <w:r w:rsidRPr="000D102C">
        <w:rPr>
          <w:rFonts w:eastAsia="CIDFont+F2" w:cstheme="minorHAnsi"/>
          <w:lang w:bidi="ar-SA"/>
        </w:rPr>
        <w:t>Vzdělávací nabídka</w:t>
      </w:r>
    </w:p>
    <w:p w:rsidR="0077140A" w:rsidRPr="004A6A76" w:rsidRDefault="0077140A" w:rsidP="005D553F">
      <w:pPr>
        <w:pStyle w:val="Odstavecseseznamem"/>
        <w:numPr>
          <w:ilvl w:val="0"/>
          <w:numId w:val="38"/>
        </w:numPr>
        <w:spacing w:before="100" w:after="0"/>
        <w:jc w:val="both"/>
      </w:pPr>
      <w:r w:rsidRPr="004A6A76">
        <w:rPr>
          <w:szCs w:val="24"/>
        </w:rPr>
        <w:t>vést děti k ochraně našeho okolí a přírody</w:t>
      </w:r>
    </w:p>
    <w:p w:rsidR="0077140A" w:rsidRPr="007D622E" w:rsidRDefault="0077140A" w:rsidP="005D553F">
      <w:pPr>
        <w:pStyle w:val="Odstavecseseznamem"/>
        <w:numPr>
          <w:ilvl w:val="0"/>
          <w:numId w:val="38"/>
        </w:numPr>
        <w:spacing w:before="100" w:after="0"/>
        <w:jc w:val="both"/>
      </w:pPr>
      <w:r w:rsidRPr="007D622E">
        <w:t xml:space="preserve">přirozené pozorování blízkého prostředí a života v něm, okolní přírody, kulturních </w:t>
      </w:r>
      <w:r w:rsidRPr="007D622E">
        <w:br/>
        <w:t>i technických objektů, vycházky do okolí, výlety</w:t>
      </w:r>
    </w:p>
    <w:p w:rsidR="0077140A" w:rsidRPr="004A6A76" w:rsidRDefault="00B47990" w:rsidP="005D553F">
      <w:pPr>
        <w:pStyle w:val="Odstavecseseznamem"/>
        <w:numPr>
          <w:ilvl w:val="0"/>
          <w:numId w:val="38"/>
        </w:numPr>
        <w:tabs>
          <w:tab w:val="left" w:pos="3049"/>
        </w:tabs>
        <w:spacing w:before="100" w:after="0"/>
        <w:jc w:val="both"/>
        <w:rPr>
          <w:b/>
        </w:rPr>
      </w:pPr>
      <w:r>
        <w:rPr>
          <w:szCs w:val="24"/>
        </w:rPr>
        <w:t xml:space="preserve">procházka po okolí, pozorování proměn přírody, </w:t>
      </w:r>
      <w:r w:rsidR="0077140A" w:rsidRPr="004A6A76">
        <w:rPr>
          <w:szCs w:val="24"/>
        </w:rPr>
        <w:t>všímat si změn počasí</w:t>
      </w:r>
    </w:p>
    <w:p w:rsidR="0077140A" w:rsidRPr="004A6A76" w:rsidRDefault="0077140A" w:rsidP="005D553F">
      <w:pPr>
        <w:pStyle w:val="Odstavecseseznamem"/>
        <w:numPr>
          <w:ilvl w:val="0"/>
          <w:numId w:val="38"/>
        </w:numPr>
        <w:tabs>
          <w:tab w:val="left" w:pos="3049"/>
        </w:tabs>
        <w:spacing w:before="100" w:after="0"/>
        <w:jc w:val="both"/>
        <w:rPr>
          <w:b/>
        </w:rPr>
      </w:pPr>
      <w:r w:rsidRPr="007D622E">
        <w:t>práce s literárními texty, s obrazovým materiálem, využívání encyklopedií a dalších médií</w:t>
      </w:r>
    </w:p>
    <w:p w:rsidR="0077140A" w:rsidRPr="007D622E" w:rsidRDefault="0077140A" w:rsidP="005D553F">
      <w:pPr>
        <w:numPr>
          <w:ilvl w:val="0"/>
          <w:numId w:val="38"/>
        </w:numPr>
        <w:spacing w:before="100" w:after="0"/>
        <w:jc w:val="both"/>
      </w:pPr>
      <w:r w:rsidRPr="007D622E">
        <w:t>smysluplné činnosti přispívající k péči o životní prostředí a okolní krajinu, pracovní činnosti, pěstitelské a chovatelské činnosti, činnosti zaměřené k péči o školní prostředí a blízké okolí</w:t>
      </w:r>
    </w:p>
    <w:p w:rsidR="0077140A" w:rsidRPr="00882B17" w:rsidRDefault="0077140A" w:rsidP="005C4821">
      <w:pPr>
        <w:spacing w:before="100" w:after="0"/>
        <w:ind w:left="720"/>
        <w:jc w:val="both"/>
        <w:rPr>
          <w:rFonts w:cstheme="minorHAnsi"/>
        </w:rPr>
      </w:pPr>
    </w:p>
    <w:p w:rsidR="0077140A" w:rsidRDefault="0077140A" w:rsidP="005C4821">
      <w:pPr>
        <w:autoSpaceDE w:val="0"/>
        <w:autoSpaceDN w:val="0"/>
        <w:adjustRightInd w:val="0"/>
        <w:spacing w:after="0"/>
        <w:rPr>
          <w:rFonts w:eastAsia="CIDFont+F2" w:cstheme="minorHAnsi"/>
          <w:lang w:bidi="ar-SA"/>
        </w:rPr>
      </w:pPr>
      <w:r w:rsidRPr="000D102C">
        <w:rPr>
          <w:rFonts w:eastAsia="CIDFont+F2" w:cstheme="minorHAnsi"/>
          <w:lang w:bidi="ar-SA"/>
        </w:rPr>
        <w:t>Očekávané výstupy</w:t>
      </w:r>
    </w:p>
    <w:p w:rsidR="0077140A" w:rsidRDefault="0077140A" w:rsidP="005D553F">
      <w:pPr>
        <w:pStyle w:val="Zkladntextodsazen"/>
        <w:numPr>
          <w:ilvl w:val="0"/>
          <w:numId w:val="26"/>
        </w:numPr>
        <w:spacing w:before="100" w:after="0"/>
        <w:jc w:val="both"/>
      </w:pPr>
      <w:r w:rsidRPr="007D622E">
        <w:t xml:space="preserve">pomáhat pečovat o okolní životní prostředí (dbát o pořádek a čistotu, nakládat vhodným způsobem s odpady, starat se o rostliny, spoluvytvářet pohodu prostředí, chránit přírodu </w:t>
      </w:r>
      <w:r w:rsidRPr="007D622E">
        <w:br/>
        <w:t>v okolí, živé tvory apod.)</w:t>
      </w:r>
    </w:p>
    <w:p w:rsidR="00B47990" w:rsidRDefault="00B47990" w:rsidP="005D553F">
      <w:pPr>
        <w:numPr>
          <w:ilvl w:val="0"/>
          <w:numId w:val="26"/>
        </w:numPr>
        <w:spacing w:before="100" w:after="0"/>
        <w:jc w:val="both"/>
        <w:rPr>
          <w:rFonts w:cstheme="minorHAnsi"/>
        </w:rPr>
      </w:pPr>
      <w:r w:rsidRPr="00B47990">
        <w:rPr>
          <w:rFonts w:cstheme="minorHAnsi"/>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B47990" w:rsidRPr="00B47990" w:rsidRDefault="00B47990" w:rsidP="005D553F">
      <w:pPr>
        <w:pStyle w:val="Zkladntext2"/>
        <w:numPr>
          <w:ilvl w:val="0"/>
          <w:numId w:val="26"/>
        </w:numPr>
        <w:spacing w:before="100" w:after="0" w:line="276" w:lineRule="auto"/>
        <w:jc w:val="both"/>
      </w:pPr>
      <w:r w:rsidRPr="00B47990">
        <w:t>všímat si změn a dění v nejbližším okolí</w:t>
      </w:r>
    </w:p>
    <w:p w:rsidR="00B47990" w:rsidRPr="007D622E" w:rsidRDefault="00B47990" w:rsidP="005C4821">
      <w:pPr>
        <w:pStyle w:val="Zkladntextodsazen"/>
        <w:spacing w:before="100" w:after="0"/>
        <w:ind w:left="720"/>
        <w:jc w:val="both"/>
      </w:pPr>
    </w:p>
    <w:p w:rsidR="0077140A" w:rsidRDefault="0077140A" w:rsidP="005C4821">
      <w:pPr>
        <w:autoSpaceDE w:val="0"/>
        <w:autoSpaceDN w:val="0"/>
        <w:adjustRightInd w:val="0"/>
        <w:spacing w:after="0"/>
        <w:rPr>
          <w:rFonts w:eastAsia="CIDFont+F2" w:cstheme="minorHAnsi"/>
          <w:lang w:bidi="ar-SA"/>
        </w:rPr>
      </w:pPr>
      <w:r w:rsidRPr="000D102C">
        <w:rPr>
          <w:rFonts w:eastAsia="CIDFont+F2" w:cstheme="minorHAnsi"/>
          <w:lang w:bidi="ar-SA"/>
        </w:rPr>
        <w:t>Rizika</w:t>
      </w:r>
    </w:p>
    <w:p w:rsidR="007968EB" w:rsidRPr="007968EB" w:rsidRDefault="007968EB" w:rsidP="005D553F">
      <w:pPr>
        <w:numPr>
          <w:ilvl w:val="0"/>
          <w:numId w:val="72"/>
        </w:numPr>
        <w:spacing w:before="100" w:after="0"/>
        <w:jc w:val="both"/>
      </w:pPr>
      <w:r w:rsidRPr="007968EB">
        <w:t>nedostatek příležitostí vidět a vnímat svět v jeho pestrosti a změně, v jeho dění a řádu</w:t>
      </w:r>
    </w:p>
    <w:p w:rsidR="007968EB" w:rsidRPr="007968EB" w:rsidRDefault="007968EB" w:rsidP="005D553F">
      <w:pPr>
        <w:numPr>
          <w:ilvl w:val="0"/>
          <w:numId w:val="72"/>
        </w:numPr>
        <w:spacing w:before="100" w:after="0"/>
        <w:jc w:val="both"/>
      </w:pPr>
      <w:r w:rsidRPr="007968EB">
        <w:t xml:space="preserve">nedostatečné a nepřiměřené informace, nedostatečné, nepravdivé nebo žádné odpovědi </w:t>
      </w:r>
      <w:r w:rsidRPr="007968EB">
        <w:br/>
        <w:t>na otázky dětí</w:t>
      </w:r>
    </w:p>
    <w:p w:rsidR="007968EB" w:rsidRPr="007968EB" w:rsidRDefault="007968EB" w:rsidP="005D553F">
      <w:pPr>
        <w:numPr>
          <w:ilvl w:val="0"/>
          <w:numId w:val="72"/>
        </w:numPr>
        <w:spacing w:before="100" w:after="0"/>
        <w:jc w:val="both"/>
      </w:pPr>
      <w:r w:rsidRPr="007968EB">
        <w:t>nedodržování pravidel péče o zdravé prostředí v provozu školy</w:t>
      </w:r>
    </w:p>
    <w:p w:rsidR="00B47990" w:rsidRDefault="00B47990" w:rsidP="005C4821">
      <w:pPr>
        <w:autoSpaceDE w:val="0"/>
        <w:autoSpaceDN w:val="0"/>
        <w:adjustRightInd w:val="0"/>
        <w:spacing w:after="0"/>
        <w:rPr>
          <w:rFonts w:eastAsia="CIDFont+F2" w:cstheme="minorHAnsi"/>
          <w:lang w:bidi="ar-SA"/>
        </w:rPr>
      </w:pPr>
    </w:p>
    <w:p w:rsidR="0077140A" w:rsidRDefault="0077140A" w:rsidP="005C4821">
      <w:pPr>
        <w:pStyle w:val="Nadpis1"/>
      </w:pPr>
      <w:bookmarkStart w:id="61" w:name="_Toc533081604"/>
      <w:r w:rsidRPr="007D0043">
        <w:t>Klíčové kompetence, ke kterým směřujeme</w:t>
      </w:r>
      <w:bookmarkEnd w:id="61"/>
    </w:p>
    <w:p w:rsidR="000855FB" w:rsidRPr="000855FB" w:rsidRDefault="000855FB" w:rsidP="000855FB"/>
    <w:p w:rsidR="0077140A" w:rsidRPr="000814D9" w:rsidRDefault="0077140A" w:rsidP="000855FB">
      <w:r w:rsidRPr="000814D9">
        <w:t>Kompetence k učení</w:t>
      </w:r>
    </w:p>
    <w:p w:rsidR="0077140A" w:rsidRDefault="0077140A" w:rsidP="005D553F">
      <w:pPr>
        <w:pStyle w:val="Odstavecseseznamem"/>
        <w:numPr>
          <w:ilvl w:val="0"/>
          <w:numId w:val="44"/>
        </w:numPr>
        <w:jc w:val="both"/>
      </w:pPr>
      <w:r>
        <w:t>odhadne svoje síly, učí se hodnotit svoje osobní pokroky i oceňovat výkony druhých</w:t>
      </w:r>
    </w:p>
    <w:p w:rsidR="0077140A" w:rsidRPr="00AA4F97" w:rsidRDefault="0077140A" w:rsidP="005D553F">
      <w:pPr>
        <w:pStyle w:val="Odstavecseseznamem"/>
        <w:numPr>
          <w:ilvl w:val="0"/>
          <w:numId w:val="44"/>
        </w:numPr>
        <w:jc w:val="both"/>
      </w:pPr>
      <w:r w:rsidRPr="00D35707">
        <w:t>klade otázky a hledá na ně odpovědi, všímá si co se kolem něho děje, chce porozumě</w:t>
      </w:r>
      <w:r>
        <w:t xml:space="preserve">t </w:t>
      </w:r>
      <w:r w:rsidRPr="00AA4F97">
        <w:t>věcem, dějům a jevům, které kolem sebe vidí, raduje se z toho, co samo zvládlo</w:t>
      </w:r>
    </w:p>
    <w:p w:rsidR="0077140A" w:rsidRPr="00D35707" w:rsidRDefault="0077140A" w:rsidP="005D553F">
      <w:pPr>
        <w:pStyle w:val="Odstavecseseznamem"/>
        <w:numPr>
          <w:ilvl w:val="0"/>
          <w:numId w:val="44"/>
        </w:numPr>
        <w:jc w:val="both"/>
      </w:pPr>
      <w:r w:rsidRPr="00D35707">
        <w:t>soustředěně pozoruje, zkoumá, objevuje, všímá si souvislostí, experimentuje</w:t>
      </w:r>
    </w:p>
    <w:p w:rsidR="0077140A" w:rsidRPr="000814D9" w:rsidRDefault="0077140A" w:rsidP="000855FB">
      <w:r w:rsidRPr="000814D9">
        <w:t>Kompetence k řešení problémů</w:t>
      </w:r>
    </w:p>
    <w:p w:rsidR="0077140A" w:rsidRPr="00D35707" w:rsidRDefault="0077140A" w:rsidP="005C4821">
      <w:pPr>
        <w:pStyle w:val="Odstavecseseznamem"/>
        <w:numPr>
          <w:ilvl w:val="0"/>
          <w:numId w:val="3"/>
        </w:numPr>
        <w:jc w:val="both"/>
      </w:pPr>
      <w:r w:rsidRPr="00D35707">
        <w:t>problémy řeší na základě bezprostřední zkušenosti; spontánně vymýšlí nová řešení problémů a situací; hledá různé možnosti a varianty (má vlastní originální nápady); využívá přitom dosavadních zkušeností, fantazii a představivost</w:t>
      </w:r>
    </w:p>
    <w:p w:rsidR="0077140A" w:rsidRDefault="0077140A" w:rsidP="005C4821">
      <w:pPr>
        <w:pStyle w:val="Odstavecseseznamem"/>
        <w:numPr>
          <w:ilvl w:val="0"/>
          <w:numId w:val="3"/>
        </w:numPr>
        <w:jc w:val="both"/>
      </w:pPr>
      <w:r w:rsidRPr="00D35707">
        <w:t>chápe, že vyhýbat se řešení problémů nevede k cíli, ale že jejich včasné a uvážlivé řešení je naopak výhodou</w:t>
      </w:r>
      <w:r>
        <w:t>, nebojí se chybovat</w:t>
      </w:r>
    </w:p>
    <w:p w:rsidR="0077140A" w:rsidRDefault="0077140A" w:rsidP="005C4821">
      <w:pPr>
        <w:pStyle w:val="Odstavecseseznamem"/>
        <w:numPr>
          <w:ilvl w:val="0"/>
          <w:numId w:val="3"/>
        </w:numPr>
        <w:jc w:val="both"/>
      </w:pPr>
      <w:r>
        <w:t>uvědomuje si, že svou aktivitou může situaci ovlivnit</w:t>
      </w:r>
    </w:p>
    <w:p w:rsidR="0077140A" w:rsidRPr="000814D9" w:rsidRDefault="0077140A" w:rsidP="000855FB">
      <w:r w:rsidRPr="000814D9">
        <w:t>Kompetence komunikativní</w:t>
      </w:r>
    </w:p>
    <w:p w:rsidR="0077140A" w:rsidRPr="008C3CAD" w:rsidRDefault="0077140A" w:rsidP="005C4821">
      <w:pPr>
        <w:pStyle w:val="Odstavecseseznamem"/>
        <w:numPr>
          <w:ilvl w:val="0"/>
          <w:numId w:val="1"/>
        </w:numPr>
        <w:jc w:val="both"/>
      </w:pPr>
      <w:r w:rsidRPr="008C3CAD">
        <w:t>běžných situacích komunikuje bez zábran a ostychu s dětmi i s dospělými</w:t>
      </w:r>
    </w:p>
    <w:p w:rsidR="0077140A" w:rsidRPr="00D35707" w:rsidRDefault="0077140A" w:rsidP="005C4821">
      <w:pPr>
        <w:pStyle w:val="Odstavecseseznamem"/>
        <w:numPr>
          <w:ilvl w:val="0"/>
          <w:numId w:val="1"/>
        </w:numPr>
        <w:jc w:val="both"/>
      </w:pPr>
      <w:r w:rsidRPr="00D35707">
        <w:t>ovládá dovednosti, jež předcházejí čtení a psaní</w:t>
      </w:r>
    </w:p>
    <w:p w:rsidR="0077140A" w:rsidRDefault="0077140A" w:rsidP="005C4821">
      <w:pPr>
        <w:pStyle w:val="Odstavecseseznamem"/>
        <w:numPr>
          <w:ilvl w:val="0"/>
          <w:numId w:val="1"/>
        </w:numPr>
        <w:jc w:val="both"/>
      </w:pPr>
      <w:r w:rsidRPr="00D35707">
        <w:t>dovede využít komunikativní a informativní prostředky, se kterými se běžně setkává</w:t>
      </w:r>
    </w:p>
    <w:p w:rsidR="0077140A" w:rsidRPr="00056D08" w:rsidRDefault="0077140A" w:rsidP="005C4821">
      <w:pPr>
        <w:pStyle w:val="Odstavecseseznamem"/>
        <w:numPr>
          <w:ilvl w:val="0"/>
          <w:numId w:val="1"/>
        </w:numPr>
        <w:jc w:val="both"/>
      </w:pPr>
      <w:r>
        <w:t>chápe, že se lidé dorozumívají i jinými jazyky a je možno se jimi učit</w:t>
      </w:r>
    </w:p>
    <w:p w:rsidR="0077140A" w:rsidRPr="000814D9" w:rsidRDefault="0077140A" w:rsidP="000855FB">
      <w:r w:rsidRPr="000814D9">
        <w:t>Kompetence sociální a personální</w:t>
      </w:r>
    </w:p>
    <w:p w:rsidR="0077140A" w:rsidRPr="00D35707" w:rsidRDefault="0077140A" w:rsidP="005D553F">
      <w:pPr>
        <w:pStyle w:val="Odstavecseseznamem"/>
        <w:numPr>
          <w:ilvl w:val="0"/>
          <w:numId w:val="47"/>
        </w:numPr>
        <w:jc w:val="both"/>
      </w:pPr>
      <w:r w:rsidRPr="00D35707">
        <w:t>dětským způsobem projevuje citlivost a ohleduplnost k druhým, pomoc slabším</w:t>
      </w:r>
      <w:r>
        <w:t>,</w:t>
      </w:r>
      <w:r w:rsidRPr="00D35707">
        <w:t xml:space="preserve"> rozpozná nevhodné chování; vnímá nespravedlnost, ubližování agresivitu a lhostejnost</w:t>
      </w:r>
    </w:p>
    <w:p w:rsidR="0077140A" w:rsidRDefault="0077140A" w:rsidP="005D553F">
      <w:pPr>
        <w:pStyle w:val="Odstavecseseznamem"/>
        <w:numPr>
          <w:ilvl w:val="0"/>
          <w:numId w:val="47"/>
        </w:numPr>
        <w:jc w:val="both"/>
      </w:pPr>
      <w:r w:rsidRPr="00D35707">
        <w:t>ve skupině se dokáže prosadit, podřídit,</w:t>
      </w:r>
      <w:r>
        <w:t xml:space="preserve"> umí vyjednávat, uzavírat kompromisy</w:t>
      </w:r>
    </w:p>
    <w:p w:rsidR="0077140A" w:rsidRDefault="0077140A" w:rsidP="005D553F">
      <w:pPr>
        <w:pStyle w:val="Odstavecseseznamem"/>
        <w:numPr>
          <w:ilvl w:val="0"/>
          <w:numId w:val="47"/>
        </w:numPr>
        <w:jc w:val="both"/>
      </w:pPr>
      <w:r w:rsidRPr="00056D08">
        <w:t>uvědomuje si, že za sebe a své jednání odpovídá a nese</w:t>
      </w:r>
      <w:r>
        <w:t xml:space="preserve"> důsledky</w:t>
      </w:r>
    </w:p>
    <w:p w:rsidR="0077140A" w:rsidRDefault="0077140A" w:rsidP="005D553F">
      <w:pPr>
        <w:pStyle w:val="Odstavecseseznamem"/>
        <w:numPr>
          <w:ilvl w:val="0"/>
          <w:numId w:val="47"/>
        </w:numPr>
        <w:jc w:val="both"/>
      </w:pPr>
      <w:r w:rsidRPr="00056D08">
        <w:t>dokáže se bránit projevům násilí jiného dítěte, ponižování, ubližování</w:t>
      </w:r>
    </w:p>
    <w:p w:rsidR="0077140A" w:rsidRPr="00056D08" w:rsidRDefault="0077140A" w:rsidP="005D553F">
      <w:pPr>
        <w:pStyle w:val="Odstavecseseznamem"/>
        <w:numPr>
          <w:ilvl w:val="0"/>
          <w:numId w:val="47"/>
        </w:numPr>
        <w:jc w:val="both"/>
      </w:pPr>
      <w:r>
        <w:t>v neznámých situacích se chová obezřetně, co je mu nepříjemné dokáže odmítnout, dokáže se bránit projevům násilí</w:t>
      </w:r>
    </w:p>
    <w:p w:rsidR="0077140A" w:rsidRPr="000814D9" w:rsidRDefault="0077140A" w:rsidP="000855FB">
      <w:r w:rsidRPr="000814D9">
        <w:t>Kompetence činnostní a občanské</w:t>
      </w:r>
    </w:p>
    <w:p w:rsidR="0077140A" w:rsidRPr="00D35707" w:rsidRDefault="0077140A" w:rsidP="005D553F">
      <w:pPr>
        <w:pStyle w:val="Odstavecseseznamem"/>
        <w:numPr>
          <w:ilvl w:val="0"/>
          <w:numId w:val="46"/>
        </w:numPr>
        <w:jc w:val="both"/>
      </w:pPr>
      <w:r w:rsidRPr="00D35707">
        <w:t>chápe, že se může o tom, co dělá rozhodovat svobodně</w:t>
      </w:r>
      <w:r>
        <w:t xml:space="preserve"> a</w:t>
      </w:r>
      <w:r w:rsidRPr="00D35707">
        <w:t xml:space="preserve"> za svá rozhodnutí také odpovídá</w:t>
      </w:r>
    </w:p>
    <w:p w:rsidR="0077140A" w:rsidRPr="00D35707" w:rsidRDefault="0077140A" w:rsidP="005D553F">
      <w:pPr>
        <w:pStyle w:val="Odstavecseseznamem"/>
        <w:numPr>
          <w:ilvl w:val="0"/>
          <w:numId w:val="46"/>
        </w:numPr>
        <w:jc w:val="both"/>
      </w:pPr>
      <w:r w:rsidRPr="00D35707">
        <w:t>dokáže rozpoznat a využívat vlastní silné stránky, poznávat svoje slabé stránky</w:t>
      </w:r>
    </w:p>
    <w:p w:rsidR="0077140A" w:rsidRPr="003B6A3F" w:rsidRDefault="0077140A" w:rsidP="005D553F">
      <w:pPr>
        <w:pStyle w:val="Odstavecseseznamem"/>
        <w:numPr>
          <w:ilvl w:val="0"/>
          <w:numId w:val="46"/>
        </w:numPr>
        <w:jc w:val="both"/>
        <w:rPr>
          <w:szCs w:val="24"/>
        </w:rPr>
      </w:pPr>
      <w:r w:rsidRPr="00D35707">
        <w:t>spoluvytváří pravidla společného soužití mezi vrstevníky, rozumí jejich smyslu a chápe potřebu je zachovávat</w:t>
      </w:r>
    </w:p>
    <w:p w:rsidR="0077140A" w:rsidRPr="00D35707" w:rsidRDefault="0077140A" w:rsidP="005D553F">
      <w:pPr>
        <w:pStyle w:val="Odstavecseseznamem"/>
        <w:numPr>
          <w:ilvl w:val="0"/>
          <w:numId w:val="46"/>
        </w:numPr>
        <w:jc w:val="both"/>
        <w:rPr>
          <w:szCs w:val="24"/>
        </w:rPr>
      </w:pPr>
      <w:r w:rsidRPr="00D35707">
        <w:rPr>
          <w:szCs w:val="24"/>
        </w:rPr>
        <w:t>získávat základní informace a osvojovat si poznatky o vánočních tradicích a zvycích</w:t>
      </w:r>
    </w:p>
    <w:p w:rsidR="0077140A" w:rsidRPr="00D35707" w:rsidRDefault="0077140A" w:rsidP="005D553F">
      <w:pPr>
        <w:pStyle w:val="Odstavecseseznamem"/>
        <w:numPr>
          <w:ilvl w:val="0"/>
          <w:numId w:val="46"/>
        </w:numPr>
        <w:jc w:val="both"/>
        <w:rPr>
          <w:szCs w:val="24"/>
        </w:rPr>
      </w:pPr>
      <w:r w:rsidRPr="00D35707">
        <w:rPr>
          <w:szCs w:val="24"/>
        </w:rPr>
        <w:t>připravit se na příchod Mikuláše, poznávat tradici</w:t>
      </w:r>
    </w:p>
    <w:p w:rsidR="0077140A" w:rsidRPr="00D35707" w:rsidRDefault="0077140A" w:rsidP="005D553F">
      <w:pPr>
        <w:pStyle w:val="Odstavecseseznamem"/>
        <w:numPr>
          <w:ilvl w:val="0"/>
          <w:numId w:val="46"/>
        </w:numPr>
        <w:jc w:val="both"/>
        <w:rPr>
          <w:szCs w:val="24"/>
        </w:rPr>
      </w:pPr>
      <w:r w:rsidRPr="00D35707">
        <w:rPr>
          <w:szCs w:val="24"/>
        </w:rPr>
        <w:t>všímat si změn počasí v zimním období</w:t>
      </w:r>
    </w:p>
    <w:p w:rsidR="0077140A" w:rsidRPr="00D35707" w:rsidRDefault="0077140A" w:rsidP="005D553F">
      <w:pPr>
        <w:pStyle w:val="Odstavecseseznamem"/>
        <w:numPr>
          <w:ilvl w:val="0"/>
          <w:numId w:val="46"/>
        </w:numPr>
        <w:jc w:val="both"/>
        <w:rPr>
          <w:szCs w:val="24"/>
        </w:rPr>
      </w:pPr>
      <w:r w:rsidRPr="00D35707">
        <w:rPr>
          <w:szCs w:val="24"/>
        </w:rPr>
        <w:t>rozvíjení čtenářské gramotnosti, komunikační dovednosti, časové posloupnosti</w:t>
      </w:r>
    </w:p>
    <w:p w:rsidR="0077140A" w:rsidRPr="00D35707" w:rsidRDefault="0077140A" w:rsidP="005D553F">
      <w:pPr>
        <w:pStyle w:val="Odstavecseseznamem"/>
        <w:numPr>
          <w:ilvl w:val="0"/>
          <w:numId w:val="46"/>
        </w:numPr>
        <w:jc w:val="both"/>
        <w:rPr>
          <w:szCs w:val="24"/>
        </w:rPr>
      </w:pPr>
      <w:r w:rsidRPr="00D35707">
        <w:rPr>
          <w:szCs w:val="24"/>
        </w:rPr>
        <w:t>posilovat kladný vztah k živým tvorům, jak zvířata přezimují a jak jim můžeme v zimním období pomáhat</w:t>
      </w:r>
    </w:p>
    <w:p w:rsidR="0077140A" w:rsidRPr="00D35707" w:rsidRDefault="0077140A" w:rsidP="005D553F">
      <w:pPr>
        <w:pStyle w:val="Odstavecseseznamem"/>
        <w:numPr>
          <w:ilvl w:val="0"/>
          <w:numId w:val="46"/>
        </w:numPr>
        <w:jc w:val="both"/>
        <w:rPr>
          <w:szCs w:val="24"/>
        </w:rPr>
      </w:pPr>
      <w:r w:rsidRPr="00D35707">
        <w:rPr>
          <w:szCs w:val="24"/>
        </w:rPr>
        <w:t>navození příjemné předvánoční atmosféry</w:t>
      </w:r>
    </w:p>
    <w:p w:rsidR="0077140A" w:rsidRPr="00D35707" w:rsidRDefault="0077140A" w:rsidP="005D553F">
      <w:pPr>
        <w:pStyle w:val="Odstavecseseznamem"/>
        <w:numPr>
          <w:ilvl w:val="0"/>
          <w:numId w:val="46"/>
        </w:numPr>
        <w:jc w:val="both"/>
        <w:rPr>
          <w:szCs w:val="24"/>
        </w:rPr>
      </w:pPr>
      <w:r w:rsidRPr="00D35707">
        <w:rPr>
          <w:szCs w:val="24"/>
        </w:rPr>
        <w:t>vést děti ke spolupráci při výzdobě třídy</w:t>
      </w:r>
    </w:p>
    <w:p w:rsidR="0077140A" w:rsidRDefault="0077140A" w:rsidP="005D553F">
      <w:pPr>
        <w:pStyle w:val="Odstavecseseznamem"/>
        <w:numPr>
          <w:ilvl w:val="0"/>
          <w:numId w:val="46"/>
        </w:numPr>
        <w:jc w:val="both"/>
        <w:rPr>
          <w:szCs w:val="24"/>
        </w:rPr>
      </w:pPr>
      <w:r w:rsidRPr="00D35707">
        <w:rPr>
          <w:szCs w:val="24"/>
        </w:rPr>
        <w:t>rozvíjení prosociálního chování, ohleduplnost, tolerance</w:t>
      </w:r>
    </w:p>
    <w:p w:rsidR="00E863FA" w:rsidRDefault="00E863FA" w:rsidP="005C4821">
      <w:pPr>
        <w:pStyle w:val="Odstavecseseznamem"/>
        <w:ind w:left="0"/>
        <w:jc w:val="both"/>
        <w:rPr>
          <w:szCs w:val="24"/>
        </w:rPr>
      </w:pPr>
    </w:p>
    <w:p w:rsidR="00E863FA" w:rsidRPr="00D35707" w:rsidRDefault="00E863FA" w:rsidP="005C4821">
      <w:pPr>
        <w:pStyle w:val="Odstavecseseznamem"/>
        <w:ind w:left="0"/>
        <w:jc w:val="both"/>
        <w:rPr>
          <w:szCs w:val="24"/>
        </w:rPr>
      </w:pPr>
    </w:p>
    <w:p w:rsidR="008E3038" w:rsidRDefault="00D159E9" w:rsidP="005C4821">
      <w:pPr>
        <w:pStyle w:val="Nadpis2"/>
      </w:pPr>
      <w:bookmarkStart w:id="62" w:name="_Toc533081605"/>
      <w:r w:rsidRPr="00D35707">
        <w:rPr>
          <w:sz w:val="28"/>
          <w:szCs w:val="28"/>
        </w:rPr>
        <w:t xml:space="preserve">Téma: </w:t>
      </w:r>
      <w:r w:rsidR="008E3038" w:rsidRPr="00D35707">
        <w:t>Těšíme se na prázdniny</w:t>
      </w:r>
      <w:bookmarkEnd w:id="62"/>
    </w:p>
    <w:p w:rsidR="001F0191" w:rsidRPr="001F0191" w:rsidRDefault="001F0191" w:rsidP="001F0191"/>
    <w:p w:rsidR="00E863FA" w:rsidRPr="00D35707" w:rsidRDefault="00E863FA" w:rsidP="00E863FA">
      <w:pPr>
        <w:spacing w:after="0"/>
        <w:jc w:val="both"/>
        <w:rPr>
          <w:szCs w:val="24"/>
        </w:rPr>
      </w:pPr>
      <w:r w:rsidRPr="00D35707">
        <w:rPr>
          <w:szCs w:val="24"/>
        </w:rPr>
        <w:t>Podtéma: Dětský den</w:t>
      </w:r>
    </w:p>
    <w:p w:rsidR="00E863FA" w:rsidRPr="00D35707" w:rsidRDefault="00E863FA" w:rsidP="00E863FA">
      <w:pPr>
        <w:spacing w:after="0"/>
        <w:jc w:val="both"/>
        <w:rPr>
          <w:szCs w:val="24"/>
        </w:rPr>
      </w:pPr>
      <w:r w:rsidRPr="00D35707">
        <w:rPr>
          <w:szCs w:val="24"/>
        </w:rPr>
        <w:t xml:space="preserve">              </w:t>
      </w:r>
      <w:r>
        <w:rPr>
          <w:szCs w:val="24"/>
        </w:rPr>
        <w:t xml:space="preserve">   </w:t>
      </w:r>
      <w:r w:rsidRPr="00D35707">
        <w:rPr>
          <w:szCs w:val="24"/>
        </w:rPr>
        <w:t xml:space="preserve"> Roční období</w:t>
      </w:r>
    </w:p>
    <w:p w:rsidR="00E863FA" w:rsidRPr="00D35707" w:rsidRDefault="00E863FA" w:rsidP="00E863FA">
      <w:pPr>
        <w:spacing w:after="0"/>
        <w:jc w:val="both"/>
        <w:rPr>
          <w:szCs w:val="24"/>
        </w:rPr>
      </w:pPr>
      <w:r w:rsidRPr="00D35707">
        <w:rPr>
          <w:szCs w:val="24"/>
        </w:rPr>
        <w:t xml:space="preserve">               </w:t>
      </w:r>
      <w:r>
        <w:rPr>
          <w:szCs w:val="24"/>
        </w:rPr>
        <w:t xml:space="preserve">   </w:t>
      </w:r>
      <w:r w:rsidRPr="00D35707">
        <w:rPr>
          <w:szCs w:val="24"/>
        </w:rPr>
        <w:t>Zvířata v ZOO</w:t>
      </w:r>
    </w:p>
    <w:p w:rsidR="00E863FA" w:rsidRDefault="00E863FA" w:rsidP="00E863FA">
      <w:pPr>
        <w:pStyle w:val="Odstavecseseznamem"/>
        <w:spacing w:after="0"/>
        <w:ind w:left="0"/>
        <w:jc w:val="both"/>
        <w:rPr>
          <w:szCs w:val="24"/>
        </w:rPr>
      </w:pPr>
      <w:r w:rsidRPr="00D35707">
        <w:rPr>
          <w:szCs w:val="24"/>
        </w:rPr>
        <w:t xml:space="preserve">               </w:t>
      </w:r>
      <w:r>
        <w:rPr>
          <w:szCs w:val="24"/>
        </w:rPr>
        <w:t xml:space="preserve">   </w:t>
      </w:r>
      <w:r w:rsidRPr="00D35707">
        <w:rPr>
          <w:szCs w:val="24"/>
        </w:rPr>
        <w:t>Cestování, dopravní bezpečnost</w:t>
      </w:r>
    </w:p>
    <w:p w:rsidR="00E863FA" w:rsidRDefault="00E863FA" w:rsidP="00E863FA">
      <w:pPr>
        <w:pStyle w:val="Odstavecseseznamem"/>
        <w:spacing w:after="0"/>
        <w:ind w:left="0"/>
        <w:jc w:val="both"/>
        <w:rPr>
          <w:szCs w:val="24"/>
        </w:rPr>
      </w:pPr>
    </w:p>
    <w:p w:rsidR="00142294" w:rsidRPr="00D35707" w:rsidRDefault="00142294" w:rsidP="005C4821">
      <w:pPr>
        <w:pStyle w:val="Odstavecseseznamem"/>
        <w:spacing w:after="0"/>
        <w:ind w:left="0"/>
        <w:jc w:val="both"/>
        <w:rPr>
          <w:szCs w:val="24"/>
        </w:rPr>
      </w:pPr>
    </w:p>
    <w:p w:rsidR="009B59B5" w:rsidRPr="000855FB" w:rsidRDefault="009B59B5" w:rsidP="000855FB">
      <w:pPr>
        <w:rPr>
          <w:b/>
        </w:rPr>
      </w:pPr>
      <w:r w:rsidRPr="000855FB">
        <w:rPr>
          <w:b/>
        </w:rPr>
        <w:t xml:space="preserve">Charakteristika </w:t>
      </w:r>
      <w:r w:rsidR="000855FB">
        <w:rPr>
          <w:b/>
        </w:rPr>
        <w:t>vzdělávacího</w:t>
      </w:r>
      <w:r w:rsidR="00D76C0E">
        <w:rPr>
          <w:b/>
        </w:rPr>
        <w:t xml:space="preserve"> celku</w:t>
      </w:r>
    </w:p>
    <w:p w:rsidR="007968EB" w:rsidRDefault="00274CB1" w:rsidP="005C4821">
      <w:pPr>
        <w:jc w:val="both"/>
        <w:rPr>
          <w:i/>
          <w:color w:val="FF0000"/>
          <w:szCs w:val="24"/>
        </w:rPr>
      </w:pPr>
      <w:r>
        <w:rPr>
          <w:szCs w:val="24"/>
        </w:rPr>
        <w:t xml:space="preserve">Učíme děti </w:t>
      </w:r>
      <w:r w:rsidR="00142294">
        <w:rPr>
          <w:szCs w:val="24"/>
        </w:rPr>
        <w:t>vytvářet zdravé životní návyky</w:t>
      </w:r>
      <w:r>
        <w:rPr>
          <w:szCs w:val="24"/>
        </w:rPr>
        <w:t>. R</w:t>
      </w:r>
      <w:r w:rsidR="00142294">
        <w:rPr>
          <w:szCs w:val="24"/>
        </w:rPr>
        <w:t xml:space="preserve">ozvíjet sounáležitost s živou i neživou přírodou, rodinou, lidmi, společností, planetou Zemí. </w:t>
      </w:r>
      <w:r>
        <w:rPr>
          <w:szCs w:val="24"/>
        </w:rPr>
        <w:t>Připomeneme si, proč můžeme slavit svátek</w:t>
      </w:r>
      <w:r w:rsidR="00142294" w:rsidRPr="00142294">
        <w:rPr>
          <w:szCs w:val="24"/>
        </w:rPr>
        <w:t xml:space="preserve"> dětí</w:t>
      </w:r>
      <w:r w:rsidR="00142294">
        <w:rPr>
          <w:szCs w:val="24"/>
        </w:rPr>
        <w:t>. D</w:t>
      </w:r>
      <w:r w:rsidR="00142294" w:rsidRPr="00D35707">
        <w:rPr>
          <w:szCs w:val="24"/>
        </w:rPr>
        <w:t>održovat předem dohodnutá pravidla chování</w:t>
      </w:r>
      <w:r w:rsidR="00142294">
        <w:rPr>
          <w:szCs w:val="24"/>
        </w:rPr>
        <w:t>. U</w:t>
      </w:r>
      <w:r w:rsidR="00142294" w:rsidRPr="00D35707">
        <w:rPr>
          <w:szCs w:val="24"/>
        </w:rPr>
        <w:t>mět vyprávět zážitky a převyprávět jednoduché příběhy</w:t>
      </w:r>
      <w:r w:rsidR="00142294">
        <w:rPr>
          <w:szCs w:val="24"/>
        </w:rPr>
        <w:t>. U</w:t>
      </w:r>
      <w:r w:rsidR="00142294" w:rsidRPr="00D35707">
        <w:rPr>
          <w:szCs w:val="24"/>
        </w:rPr>
        <w:t>čit se respektovat jeden druhého</w:t>
      </w:r>
      <w:r w:rsidR="00142294">
        <w:rPr>
          <w:szCs w:val="24"/>
        </w:rPr>
        <w:t>. Z</w:t>
      </w:r>
      <w:r w:rsidR="00142294" w:rsidRPr="00D35707">
        <w:rPr>
          <w:szCs w:val="24"/>
        </w:rPr>
        <w:t>nát jednotlivá roční období a umět k jednotlivému období přiřadit svátky, činnosti</w:t>
      </w:r>
      <w:r w:rsidR="00142294">
        <w:rPr>
          <w:szCs w:val="24"/>
        </w:rPr>
        <w:t>. N</w:t>
      </w:r>
      <w:r w:rsidR="00142294" w:rsidRPr="00D35707">
        <w:rPr>
          <w:szCs w:val="24"/>
        </w:rPr>
        <w:t>aučit děti poznávat dopravní prostředky</w:t>
      </w:r>
      <w:r w:rsidR="00142294">
        <w:rPr>
          <w:szCs w:val="24"/>
        </w:rPr>
        <w:t>. S</w:t>
      </w:r>
      <w:r w:rsidR="00142294" w:rsidRPr="00D35707">
        <w:rPr>
          <w:szCs w:val="24"/>
        </w:rPr>
        <w:t>eznamovat se s pravidly bezpečnosti v</w:t>
      </w:r>
      <w:r w:rsidR="00142294">
        <w:rPr>
          <w:szCs w:val="24"/>
        </w:rPr>
        <w:t> </w:t>
      </w:r>
      <w:r w:rsidR="00142294" w:rsidRPr="00D35707">
        <w:rPr>
          <w:szCs w:val="24"/>
        </w:rPr>
        <w:t>provozu</w:t>
      </w:r>
      <w:r w:rsidR="00142294">
        <w:rPr>
          <w:szCs w:val="24"/>
        </w:rPr>
        <w:t>. P</w:t>
      </w:r>
      <w:r w:rsidR="00142294" w:rsidRPr="00D35707">
        <w:rPr>
          <w:szCs w:val="24"/>
        </w:rPr>
        <w:t>oznat zvířata, která můžeme navštívit v</w:t>
      </w:r>
      <w:r w:rsidR="00142294">
        <w:rPr>
          <w:szCs w:val="24"/>
        </w:rPr>
        <w:t> </w:t>
      </w:r>
      <w:r w:rsidR="00142294" w:rsidRPr="00D35707">
        <w:rPr>
          <w:szCs w:val="24"/>
        </w:rPr>
        <w:t>ZOO</w:t>
      </w:r>
      <w:r w:rsidR="00142294">
        <w:rPr>
          <w:szCs w:val="24"/>
        </w:rPr>
        <w:t>. V</w:t>
      </w:r>
      <w:r w:rsidR="00142294" w:rsidRPr="00D35707">
        <w:rPr>
          <w:szCs w:val="24"/>
        </w:rPr>
        <w:t>ést děti ke zvídavosti, klást otázky, hledat řešení</w:t>
      </w:r>
      <w:r>
        <w:rPr>
          <w:szCs w:val="24"/>
        </w:rPr>
        <w:t xml:space="preserve"> a </w:t>
      </w:r>
      <w:r w:rsidR="00142294" w:rsidRPr="00D35707">
        <w:rPr>
          <w:szCs w:val="24"/>
        </w:rPr>
        <w:t>odpovědi</w:t>
      </w:r>
      <w:r w:rsidR="00142294">
        <w:rPr>
          <w:szCs w:val="24"/>
        </w:rPr>
        <w:t xml:space="preserve">. </w:t>
      </w:r>
    </w:p>
    <w:p w:rsidR="007968EB" w:rsidRPr="00141532" w:rsidRDefault="007968EB" w:rsidP="005C4821">
      <w:pPr>
        <w:pStyle w:val="Nadpis1"/>
      </w:pPr>
      <w:bookmarkStart w:id="63" w:name="_Toc533081606"/>
      <w:r w:rsidRPr="00141532">
        <w:t>Dítě a jeho tělo</w:t>
      </w:r>
      <w:bookmarkEnd w:id="63"/>
    </w:p>
    <w:p w:rsidR="007968EB" w:rsidRDefault="007968EB" w:rsidP="005C4821">
      <w:pPr>
        <w:autoSpaceDE w:val="0"/>
        <w:autoSpaceDN w:val="0"/>
        <w:adjustRightInd w:val="0"/>
        <w:spacing w:after="0"/>
        <w:rPr>
          <w:rFonts w:eastAsia="CIDFont+F2" w:cstheme="minorHAnsi"/>
          <w:lang w:bidi="ar-SA"/>
        </w:rPr>
      </w:pPr>
      <w:r w:rsidRPr="006709AA">
        <w:rPr>
          <w:rFonts w:eastAsia="CIDFont+F2" w:cstheme="minorHAnsi"/>
          <w:lang w:bidi="ar-SA"/>
        </w:rPr>
        <w:t>Dílčí vzdělávací cíle</w:t>
      </w:r>
    </w:p>
    <w:p w:rsidR="007968EB" w:rsidRPr="007968EB" w:rsidRDefault="007968EB" w:rsidP="005D553F">
      <w:pPr>
        <w:pStyle w:val="Zkladntext2"/>
        <w:numPr>
          <w:ilvl w:val="0"/>
          <w:numId w:val="28"/>
        </w:numPr>
        <w:spacing w:before="100" w:after="0" w:line="276" w:lineRule="auto"/>
        <w:jc w:val="both"/>
      </w:pPr>
      <w:r w:rsidRPr="007968EB">
        <w:t>osvojení si věku přiměřených praktických dovedností</w:t>
      </w:r>
    </w:p>
    <w:p w:rsidR="007968EB" w:rsidRPr="007968EB" w:rsidRDefault="007968EB" w:rsidP="005D553F">
      <w:pPr>
        <w:pStyle w:val="Zkladntext2"/>
        <w:numPr>
          <w:ilvl w:val="0"/>
          <w:numId w:val="28"/>
        </w:numPr>
        <w:spacing w:before="100" w:after="0" w:line="276" w:lineRule="auto"/>
        <w:jc w:val="both"/>
      </w:pPr>
      <w:r w:rsidRPr="007968EB">
        <w:t>osvojení si poznatků o těle a jeho zdraví, o pohybových činnostech a jejich kvalitě</w:t>
      </w:r>
    </w:p>
    <w:p w:rsidR="007968EB" w:rsidRPr="0077140A" w:rsidRDefault="007968EB" w:rsidP="005D553F">
      <w:pPr>
        <w:pStyle w:val="Zkladntext2"/>
        <w:numPr>
          <w:ilvl w:val="0"/>
          <w:numId w:val="28"/>
        </w:numPr>
        <w:spacing w:before="100" w:after="0" w:line="276" w:lineRule="auto"/>
        <w:jc w:val="both"/>
        <w:rPr>
          <w:rFonts w:cstheme="minorHAnsi"/>
        </w:rPr>
      </w:pPr>
      <w:r w:rsidRPr="0077140A">
        <w:rPr>
          <w:rFonts w:cstheme="minorHAnsi"/>
        </w:rPr>
        <w:t>rozvoj pohybových schopností a zdokonalování dovedností v oblasti hrubé i jemné motoriky (koordinace a rozsahu pohybu, dýchání, koordinace ruky a oka apod.), ovládání pohybového aparátu a tělesných funkcí</w:t>
      </w:r>
    </w:p>
    <w:p w:rsidR="007968EB" w:rsidRPr="006709AA" w:rsidRDefault="007968EB" w:rsidP="005C4821">
      <w:pPr>
        <w:autoSpaceDE w:val="0"/>
        <w:autoSpaceDN w:val="0"/>
        <w:adjustRightInd w:val="0"/>
        <w:spacing w:after="0"/>
        <w:rPr>
          <w:rFonts w:eastAsia="CIDFont+F2" w:cstheme="minorHAnsi"/>
          <w:lang w:bidi="ar-SA"/>
        </w:rPr>
      </w:pPr>
    </w:p>
    <w:p w:rsidR="007968EB" w:rsidRPr="006709AA" w:rsidRDefault="007968EB" w:rsidP="005C4821">
      <w:pPr>
        <w:autoSpaceDE w:val="0"/>
        <w:autoSpaceDN w:val="0"/>
        <w:adjustRightInd w:val="0"/>
        <w:spacing w:after="0"/>
        <w:rPr>
          <w:rFonts w:eastAsia="CIDFont+F2" w:cstheme="minorHAnsi"/>
          <w:lang w:bidi="ar-SA"/>
        </w:rPr>
      </w:pPr>
      <w:r w:rsidRPr="006709AA">
        <w:rPr>
          <w:rFonts w:eastAsia="CIDFont+F2" w:cstheme="minorHAnsi"/>
          <w:lang w:bidi="ar-SA"/>
        </w:rPr>
        <w:t>Vzdělávací nabídka</w:t>
      </w:r>
    </w:p>
    <w:p w:rsidR="007968EB" w:rsidRPr="006C502F" w:rsidRDefault="00EE3BF5" w:rsidP="005D553F">
      <w:pPr>
        <w:pStyle w:val="Zkladntext2"/>
        <w:numPr>
          <w:ilvl w:val="0"/>
          <w:numId w:val="80"/>
        </w:numPr>
        <w:spacing w:before="100" w:after="0" w:line="276" w:lineRule="auto"/>
        <w:jc w:val="both"/>
      </w:pPr>
      <w:r>
        <w:t>taneční a pohybové hry a</w:t>
      </w:r>
      <w:r w:rsidR="007968EB" w:rsidRPr="006C502F">
        <w:t xml:space="preserve"> činnosti</w:t>
      </w:r>
    </w:p>
    <w:p w:rsidR="007968EB" w:rsidRDefault="007968EB" w:rsidP="005D553F">
      <w:pPr>
        <w:pStyle w:val="Zkladntext2"/>
        <w:numPr>
          <w:ilvl w:val="0"/>
          <w:numId w:val="80"/>
        </w:numPr>
        <w:spacing w:before="100" w:after="0" w:line="276" w:lineRule="auto"/>
        <w:jc w:val="both"/>
      </w:pPr>
      <w:r>
        <w:t>procházky po okolí, pozorování proměn přírody</w:t>
      </w:r>
    </w:p>
    <w:p w:rsidR="007968EB" w:rsidRPr="0077140A" w:rsidRDefault="00DB3D83" w:rsidP="005D553F">
      <w:pPr>
        <w:pStyle w:val="Zkladntext2"/>
        <w:numPr>
          <w:ilvl w:val="0"/>
          <w:numId w:val="80"/>
        </w:numPr>
        <w:spacing w:before="100" w:after="0" w:line="276" w:lineRule="auto"/>
        <w:jc w:val="both"/>
      </w:pPr>
      <w:r>
        <w:t xml:space="preserve">lokomoční pohybové činnosti a </w:t>
      </w:r>
      <w:r w:rsidR="007968EB" w:rsidRPr="0077140A">
        <w:t>míčové hry</w:t>
      </w:r>
    </w:p>
    <w:p w:rsidR="007968EB" w:rsidRPr="0077140A" w:rsidRDefault="007968EB" w:rsidP="005D553F">
      <w:pPr>
        <w:pStyle w:val="Zkladntext2"/>
        <w:numPr>
          <w:ilvl w:val="0"/>
          <w:numId w:val="80"/>
        </w:numPr>
        <w:spacing w:before="100" w:after="0" w:line="276" w:lineRule="auto"/>
        <w:jc w:val="both"/>
      </w:pPr>
      <w:r>
        <w:t>pohybové činnosti a relaxační cvičení</w:t>
      </w:r>
    </w:p>
    <w:p w:rsidR="007968EB" w:rsidRDefault="007968EB" w:rsidP="005D553F">
      <w:pPr>
        <w:pStyle w:val="Zkladntext2"/>
        <w:numPr>
          <w:ilvl w:val="0"/>
          <w:numId w:val="80"/>
        </w:numPr>
        <w:spacing w:before="100" w:after="0" w:line="276" w:lineRule="auto"/>
        <w:jc w:val="both"/>
      </w:pPr>
      <w:r w:rsidRPr="0077140A">
        <w:t>smyslové a psychomotorické hry</w:t>
      </w:r>
    </w:p>
    <w:p w:rsidR="00385582" w:rsidRPr="0077140A" w:rsidRDefault="00D26B01" w:rsidP="00DB3D83">
      <w:pPr>
        <w:numPr>
          <w:ilvl w:val="0"/>
          <w:numId w:val="80"/>
        </w:numPr>
        <w:spacing w:before="100" w:after="0"/>
        <w:jc w:val="both"/>
      </w:pPr>
      <w:r w:rsidRPr="007D622E">
        <w:t xml:space="preserve">příležitosti a činnosti směřující k prevenci úrazů (hrozících při hrách, pohybových činnostech a dopravních situacích, při setkávání s cizími lidmi), k prevenci nemoci, nezdravých návyků </w:t>
      </w:r>
      <w:r w:rsidRPr="007D622E">
        <w:br/>
        <w:t>a závislostí</w:t>
      </w:r>
    </w:p>
    <w:p w:rsidR="007968EB" w:rsidRDefault="007968EB" w:rsidP="005C4821">
      <w:pPr>
        <w:autoSpaceDE w:val="0"/>
        <w:autoSpaceDN w:val="0"/>
        <w:adjustRightInd w:val="0"/>
        <w:spacing w:after="0"/>
        <w:rPr>
          <w:rFonts w:eastAsia="CIDFont+F2" w:cstheme="minorHAnsi"/>
          <w:lang w:bidi="ar-SA"/>
        </w:rPr>
      </w:pPr>
    </w:p>
    <w:p w:rsidR="007968EB" w:rsidRPr="006709AA" w:rsidRDefault="007968EB" w:rsidP="005C4821">
      <w:pPr>
        <w:autoSpaceDE w:val="0"/>
        <w:autoSpaceDN w:val="0"/>
        <w:adjustRightInd w:val="0"/>
        <w:spacing w:after="0"/>
        <w:rPr>
          <w:rFonts w:eastAsia="CIDFont+F2" w:cstheme="minorHAnsi"/>
          <w:lang w:bidi="ar-SA"/>
        </w:rPr>
      </w:pPr>
      <w:r w:rsidRPr="006709AA">
        <w:rPr>
          <w:rFonts w:eastAsia="CIDFont+F2" w:cstheme="minorHAnsi"/>
          <w:lang w:bidi="ar-SA"/>
        </w:rPr>
        <w:t>Očekávané výstupy</w:t>
      </w:r>
    </w:p>
    <w:p w:rsidR="007968EB" w:rsidRPr="00713526" w:rsidRDefault="007968EB" w:rsidP="005D553F">
      <w:pPr>
        <w:pStyle w:val="Zkladntext2"/>
        <w:numPr>
          <w:ilvl w:val="0"/>
          <w:numId w:val="43"/>
        </w:numPr>
        <w:spacing w:before="100" w:after="0" w:line="276" w:lineRule="auto"/>
        <w:jc w:val="both"/>
      </w:pPr>
      <w:r>
        <w:t>koordinovat lokomoci a další pohyby těla, sladit pohyb s rytmem a hudbou</w:t>
      </w:r>
    </w:p>
    <w:p w:rsidR="00D26B01" w:rsidRPr="00D26B01" w:rsidRDefault="00D26B01" w:rsidP="005D553F">
      <w:pPr>
        <w:pStyle w:val="Zkladntext2"/>
        <w:numPr>
          <w:ilvl w:val="0"/>
          <w:numId w:val="43"/>
        </w:numPr>
        <w:spacing w:before="100" w:after="0" w:line="276" w:lineRule="auto"/>
        <w:jc w:val="both"/>
      </w:pPr>
      <w:r w:rsidRPr="00D26B01">
        <w:t xml:space="preserve">zvládat základní pohybové dovednosti a prostorovou orientaci, běžné způsoby pohybu v různém prostředí (zvládat překážky, házet a chytat míč, užívat různé náčiní, pohybovat se </w:t>
      </w:r>
      <w:r w:rsidRPr="00D26B01">
        <w:br/>
        <w:t>ve skupině dětí, pohybovat se na sněhu, ledu, ve vodě, v písku)</w:t>
      </w:r>
    </w:p>
    <w:p w:rsidR="007968EB" w:rsidRPr="007D622E" w:rsidRDefault="007968EB" w:rsidP="005D553F">
      <w:pPr>
        <w:pStyle w:val="Zkladntextodsazen"/>
        <w:numPr>
          <w:ilvl w:val="0"/>
          <w:numId w:val="43"/>
        </w:numPr>
        <w:spacing w:before="100" w:after="0"/>
        <w:jc w:val="both"/>
      </w:pPr>
      <w:r w:rsidRPr="007D622E">
        <w:t xml:space="preserve">ovládat koordinaci ruky a oka, zvládat jemnou motoriku </w:t>
      </w:r>
    </w:p>
    <w:p w:rsidR="007968EB" w:rsidRDefault="007968EB" w:rsidP="005D553F">
      <w:pPr>
        <w:pStyle w:val="Zkladntext2"/>
        <w:numPr>
          <w:ilvl w:val="0"/>
          <w:numId w:val="43"/>
        </w:numPr>
        <w:spacing w:before="100" w:after="0" w:line="276" w:lineRule="auto"/>
        <w:jc w:val="both"/>
      </w:pPr>
      <w:r w:rsidRPr="0077140A">
        <w:t>zvládat sebeobsluhu, uplatňovat základní kulturně hygienické a zdravotně preventivní návyky (starat se o osobní hygienu, přijímat stravu a tekutinu, umět stolovat, postarat se o sebe a své osobní věci, oblékat se, svlékat, obouvat apod.)</w:t>
      </w:r>
    </w:p>
    <w:p w:rsidR="007968EB" w:rsidRPr="0077140A" w:rsidRDefault="007968EB" w:rsidP="005D553F">
      <w:pPr>
        <w:pStyle w:val="Zkladntext2"/>
        <w:numPr>
          <w:ilvl w:val="0"/>
          <w:numId w:val="43"/>
        </w:numPr>
        <w:spacing w:before="100" w:after="0" w:line="276" w:lineRule="auto"/>
        <w:jc w:val="both"/>
      </w:pPr>
      <w:r>
        <w:t>pojmenovat části těla a některé orgány, znát jejich funkce</w:t>
      </w:r>
    </w:p>
    <w:p w:rsidR="007968EB" w:rsidRDefault="007968EB" w:rsidP="005C4821">
      <w:pPr>
        <w:autoSpaceDE w:val="0"/>
        <w:autoSpaceDN w:val="0"/>
        <w:adjustRightInd w:val="0"/>
        <w:spacing w:after="0"/>
        <w:rPr>
          <w:rFonts w:eastAsia="CIDFont+F2" w:cstheme="minorHAnsi"/>
          <w:lang w:bidi="ar-SA"/>
        </w:rPr>
      </w:pPr>
    </w:p>
    <w:p w:rsidR="007968EB" w:rsidRDefault="007968EB" w:rsidP="005C4821">
      <w:pPr>
        <w:autoSpaceDE w:val="0"/>
        <w:autoSpaceDN w:val="0"/>
        <w:adjustRightInd w:val="0"/>
        <w:spacing w:after="0"/>
        <w:rPr>
          <w:rFonts w:eastAsia="CIDFont+F2" w:cstheme="minorHAnsi"/>
          <w:lang w:bidi="ar-SA"/>
        </w:rPr>
      </w:pPr>
      <w:r w:rsidRPr="006709AA">
        <w:rPr>
          <w:rFonts w:eastAsia="CIDFont+F2" w:cstheme="minorHAnsi"/>
          <w:lang w:bidi="ar-SA"/>
        </w:rPr>
        <w:t>Rizika</w:t>
      </w:r>
    </w:p>
    <w:p w:rsidR="00D26B01" w:rsidRPr="00D26B01" w:rsidRDefault="00D26B01" w:rsidP="005D553F">
      <w:pPr>
        <w:pStyle w:val="Zkladntext2"/>
        <w:numPr>
          <w:ilvl w:val="0"/>
          <w:numId w:val="79"/>
        </w:numPr>
        <w:spacing w:before="100" w:after="0" w:line="276" w:lineRule="auto"/>
        <w:jc w:val="both"/>
        <w:rPr>
          <w:rFonts w:cstheme="minorHAnsi"/>
        </w:rPr>
      </w:pPr>
      <w:r w:rsidRPr="00D26B01">
        <w:rPr>
          <w:rFonts w:cstheme="minorHAnsi"/>
        </w:rPr>
        <w:t xml:space="preserve">denní režim nevyhovující fyziologickým dětským potřebám a zásadám zdravého životního stylu </w:t>
      </w:r>
    </w:p>
    <w:p w:rsidR="00D26B01" w:rsidRPr="00D26B01" w:rsidRDefault="00D26B01" w:rsidP="005D553F">
      <w:pPr>
        <w:pStyle w:val="Zkladntext2"/>
        <w:numPr>
          <w:ilvl w:val="0"/>
          <w:numId w:val="79"/>
        </w:numPr>
        <w:spacing w:before="100" w:after="0" w:line="276" w:lineRule="auto"/>
        <w:jc w:val="both"/>
        <w:rPr>
          <w:rFonts w:cstheme="minorHAnsi"/>
        </w:rPr>
      </w:pPr>
      <w:r w:rsidRPr="00D26B01">
        <w:rPr>
          <w:rFonts w:cstheme="minorHAnsi"/>
        </w:rPr>
        <w:t>nedostatečný respekt k individuálním potřebám dětí (k potřebě pohybu, spánku, odpočinku, látkové výměny, osobního tempa a tepelné pohody, k potřebě soukromí apod.)</w:t>
      </w:r>
    </w:p>
    <w:p w:rsidR="00D26B01" w:rsidRPr="00D26B01" w:rsidRDefault="00D26B01" w:rsidP="005D553F">
      <w:pPr>
        <w:pStyle w:val="Zkladntext2"/>
        <w:numPr>
          <w:ilvl w:val="0"/>
          <w:numId w:val="79"/>
        </w:numPr>
        <w:spacing w:before="100" w:after="0" w:line="276" w:lineRule="auto"/>
        <w:jc w:val="both"/>
        <w:rPr>
          <w:rFonts w:cstheme="minorHAnsi"/>
        </w:rPr>
      </w:pPr>
      <w:r w:rsidRPr="00D26B01">
        <w:rPr>
          <w:rFonts w:cstheme="minorHAnsi"/>
        </w:rPr>
        <w:t>omezování samostatnosti dítěte při pohybových činnostech, málo příležitostí k pracovním úkonům</w:t>
      </w:r>
    </w:p>
    <w:p w:rsidR="00D26B01" w:rsidRPr="00D26B01" w:rsidRDefault="00D26B01" w:rsidP="005D553F">
      <w:pPr>
        <w:pStyle w:val="Zkladntext2"/>
        <w:numPr>
          <w:ilvl w:val="0"/>
          <w:numId w:val="79"/>
        </w:numPr>
        <w:spacing w:before="100" w:after="0" w:line="276" w:lineRule="auto"/>
        <w:jc w:val="both"/>
        <w:rPr>
          <w:rFonts w:cstheme="minorHAnsi"/>
        </w:rPr>
      </w:pPr>
      <w:r w:rsidRPr="00D26B01">
        <w:rPr>
          <w:rFonts w:cstheme="minorHAnsi"/>
        </w:rPr>
        <w:t>nerespektování rozdílných tělesných a smyslových předpokladů a pohybových možností jednotlivých dětí</w:t>
      </w:r>
    </w:p>
    <w:p w:rsidR="00D26B01" w:rsidRPr="00D26B01" w:rsidRDefault="00D26B01" w:rsidP="005D553F">
      <w:pPr>
        <w:pStyle w:val="Zkladntext2"/>
        <w:numPr>
          <w:ilvl w:val="0"/>
          <w:numId w:val="79"/>
        </w:numPr>
        <w:spacing w:before="100" w:after="0" w:line="276" w:lineRule="auto"/>
        <w:jc w:val="both"/>
        <w:rPr>
          <w:rFonts w:cstheme="minorHAnsi"/>
        </w:rPr>
      </w:pPr>
      <w:r w:rsidRPr="00D26B01">
        <w:rPr>
          <w:rFonts w:cstheme="minorHAnsi"/>
        </w:rPr>
        <w:t>neznalost zdravotního stavu a zdravotních problémů dítěte</w:t>
      </w:r>
    </w:p>
    <w:p w:rsidR="00D26B01" w:rsidRDefault="00D26B01" w:rsidP="005D553F">
      <w:pPr>
        <w:pStyle w:val="Zkladntext2"/>
        <w:numPr>
          <w:ilvl w:val="0"/>
          <w:numId w:val="79"/>
        </w:numPr>
        <w:spacing w:before="100" w:after="0" w:line="276" w:lineRule="auto"/>
        <w:jc w:val="both"/>
        <w:rPr>
          <w:rFonts w:cstheme="minorHAnsi"/>
        </w:rPr>
      </w:pPr>
      <w:r w:rsidRPr="00D26B01">
        <w:rPr>
          <w:rFonts w:cstheme="minorHAnsi"/>
        </w:rPr>
        <w:t>omezování spontánních pohybových aktivit, nepravidelná, málo rozmanitá či jednostranná nabídka pohybových činností</w:t>
      </w:r>
    </w:p>
    <w:p w:rsidR="007968EB" w:rsidRDefault="007968EB" w:rsidP="005C4821">
      <w:pPr>
        <w:pStyle w:val="Nadpis1"/>
        <w:rPr>
          <w:lang w:bidi="ar-SA"/>
        </w:rPr>
      </w:pPr>
      <w:bookmarkStart w:id="64" w:name="_Toc533081607"/>
      <w:r w:rsidRPr="00141532">
        <w:rPr>
          <w:lang w:bidi="ar-SA"/>
        </w:rPr>
        <w:t>Dítě a jeho psychika</w:t>
      </w:r>
      <w:bookmarkEnd w:id="64"/>
    </w:p>
    <w:p w:rsidR="000855FB" w:rsidRPr="000855FB" w:rsidRDefault="000855FB" w:rsidP="000855FB">
      <w:pPr>
        <w:rPr>
          <w:lang w:bidi="ar-SA"/>
        </w:rPr>
      </w:pPr>
    </w:p>
    <w:p w:rsidR="007968EB" w:rsidRPr="000855FB" w:rsidRDefault="007968EB" w:rsidP="000855FB">
      <w:pPr>
        <w:rPr>
          <w:b/>
          <w:lang w:bidi="ar-SA"/>
        </w:rPr>
      </w:pPr>
      <w:r w:rsidRPr="000855FB">
        <w:rPr>
          <w:b/>
          <w:lang w:bidi="ar-SA"/>
        </w:rPr>
        <w:t>Jazyk a řeč</w:t>
      </w: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7968EB" w:rsidRPr="008E0D3A" w:rsidRDefault="007968EB" w:rsidP="005D553F">
      <w:pPr>
        <w:pStyle w:val="Zkladntext2"/>
        <w:numPr>
          <w:ilvl w:val="0"/>
          <w:numId w:val="63"/>
        </w:numPr>
        <w:autoSpaceDE w:val="0"/>
        <w:autoSpaceDN w:val="0"/>
        <w:adjustRightInd w:val="0"/>
        <w:spacing w:before="100" w:after="0" w:line="276" w:lineRule="auto"/>
        <w:ind w:right="-2"/>
        <w:jc w:val="both"/>
        <w:rPr>
          <w:rFonts w:eastAsia="CIDFont+F2" w:cstheme="minorHAnsi"/>
          <w:lang w:bidi="ar-SA"/>
        </w:rPr>
      </w:pPr>
      <w:r w:rsidRPr="00DC2CBF">
        <w:t>rozvoj řečových schopností a jazykových dovedností receptivních (vnímání, naslouchání, porozumění) i produktivních (výslovnosti, vytváření pojmů, mluvního projevu, vyjadřování)</w:t>
      </w:r>
    </w:p>
    <w:p w:rsidR="008E0D3A" w:rsidRDefault="008E0D3A" w:rsidP="005D553F">
      <w:pPr>
        <w:pStyle w:val="Zkladntext2"/>
        <w:numPr>
          <w:ilvl w:val="0"/>
          <w:numId w:val="63"/>
        </w:numPr>
        <w:spacing w:before="100" w:after="0" w:line="276" w:lineRule="auto"/>
        <w:ind w:right="-2"/>
        <w:jc w:val="both"/>
      </w:pPr>
      <w:r w:rsidRPr="008E0D3A">
        <w:t>rozvoj komunikativních dovedností (verbálních i neverbálních) a kultivovaného projevu</w:t>
      </w:r>
    </w:p>
    <w:p w:rsidR="001F0191" w:rsidRPr="008E0D3A" w:rsidRDefault="001F0191" w:rsidP="001F0191">
      <w:pPr>
        <w:pStyle w:val="Zkladntext2"/>
        <w:spacing w:before="100" w:after="0" w:line="276" w:lineRule="auto"/>
        <w:ind w:left="720" w:right="-2"/>
        <w:jc w:val="both"/>
      </w:pPr>
    </w:p>
    <w:p w:rsidR="00385582" w:rsidRPr="008E0D3A" w:rsidRDefault="00385582" w:rsidP="00DB3D83">
      <w:pPr>
        <w:pStyle w:val="Zkladntext2"/>
        <w:autoSpaceDE w:val="0"/>
        <w:autoSpaceDN w:val="0"/>
        <w:adjustRightInd w:val="0"/>
        <w:spacing w:before="100" w:after="0" w:line="276" w:lineRule="auto"/>
        <w:ind w:right="-2"/>
        <w:jc w:val="both"/>
        <w:rPr>
          <w:rFonts w:eastAsia="CIDFont+F2" w:cstheme="minorHAnsi"/>
          <w:lang w:bidi="ar-SA"/>
        </w:rPr>
      </w:pP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7968EB" w:rsidRDefault="007968EB" w:rsidP="005D553F">
      <w:pPr>
        <w:numPr>
          <w:ilvl w:val="0"/>
          <w:numId w:val="8"/>
        </w:numPr>
        <w:spacing w:before="100" w:after="0"/>
        <w:jc w:val="both"/>
      </w:pPr>
      <w:r>
        <w:t>rozhovory v komunikativním kruhu na daná témata</w:t>
      </w:r>
    </w:p>
    <w:p w:rsidR="003A0FAD" w:rsidRPr="007D622E" w:rsidRDefault="003A0FAD" w:rsidP="005D553F">
      <w:pPr>
        <w:numPr>
          <w:ilvl w:val="0"/>
          <w:numId w:val="8"/>
        </w:numPr>
        <w:spacing w:before="100" w:after="0"/>
        <w:jc w:val="both"/>
      </w:pPr>
      <w:r w:rsidRPr="007D622E">
        <w:t>společné diskuse, rozhovory, individuální a skupinová konverzace (vyprávění zážitků, příběhů, vyprávění podle skutečnosti i podle obrazového materiálu, podle vlastní fantazie, sdělování slyšeného druhým apod.)</w:t>
      </w:r>
    </w:p>
    <w:p w:rsidR="007968EB" w:rsidRPr="007D622E" w:rsidRDefault="007968EB" w:rsidP="005D553F">
      <w:pPr>
        <w:numPr>
          <w:ilvl w:val="0"/>
          <w:numId w:val="8"/>
        </w:numPr>
        <w:spacing w:before="100" w:after="0"/>
        <w:jc w:val="both"/>
      </w:pPr>
      <w:r w:rsidRPr="007D622E">
        <w:t>vyprávění toho, co dítě slyšelo nebo co zhlédlo</w:t>
      </w:r>
    </w:p>
    <w:p w:rsidR="007968EB" w:rsidRPr="007D622E" w:rsidRDefault="007968EB" w:rsidP="005D553F">
      <w:pPr>
        <w:numPr>
          <w:ilvl w:val="0"/>
          <w:numId w:val="8"/>
        </w:numPr>
        <w:spacing w:before="100" w:after="0"/>
        <w:jc w:val="both"/>
      </w:pPr>
      <w:r w:rsidRPr="007D622E">
        <w:t>přednes, recitace, dramatizace, zpěv</w:t>
      </w:r>
    </w:p>
    <w:p w:rsidR="007968EB" w:rsidRPr="007D622E" w:rsidRDefault="007968EB" w:rsidP="005D553F">
      <w:pPr>
        <w:numPr>
          <w:ilvl w:val="0"/>
          <w:numId w:val="8"/>
        </w:numPr>
        <w:spacing w:before="100" w:after="0"/>
        <w:jc w:val="both"/>
      </w:pPr>
      <w:r w:rsidRPr="007D622E">
        <w:t>prohlížení</w:t>
      </w:r>
      <w:r>
        <w:t xml:space="preserve"> encyklopedií, obrázků</w:t>
      </w:r>
      <w:r w:rsidRPr="007D622E">
        <w:t xml:space="preserve"> a „čtení“ knížek</w:t>
      </w:r>
    </w:p>
    <w:p w:rsidR="007968EB" w:rsidRPr="007D622E" w:rsidRDefault="007968EB" w:rsidP="005C4821">
      <w:pPr>
        <w:spacing w:before="100" w:after="0"/>
        <w:ind w:left="720"/>
      </w:pPr>
    </w:p>
    <w:p w:rsidR="007968EB" w:rsidRPr="00482987" w:rsidRDefault="007968EB" w:rsidP="005C4821">
      <w:pPr>
        <w:autoSpaceDE w:val="0"/>
        <w:autoSpaceDN w:val="0"/>
        <w:adjustRightInd w:val="0"/>
        <w:spacing w:after="0"/>
        <w:ind w:left="360"/>
        <w:rPr>
          <w:rFonts w:eastAsia="CIDFont+F2" w:cstheme="minorHAnsi"/>
          <w:lang w:bidi="ar-SA"/>
        </w:rPr>
      </w:pPr>
    </w:p>
    <w:p w:rsidR="007968EB" w:rsidRPr="00A352FD"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w:t>
      </w:r>
      <w:r>
        <w:rPr>
          <w:rFonts w:eastAsia="CIDFont+F2" w:cstheme="minorHAnsi"/>
          <w:lang w:bidi="ar-SA"/>
        </w:rPr>
        <w:t>y</w:t>
      </w:r>
    </w:p>
    <w:p w:rsidR="007968EB" w:rsidRPr="008700F4" w:rsidRDefault="007968EB" w:rsidP="005D553F">
      <w:pPr>
        <w:numPr>
          <w:ilvl w:val="0"/>
          <w:numId w:val="18"/>
        </w:numPr>
        <w:spacing w:before="100" w:after="0"/>
        <w:jc w:val="both"/>
        <w:rPr>
          <w:rFonts w:cstheme="minorHAnsi"/>
          <w:i/>
        </w:rPr>
      </w:pPr>
      <w:r w:rsidRPr="00A352FD">
        <w:rPr>
          <w:rFonts w:cstheme="minorHAnsi"/>
        </w:rPr>
        <w:t>učit se zpaměti krátké texty (reprodukovat říkanky, písničky, pohádky, zvládnout jednoduchou dramatickou úlohu apod.)</w:t>
      </w:r>
    </w:p>
    <w:p w:rsidR="007968EB" w:rsidRPr="007D622E" w:rsidRDefault="007968EB" w:rsidP="005D553F">
      <w:pPr>
        <w:numPr>
          <w:ilvl w:val="0"/>
          <w:numId w:val="18"/>
        </w:numPr>
        <w:spacing w:before="100" w:after="0"/>
        <w:jc w:val="both"/>
        <w:rPr>
          <w:i/>
        </w:rPr>
      </w:pPr>
      <w:r w:rsidRPr="007D622E">
        <w:t>porozumět slyšenému (zachytit hlavní myšlenku příběhu, sledovat děj</w:t>
      </w:r>
      <w:r w:rsidR="00BB3BDB">
        <w:t xml:space="preserve"> </w:t>
      </w:r>
      <w:r w:rsidRPr="007D622E">
        <w:t xml:space="preserve">a zopakovat jej </w:t>
      </w:r>
      <w:r w:rsidRPr="007D622E">
        <w:br/>
        <w:t>ve správných větách)</w:t>
      </w:r>
    </w:p>
    <w:p w:rsidR="007968EB" w:rsidRPr="007D622E" w:rsidRDefault="007968EB" w:rsidP="005D553F">
      <w:pPr>
        <w:numPr>
          <w:ilvl w:val="0"/>
          <w:numId w:val="18"/>
        </w:numPr>
        <w:spacing w:before="100" w:after="0"/>
        <w:jc w:val="both"/>
      </w:pPr>
      <w:r w:rsidRPr="007D622E">
        <w:t>formulovat otázky, odpovídat, hodnotit slovní výkony, slovně reagovat</w:t>
      </w:r>
    </w:p>
    <w:p w:rsidR="007968EB" w:rsidRPr="007D622E" w:rsidRDefault="007968EB" w:rsidP="005D553F">
      <w:pPr>
        <w:numPr>
          <w:ilvl w:val="0"/>
          <w:numId w:val="18"/>
        </w:numPr>
        <w:spacing w:before="100" w:after="0"/>
        <w:jc w:val="both"/>
        <w:rPr>
          <w:i/>
        </w:rPr>
      </w:pPr>
      <w:r w:rsidRPr="007D622E">
        <w:t>sledovat a vyprávět příběh, pohádku</w:t>
      </w:r>
    </w:p>
    <w:p w:rsidR="007968EB" w:rsidRPr="007D622E" w:rsidRDefault="007968EB" w:rsidP="005D553F">
      <w:pPr>
        <w:numPr>
          <w:ilvl w:val="0"/>
          <w:numId w:val="18"/>
        </w:numPr>
        <w:spacing w:before="100" w:after="0"/>
        <w:jc w:val="both"/>
        <w:rPr>
          <w:i/>
        </w:rPr>
      </w:pPr>
      <w:r w:rsidRPr="007D622E">
        <w:t>popsat situaci (skutečnou, podle obrázku)</w:t>
      </w:r>
    </w:p>
    <w:p w:rsidR="007968EB" w:rsidRDefault="007968EB" w:rsidP="005D553F">
      <w:pPr>
        <w:pStyle w:val="Zkladntextodsazen"/>
        <w:numPr>
          <w:ilvl w:val="0"/>
          <w:numId w:val="18"/>
        </w:numPr>
        <w:spacing w:before="100" w:after="0"/>
        <w:jc w:val="both"/>
      </w:pPr>
      <w:r w:rsidRPr="007D622E">
        <w:t>pojmenovat většinu toho, čím je obklopeno</w:t>
      </w:r>
    </w:p>
    <w:p w:rsidR="003A0FAD" w:rsidRPr="003A0FAD" w:rsidRDefault="003A0FAD" w:rsidP="005D553F">
      <w:pPr>
        <w:numPr>
          <w:ilvl w:val="0"/>
          <w:numId w:val="18"/>
        </w:numPr>
        <w:spacing w:before="100" w:after="0"/>
        <w:jc w:val="both"/>
        <w:rPr>
          <w:rFonts w:cstheme="minorHAnsi"/>
        </w:rPr>
      </w:pPr>
      <w:r w:rsidRPr="003A0FAD">
        <w:rPr>
          <w:rFonts w:cstheme="minorHAnsi"/>
        </w:rPr>
        <w:t>vyjadřovat samostatně a smysluplně myšlenky, nápady, pocity, mínění a úsudky</w:t>
      </w:r>
      <w:r w:rsidR="00BB3BDB">
        <w:rPr>
          <w:rFonts w:cstheme="minorHAnsi"/>
        </w:rPr>
        <w:t xml:space="preserve"> </w:t>
      </w:r>
      <w:r w:rsidRPr="003A0FAD">
        <w:rPr>
          <w:rFonts w:cstheme="minorHAnsi"/>
        </w:rPr>
        <w:t>ve vhodně zformulovaných větách</w:t>
      </w:r>
    </w:p>
    <w:p w:rsidR="003A0FAD" w:rsidRPr="003A0FAD" w:rsidRDefault="003A0FAD" w:rsidP="005D553F">
      <w:pPr>
        <w:numPr>
          <w:ilvl w:val="0"/>
          <w:numId w:val="18"/>
        </w:numPr>
        <w:spacing w:before="100" w:after="0"/>
        <w:jc w:val="both"/>
        <w:rPr>
          <w:rFonts w:cstheme="minorHAnsi"/>
        </w:rPr>
      </w:pPr>
      <w:r w:rsidRPr="003A0FAD">
        <w:rPr>
          <w:rFonts w:cstheme="minorHAnsi"/>
        </w:rPr>
        <w:t>rozlišovat některé obrazné symboly (piktogramy, orientační a dopravní značky, označení nebezpečí apod.) a porozumět jejich významu i jejich komunikativní funkci</w:t>
      </w:r>
    </w:p>
    <w:p w:rsidR="007968EB" w:rsidRPr="007D622E" w:rsidRDefault="007968EB" w:rsidP="005C4821">
      <w:pPr>
        <w:spacing w:before="100" w:after="0"/>
        <w:jc w:val="both"/>
      </w:pP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3A0FAD" w:rsidRPr="003A0FAD" w:rsidRDefault="003A0FAD" w:rsidP="005D553F">
      <w:pPr>
        <w:pStyle w:val="Zkladntext2"/>
        <w:numPr>
          <w:ilvl w:val="0"/>
          <w:numId w:val="81"/>
        </w:numPr>
        <w:spacing w:before="100" w:after="0" w:line="276" w:lineRule="auto"/>
        <w:jc w:val="both"/>
      </w:pPr>
      <w:r w:rsidRPr="003A0FAD">
        <w:t>prostředí komunikačně chudé, omezující běžnou komunikaci mezi dětmi i s dospělými</w:t>
      </w:r>
    </w:p>
    <w:p w:rsidR="003A0FAD" w:rsidRPr="003A0FAD" w:rsidRDefault="003A0FAD" w:rsidP="005D553F">
      <w:pPr>
        <w:pStyle w:val="Zkladntext2"/>
        <w:numPr>
          <w:ilvl w:val="0"/>
          <w:numId w:val="81"/>
        </w:numPr>
        <w:spacing w:before="100" w:after="0" w:line="276" w:lineRule="auto"/>
        <w:jc w:val="both"/>
      </w:pPr>
      <w:r w:rsidRPr="003A0FAD">
        <w:t>málo příležitosti k samostatným řečovým projevům dítěte (spontánním i řízeným) a slabá motivace k nim</w:t>
      </w:r>
    </w:p>
    <w:p w:rsidR="003A0FAD" w:rsidRPr="003A0FAD" w:rsidRDefault="003A0FAD" w:rsidP="005D553F">
      <w:pPr>
        <w:pStyle w:val="Zkladntext2"/>
        <w:numPr>
          <w:ilvl w:val="0"/>
          <w:numId w:val="81"/>
        </w:numPr>
        <w:spacing w:before="100" w:after="0" w:line="276" w:lineRule="auto"/>
        <w:jc w:val="both"/>
      </w:pPr>
      <w:r w:rsidRPr="003A0FAD">
        <w:t>vytváření komunikativních zábran (necitlivé donucování dítěte k hovoru, nerespektování dětského ostychu vedoucí k úzkosti a strachu dítěte)</w:t>
      </w:r>
    </w:p>
    <w:p w:rsidR="003A0FAD" w:rsidRPr="003A0FAD" w:rsidRDefault="003A0FAD" w:rsidP="005D553F">
      <w:pPr>
        <w:pStyle w:val="Zkladntext2"/>
        <w:numPr>
          <w:ilvl w:val="0"/>
          <w:numId w:val="81"/>
        </w:numPr>
        <w:spacing w:before="100" w:after="0" w:line="276" w:lineRule="auto"/>
        <w:jc w:val="both"/>
      </w:pPr>
      <w:r w:rsidRPr="003A0FAD">
        <w:t>časově a obsahově nepřiměřené využívání audiovizuální, popř. počítačové techniky, nabídka nevhodných programů (nevhodná volba či časté a dlouhodobé sledování pořadů televize, videa apod.)</w:t>
      </w:r>
    </w:p>
    <w:p w:rsidR="003A0FAD" w:rsidRPr="003A0FAD" w:rsidRDefault="003A0FAD" w:rsidP="005D553F">
      <w:pPr>
        <w:pStyle w:val="Zkladntext2"/>
        <w:numPr>
          <w:ilvl w:val="0"/>
          <w:numId w:val="81"/>
        </w:numPr>
        <w:spacing w:before="100" w:after="0" w:line="276" w:lineRule="auto"/>
        <w:jc w:val="both"/>
      </w:pPr>
      <w:r w:rsidRPr="003A0FAD">
        <w:t>nedostatečná pozornost k rozvoji dovedností předcházejících čtení a psaní</w:t>
      </w:r>
    </w:p>
    <w:p w:rsidR="003A0FAD" w:rsidRDefault="003A0FAD" w:rsidP="005D553F">
      <w:pPr>
        <w:pStyle w:val="Zkladntext2"/>
        <w:numPr>
          <w:ilvl w:val="0"/>
          <w:numId w:val="81"/>
        </w:numPr>
        <w:spacing w:before="100" w:after="0" w:line="276" w:lineRule="auto"/>
        <w:jc w:val="both"/>
      </w:pPr>
      <w:r w:rsidRPr="003A0FAD">
        <w:t>omezený přístup ke knížkám</w:t>
      </w:r>
    </w:p>
    <w:p w:rsidR="003A0FAD" w:rsidRPr="003A0FAD" w:rsidRDefault="003A0FAD" w:rsidP="005C4821">
      <w:pPr>
        <w:autoSpaceDE w:val="0"/>
        <w:autoSpaceDN w:val="0"/>
        <w:adjustRightInd w:val="0"/>
        <w:spacing w:after="0"/>
        <w:rPr>
          <w:rFonts w:eastAsia="CIDFont+F2" w:cstheme="minorHAnsi"/>
          <w:lang w:bidi="ar-SA"/>
        </w:rPr>
      </w:pPr>
    </w:p>
    <w:p w:rsidR="007968EB" w:rsidRPr="00966166" w:rsidRDefault="007968EB" w:rsidP="00966166">
      <w:pPr>
        <w:rPr>
          <w:b/>
          <w:lang w:bidi="ar-SA"/>
        </w:rPr>
      </w:pPr>
      <w:r w:rsidRPr="00966166">
        <w:rPr>
          <w:b/>
        </w:rPr>
        <w:t>Poznávací schopnosti a funkce, představivost a fantazie, myšlenkové operace</w:t>
      </w: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7968EB" w:rsidRDefault="007968EB" w:rsidP="005D553F">
      <w:pPr>
        <w:pStyle w:val="Zkladntextodsazen"/>
        <w:numPr>
          <w:ilvl w:val="0"/>
          <w:numId w:val="65"/>
        </w:numPr>
        <w:spacing w:before="100" w:after="0"/>
        <w:jc w:val="both"/>
      </w:pPr>
      <w:r w:rsidRPr="007D622E">
        <w:t>posilování přirozených poznávacích citů (zvídavosti, zájmu, radosti z objevování apod.)</w:t>
      </w:r>
    </w:p>
    <w:p w:rsidR="00CE5C44" w:rsidRPr="007D622E" w:rsidRDefault="00CE5C44" w:rsidP="005D553F">
      <w:pPr>
        <w:pStyle w:val="Zkladntextodsazen"/>
        <w:numPr>
          <w:ilvl w:val="0"/>
          <w:numId w:val="65"/>
        </w:numPr>
        <w:spacing w:before="100" w:after="0"/>
        <w:jc w:val="both"/>
      </w:pPr>
      <w:r w:rsidRPr="007D622E">
        <w:t xml:space="preserve">rozvoj, zpřesňování a kultivace smyslového vnímání, přechod od konkrétně názorného myšlení k myšlení slovně-logickému (pojmovému), rozvoj paměti a pozornosti, přechod </w:t>
      </w:r>
      <w:r w:rsidRPr="007D622E">
        <w:br/>
        <w:t>od bezděčných forem těchto funkcí k úmyslným, rozvoj a kultivace představivosti a fantazie</w:t>
      </w:r>
    </w:p>
    <w:p w:rsidR="00CE5C44" w:rsidRPr="007D622E" w:rsidRDefault="00CE5C44" w:rsidP="005C4821">
      <w:pPr>
        <w:pStyle w:val="Zkladntextodsazen"/>
        <w:spacing w:before="100" w:after="0"/>
        <w:ind w:left="720"/>
        <w:jc w:val="both"/>
      </w:pP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CE5C44" w:rsidRPr="007D622E" w:rsidRDefault="00CE5C44" w:rsidP="005D553F">
      <w:pPr>
        <w:pStyle w:val="Zkladntextodsazen"/>
        <w:numPr>
          <w:ilvl w:val="0"/>
          <w:numId w:val="10"/>
        </w:numPr>
        <w:spacing w:before="100" w:after="0"/>
      </w:pPr>
      <w:r w:rsidRPr="007D622E">
        <w:t xml:space="preserve">přímé pozorování přírodních, kulturních i technických objektů i jevů v okolí dítěte, rozhovor </w:t>
      </w:r>
      <w:r w:rsidRPr="007D622E">
        <w:br/>
        <w:t>o výsledku pozorování</w:t>
      </w:r>
    </w:p>
    <w:p w:rsidR="007968EB" w:rsidRPr="007D622E" w:rsidRDefault="007968EB" w:rsidP="005D553F">
      <w:pPr>
        <w:pStyle w:val="Zkladntextodsazen"/>
        <w:numPr>
          <w:ilvl w:val="0"/>
          <w:numId w:val="10"/>
        </w:numPr>
        <w:spacing w:before="100" w:after="0"/>
      </w:pPr>
      <w:r w:rsidRPr="007D622E">
        <w:t>spontánní hra, volné hry a experimenty s materiálem a předměty</w:t>
      </w:r>
    </w:p>
    <w:p w:rsidR="007968EB" w:rsidRPr="007D622E" w:rsidRDefault="007968EB" w:rsidP="005D553F">
      <w:pPr>
        <w:pStyle w:val="Zkladntextodsazen"/>
        <w:numPr>
          <w:ilvl w:val="0"/>
          <w:numId w:val="10"/>
        </w:numPr>
        <w:spacing w:before="100" w:after="0"/>
        <w:jc w:val="both"/>
      </w:pPr>
      <w:r w:rsidRPr="007D622E">
        <w:t>námětové hry a činnosti</w:t>
      </w:r>
    </w:p>
    <w:p w:rsidR="007968EB" w:rsidRPr="00691A16" w:rsidRDefault="007968EB" w:rsidP="005D553F">
      <w:pPr>
        <w:pStyle w:val="Odstavecseseznamem"/>
        <w:numPr>
          <w:ilvl w:val="0"/>
          <w:numId w:val="17"/>
        </w:numPr>
        <w:autoSpaceDE w:val="0"/>
        <w:autoSpaceDN w:val="0"/>
        <w:adjustRightInd w:val="0"/>
        <w:spacing w:after="0"/>
        <w:rPr>
          <w:rFonts w:eastAsia="CIDFont+F2" w:cstheme="minorHAnsi"/>
          <w:lang w:bidi="ar-SA"/>
        </w:rPr>
      </w:pPr>
      <w:r w:rsidRPr="007D622E">
        <w:t>hry nejrůznějšího zaměření podporující tvořivost, představivost a fantazii</w:t>
      </w:r>
    </w:p>
    <w:p w:rsidR="007968EB" w:rsidRDefault="007968EB" w:rsidP="005D553F">
      <w:pPr>
        <w:pStyle w:val="Zkladntextodsazen"/>
        <w:numPr>
          <w:ilvl w:val="0"/>
          <w:numId w:val="17"/>
        </w:numPr>
        <w:spacing w:before="100" w:after="0"/>
        <w:jc w:val="both"/>
      </w:pPr>
      <w:r w:rsidRPr="007D622E">
        <w:t xml:space="preserve">hry a činnosti zaměřené ke cvičení různých forem paměti (mechanické a logické, obrazné </w:t>
      </w:r>
      <w:r w:rsidRPr="007D622E">
        <w:br/>
        <w:t>a pojmové)</w:t>
      </w:r>
    </w:p>
    <w:p w:rsidR="00CE5C44" w:rsidRPr="007D622E" w:rsidRDefault="00CE5C44" w:rsidP="005D553F">
      <w:pPr>
        <w:pStyle w:val="Zkladntextodsazen"/>
        <w:numPr>
          <w:ilvl w:val="0"/>
          <w:numId w:val="17"/>
        </w:numPr>
        <w:spacing w:before="100" w:after="0"/>
        <w:jc w:val="both"/>
      </w:pPr>
      <w:r w:rsidRPr="007D622E">
        <w:t>činnosti zaměřené na vytváření (chápání) pojmů a osvojování poznatků (vysvětlování, objasňování, odpovědi na otázky, práce s knihou, s obrazovým materiálem, s médii apod.)</w:t>
      </w:r>
    </w:p>
    <w:p w:rsidR="007968EB" w:rsidRDefault="007968EB" w:rsidP="005C4821">
      <w:pPr>
        <w:autoSpaceDE w:val="0"/>
        <w:autoSpaceDN w:val="0"/>
        <w:adjustRightInd w:val="0"/>
        <w:spacing w:after="0"/>
        <w:ind w:left="360"/>
        <w:rPr>
          <w:rFonts w:eastAsia="CIDFont+F2" w:cstheme="minorHAnsi"/>
          <w:lang w:bidi="ar-SA"/>
        </w:rPr>
      </w:pPr>
    </w:p>
    <w:p w:rsidR="001F0191" w:rsidRDefault="001F0191" w:rsidP="005C4821">
      <w:pPr>
        <w:autoSpaceDE w:val="0"/>
        <w:autoSpaceDN w:val="0"/>
        <w:adjustRightInd w:val="0"/>
        <w:spacing w:after="0"/>
        <w:ind w:left="360"/>
        <w:rPr>
          <w:rFonts w:eastAsia="CIDFont+F2" w:cstheme="minorHAnsi"/>
          <w:lang w:bidi="ar-SA"/>
        </w:rPr>
      </w:pPr>
    </w:p>
    <w:p w:rsidR="007968EB" w:rsidRPr="00482987"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7968EB" w:rsidRPr="00691A16" w:rsidRDefault="007968EB" w:rsidP="005D553F">
      <w:pPr>
        <w:pStyle w:val="Odstavecseseznamem"/>
        <w:numPr>
          <w:ilvl w:val="0"/>
          <w:numId w:val="66"/>
        </w:numPr>
        <w:autoSpaceDE w:val="0"/>
        <w:autoSpaceDN w:val="0"/>
        <w:adjustRightInd w:val="0"/>
        <w:spacing w:before="100" w:after="0"/>
        <w:jc w:val="both"/>
        <w:rPr>
          <w:b/>
          <w:i/>
        </w:rPr>
      </w:pPr>
      <w:r w:rsidRPr="007D622E">
        <w:t>vyjadřovat svou představivost a fantazii v tvořivých činnostech</w:t>
      </w:r>
      <w:r>
        <w:t xml:space="preserve">, </w:t>
      </w:r>
      <w:r w:rsidRPr="007D622E">
        <w:t>záměrně se soustředit na činnost a udržet pozornost</w:t>
      </w:r>
    </w:p>
    <w:p w:rsidR="00CE5C44" w:rsidRPr="007D622E" w:rsidRDefault="00CE5C44" w:rsidP="005D553F">
      <w:pPr>
        <w:pStyle w:val="Zkladntextodsazen"/>
        <w:numPr>
          <w:ilvl w:val="0"/>
          <w:numId w:val="66"/>
        </w:numPr>
        <w:spacing w:before="100" w:after="0"/>
        <w:jc w:val="both"/>
      </w:pPr>
      <w:r w:rsidRPr="007D622E">
        <w:t>vnímat, že je zajímavé dozvídat se nové věci, využívat zkušenosti k učení</w:t>
      </w:r>
    </w:p>
    <w:p w:rsidR="007968EB" w:rsidRDefault="007968EB" w:rsidP="005D553F">
      <w:pPr>
        <w:pStyle w:val="Zkladntextodsazen"/>
        <w:numPr>
          <w:ilvl w:val="0"/>
          <w:numId w:val="66"/>
        </w:numPr>
        <w:spacing w:before="100" w:after="0"/>
        <w:jc w:val="both"/>
      </w:pPr>
      <w:r w:rsidRPr="007D622E">
        <w:t>učit se nazpaměť krátké texty, vědomě si je zapamatovat a vybavit</w:t>
      </w:r>
    </w:p>
    <w:p w:rsidR="00CE5C44" w:rsidRPr="00CE5C44" w:rsidRDefault="00CE5C44" w:rsidP="005D553F">
      <w:pPr>
        <w:pStyle w:val="Zkladntext2"/>
        <w:numPr>
          <w:ilvl w:val="0"/>
          <w:numId w:val="66"/>
        </w:numPr>
        <w:spacing w:before="100" w:after="0" w:line="276" w:lineRule="auto"/>
        <w:jc w:val="both"/>
      </w:pPr>
      <w:r w:rsidRPr="00CE5C44">
        <w:t>chápat prostorové pojmy (vpravo, vlevo, dole, nahoře, uprostřed, za, pod, nad, u, vedle, mezi apod.), elementární časové pojmy (teď, dnes, včera, zítra, ráno, večer, jaro, léto, podzim, zima, rok), orientovat se v prostoru i v rovině, částečně se orientovat v čase</w:t>
      </w:r>
    </w:p>
    <w:p w:rsidR="007968EB" w:rsidRDefault="007968EB" w:rsidP="005C4821">
      <w:pPr>
        <w:autoSpaceDE w:val="0"/>
        <w:autoSpaceDN w:val="0"/>
        <w:adjustRightInd w:val="0"/>
        <w:spacing w:after="0"/>
        <w:rPr>
          <w:rFonts w:eastAsia="CIDFont+F2" w:cstheme="minorHAnsi"/>
          <w:lang w:bidi="ar-SA"/>
        </w:rPr>
      </w:pPr>
    </w:p>
    <w:p w:rsidR="00DB3D83" w:rsidRDefault="00DB3D83" w:rsidP="005C4821">
      <w:pPr>
        <w:autoSpaceDE w:val="0"/>
        <w:autoSpaceDN w:val="0"/>
        <w:adjustRightInd w:val="0"/>
        <w:spacing w:after="0"/>
        <w:rPr>
          <w:rFonts w:eastAsia="CIDFont+F2" w:cstheme="minorHAnsi"/>
          <w:lang w:bidi="ar-SA"/>
        </w:rPr>
      </w:pP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7968EB" w:rsidRPr="00691A16" w:rsidRDefault="007968EB" w:rsidP="005D553F">
      <w:pPr>
        <w:numPr>
          <w:ilvl w:val="0"/>
          <w:numId w:val="67"/>
        </w:numPr>
        <w:spacing w:before="100" w:after="0"/>
        <w:jc w:val="both"/>
        <w:rPr>
          <w:rFonts w:cstheme="minorHAnsi"/>
        </w:rPr>
      </w:pPr>
      <w:r w:rsidRPr="00691A16">
        <w:rPr>
          <w:rFonts w:cstheme="minorHAnsi"/>
        </w:rPr>
        <w:t>nedostatek příležitostí k poznávacím činnostem založeným na vlastní zkušenosti, omezený prostor pro vyjádření a uplatnění představivosti</w:t>
      </w:r>
    </w:p>
    <w:p w:rsidR="007968EB" w:rsidRDefault="007968EB" w:rsidP="005D553F">
      <w:pPr>
        <w:numPr>
          <w:ilvl w:val="0"/>
          <w:numId w:val="67"/>
        </w:numPr>
        <w:spacing w:before="100" w:after="0"/>
        <w:jc w:val="both"/>
        <w:rPr>
          <w:rFonts w:cstheme="minorHAnsi"/>
        </w:rPr>
      </w:pPr>
      <w:r w:rsidRPr="00691A16">
        <w:rPr>
          <w:rFonts w:cstheme="minorHAnsi"/>
        </w:rPr>
        <w:t>nedostatek porozumění a ocenění úspěchu či úsilí</w:t>
      </w:r>
    </w:p>
    <w:p w:rsidR="00CE5C44" w:rsidRPr="007D622E" w:rsidRDefault="00CE5C44" w:rsidP="005D553F">
      <w:pPr>
        <w:numPr>
          <w:ilvl w:val="0"/>
          <w:numId w:val="67"/>
        </w:numPr>
        <w:spacing w:before="100" w:after="0"/>
        <w:jc w:val="both"/>
      </w:pPr>
      <w:r w:rsidRPr="007D622E">
        <w:t>příliš racionální, hotový a uzavřený výklad světa</w:t>
      </w:r>
    </w:p>
    <w:p w:rsidR="00CE5C44" w:rsidRPr="007D622E" w:rsidRDefault="00CE5C44" w:rsidP="005D553F">
      <w:pPr>
        <w:numPr>
          <w:ilvl w:val="0"/>
          <w:numId w:val="67"/>
        </w:numPr>
        <w:spacing w:before="100" w:after="0"/>
        <w:jc w:val="both"/>
      </w:pPr>
      <w:r w:rsidRPr="007D622E">
        <w:t xml:space="preserve">převažující důraz na pamětní učení a mechanickou reprodukci, málo názornosti i prostoru </w:t>
      </w:r>
      <w:r w:rsidRPr="007D622E">
        <w:br/>
        <w:t>pro rozvoj fantazie</w:t>
      </w:r>
    </w:p>
    <w:p w:rsidR="00CE5C44" w:rsidRDefault="00CE5C44" w:rsidP="005D553F">
      <w:pPr>
        <w:pStyle w:val="Zkladntextodsazen"/>
        <w:numPr>
          <w:ilvl w:val="0"/>
          <w:numId w:val="67"/>
        </w:numPr>
        <w:spacing w:before="100" w:after="0"/>
        <w:jc w:val="both"/>
      </w:pPr>
      <w:r w:rsidRPr="007D622E">
        <w:t>nedostatek času a prostředků pro spontánní hru, k jejímu rozvinutí a dokončení</w:t>
      </w:r>
    </w:p>
    <w:p w:rsidR="001F0191" w:rsidRDefault="001F0191" w:rsidP="00966166">
      <w:pPr>
        <w:rPr>
          <w:b/>
          <w:lang w:bidi="ar-SA"/>
        </w:rPr>
      </w:pPr>
    </w:p>
    <w:p w:rsidR="007968EB" w:rsidRPr="00966166" w:rsidRDefault="007968EB" w:rsidP="00966166">
      <w:pPr>
        <w:rPr>
          <w:b/>
          <w:lang w:bidi="ar-SA"/>
        </w:rPr>
      </w:pPr>
      <w:r w:rsidRPr="00966166">
        <w:rPr>
          <w:b/>
          <w:lang w:bidi="ar-SA"/>
        </w:rPr>
        <w:t>Sebepojetí, city, vůle</w:t>
      </w: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7968EB" w:rsidRDefault="007968EB" w:rsidP="005D553F">
      <w:pPr>
        <w:pStyle w:val="Odstavecseseznamem"/>
        <w:numPr>
          <w:ilvl w:val="0"/>
          <w:numId w:val="67"/>
        </w:numPr>
        <w:tabs>
          <w:tab w:val="left" w:pos="426"/>
        </w:tabs>
        <w:autoSpaceDE w:val="0"/>
        <w:autoSpaceDN w:val="0"/>
        <w:adjustRightInd w:val="0"/>
        <w:spacing w:before="100" w:after="0"/>
        <w:jc w:val="both"/>
        <w:rPr>
          <w:rFonts w:cstheme="minorHAnsi"/>
        </w:rPr>
      </w:pPr>
      <w:r w:rsidRPr="00A755C5">
        <w:rPr>
          <w:rFonts w:cstheme="minorHAnsi"/>
        </w:rPr>
        <w:t>poznávání sebe sama, rozvoj pozitivních citů ve vztahu k sobě (uvědomění si vlastní identity, získání sebevědomí, sebedůvěry, osobní spokojenosti</w:t>
      </w:r>
    </w:p>
    <w:p w:rsidR="009C07C3" w:rsidRPr="009C07C3" w:rsidRDefault="009C07C3" w:rsidP="005D553F">
      <w:pPr>
        <w:pStyle w:val="Zkladntext2"/>
        <w:numPr>
          <w:ilvl w:val="0"/>
          <w:numId w:val="67"/>
        </w:numPr>
        <w:tabs>
          <w:tab w:val="left" w:pos="426"/>
        </w:tabs>
        <w:spacing w:before="100" w:after="0" w:line="276" w:lineRule="auto"/>
        <w:jc w:val="both"/>
      </w:pPr>
      <w:r w:rsidRPr="009C07C3">
        <w:t>rozvoj a kultivace mravního i estetického vnímání, cítění a prožívání</w:t>
      </w:r>
    </w:p>
    <w:p w:rsidR="007968EB" w:rsidRPr="00A755C5" w:rsidRDefault="007968EB" w:rsidP="005C4821">
      <w:pPr>
        <w:autoSpaceDE w:val="0"/>
        <w:autoSpaceDN w:val="0"/>
        <w:adjustRightInd w:val="0"/>
        <w:spacing w:after="0"/>
        <w:rPr>
          <w:rFonts w:eastAsia="CIDFont+F2" w:cstheme="minorHAnsi"/>
          <w:lang w:bidi="ar-SA"/>
        </w:rPr>
      </w:pPr>
    </w:p>
    <w:p w:rsidR="007968EB" w:rsidRDefault="007968EB" w:rsidP="005C4821">
      <w:pPr>
        <w:autoSpaceDE w:val="0"/>
        <w:autoSpaceDN w:val="0"/>
        <w:adjustRightInd w:val="0"/>
        <w:spacing w:after="0"/>
        <w:rPr>
          <w:rFonts w:eastAsia="CIDFont+F2" w:cstheme="minorHAnsi"/>
          <w:lang w:bidi="ar-SA"/>
        </w:rPr>
      </w:pPr>
      <w:r>
        <w:rPr>
          <w:rFonts w:eastAsia="CIDFont+F2" w:cstheme="minorHAnsi"/>
          <w:lang w:bidi="ar-SA"/>
        </w:rPr>
        <w:t>Vz</w:t>
      </w:r>
      <w:r w:rsidRPr="00482987">
        <w:rPr>
          <w:rFonts w:eastAsia="CIDFont+F2" w:cstheme="minorHAnsi"/>
          <w:lang w:bidi="ar-SA"/>
        </w:rPr>
        <w:t>dělávací nabídka</w:t>
      </w:r>
    </w:p>
    <w:p w:rsidR="007968EB" w:rsidRPr="00A755C5" w:rsidRDefault="007968EB" w:rsidP="005D553F">
      <w:pPr>
        <w:pStyle w:val="Zkladntext2"/>
        <w:numPr>
          <w:ilvl w:val="0"/>
          <w:numId w:val="68"/>
        </w:numPr>
        <w:spacing w:before="100" w:after="0" w:line="276" w:lineRule="auto"/>
        <w:jc w:val="both"/>
      </w:pPr>
      <w:r w:rsidRPr="00A755C5">
        <w:t>činnosti přiměřené sílám a schopnostem dítěte a úkoly s viditelným cílem a výsledkem, v nichž může být dítě úspěšné</w:t>
      </w:r>
    </w:p>
    <w:p w:rsidR="007968EB" w:rsidRDefault="007968EB" w:rsidP="005D553F">
      <w:pPr>
        <w:pStyle w:val="Zkladntext2"/>
        <w:numPr>
          <w:ilvl w:val="0"/>
          <w:numId w:val="68"/>
        </w:numPr>
        <w:spacing w:before="100" w:after="0" w:line="276" w:lineRule="auto"/>
        <w:jc w:val="both"/>
      </w:pPr>
      <w:r w:rsidRPr="00A755C5">
        <w:t xml:space="preserve">estetické a tvůrčí aktivity (slovesné, výtvarné, dramatické, literární, hudební, pohybové a další) </w:t>
      </w:r>
    </w:p>
    <w:p w:rsidR="009C07C3" w:rsidRPr="009C07C3" w:rsidRDefault="009C07C3" w:rsidP="005D553F">
      <w:pPr>
        <w:pStyle w:val="Zkladntext2"/>
        <w:numPr>
          <w:ilvl w:val="0"/>
          <w:numId w:val="68"/>
        </w:numPr>
        <w:spacing w:before="100" w:after="0" w:line="276" w:lineRule="auto"/>
        <w:jc w:val="both"/>
      </w:pPr>
      <w:r w:rsidRPr="009C07C3">
        <w:t>cvičení v projevování citů (zvláště kladných), v sebekontrole a v sebeovládání (zvláště záporných emocí, např. hněvu, zlosti, úzkosti)</w:t>
      </w:r>
    </w:p>
    <w:p w:rsidR="007968EB" w:rsidRPr="00A755C5" w:rsidRDefault="007968EB" w:rsidP="005D553F">
      <w:pPr>
        <w:pStyle w:val="Zkladntext2"/>
        <w:numPr>
          <w:ilvl w:val="0"/>
          <w:numId w:val="68"/>
        </w:numPr>
        <w:spacing w:before="100" w:after="0" w:line="276" w:lineRule="auto"/>
        <w:jc w:val="both"/>
      </w:pPr>
      <w:r w:rsidRPr="00A755C5">
        <w:t>výlety do okolí (do přírody, návštěvy dětských kulturních akcí apod.)</w:t>
      </w:r>
    </w:p>
    <w:p w:rsidR="007968EB" w:rsidRPr="00A755C5" w:rsidRDefault="007968EB" w:rsidP="005C4821">
      <w:pPr>
        <w:pStyle w:val="Odstavecseseznamem"/>
        <w:autoSpaceDE w:val="0"/>
        <w:autoSpaceDN w:val="0"/>
        <w:adjustRightInd w:val="0"/>
        <w:spacing w:after="0"/>
        <w:rPr>
          <w:rFonts w:eastAsia="CIDFont+F2" w:cstheme="minorHAnsi"/>
          <w:lang w:bidi="ar-SA"/>
        </w:rPr>
      </w:pPr>
    </w:p>
    <w:p w:rsidR="007968EB" w:rsidRPr="00482987"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Očekávané výstupy</w:t>
      </w:r>
    </w:p>
    <w:p w:rsidR="007968EB" w:rsidRPr="007554F3" w:rsidRDefault="007968EB" w:rsidP="005D553F">
      <w:pPr>
        <w:pStyle w:val="Zkladntext2"/>
        <w:numPr>
          <w:ilvl w:val="0"/>
          <w:numId w:val="33"/>
        </w:numPr>
        <w:spacing w:before="100" w:after="0" w:line="276" w:lineRule="auto"/>
        <w:jc w:val="both"/>
      </w:pPr>
      <w:r w:rsidRPr="007554F3">
        <w:t>prožívat radost ze zvládnutého a poznaného</w:t>
      </w:r>
    </w:p>
    <w:p w:rsidR="007968EB" w:rsidRPr="007554F3" w:rsidRDefault="007968EB" w:rsidP="005D553F">
      <w:pPr>
        <w:pStyle w:val="Zkladntext2"/>
        <w:numPr>
          <w:ilvl w:val="0"/>
          <w:numId w:val="33"/>
        </w:numPr>
        <w:spacing w:before="100" w:after="0" w:line="276" w:lineRule="auto"/>
        <w:jc w:val="both"/>
      </w:pPr>
      <w:r w:rsidRPr="007554F3">
        <w:t>vyvíjet volní úsilí, soustředit se na činnost a její dokončení</w:t>
      </w:r>
    </w:p>
    <w:p w:rsidR="007968EB" w:rsidRDefault="007968EB" w:rsidP="005D553F">
      <w:pPr>
        <w:pStyle w:val="Zkladntext2"/>
        <w:numPr>
          <w:ilvl w:val="0"/>
          <w:numId w:val="33"/>
        </w:numPr>
        <w:spacing w:before="100" w:after="0" w:line="276" w:lineRule="auto"/>
        <w:jc w:val="both"/>
      </w:pPr>
      <w:r w:rsidRPr="007554F3">
        <w:t>být citlivé ve vztahu k živým bytostem, k přírodě i k</w:t>
      </w:r>
      <w:r>
        <w:t> </w:t>
      </w:r>
      <w:r w:rsidRPr="007554F3">
        <w:t>věcem</w:t>
      </w:r>
    </w:p>
    <w:p w:rsidR="007968EB" w:rsidRDefault="007968EB" w:rsidP="005D553F">
      <w:pPr>
        <w:pStyle w:val="Zkladntext2"/>
        <w:numPr>
          <w:ilvl w:val="0"/>
          <w:numId w:val="33"/>
        </w:numPr>
        <w:spacing w:before="100" w:after="0" w:line="276" w:lineRule="auto"/>
        <w:jc w:val="both"/>
      </w:pPr>
      <w:r>
        <w:t>uvědomovat si příjemné a nepříjemné citové prožitky (lásku, soucítění, radost, spokojenost i strach, smutek, odmítání), rozlišovat citové projevy v důvěrném (rodinném) a cizím prostředí</w:t>
      </w:r>
    </w:p>
    <w:p w:rsidR="009C07C3" w:rsidRPr="009C07C3" w:rsidRDefault="009C07C3" w:rsidP="005D553F">
      <w:pPr>
        <w:pStyle w:val="Zkladntext2"/>
        <w:numPr>
          <w:ilvl w:val="0"/>
          <w:numId w:val="33"/>
        </w:numPr>
        <w:spacing w:before="100" w:after="0" w:line="276" w:lineRule="auto"/>
        <w:jc w:val="both"/>
      </w:pPr>
      <w:r w:rsidRPr="009C07C3">
        <w:t>vyjadřovat souhlas i nesouhlas, říci „ne“ v situacích, které to vyžadují (v ohrožujících, nebezpečných či neznámých situacích), odmítnout se podílet na nedovolených či zakázaných činnostech apod.</w:t>
      </w:r>
    </w:p>
    <w:p w:rsidR="007968EB" w:rsidRDefault="007968EB" w:rsidP="005C4821">
      <w:pPr>
        <w:autoSpaceDE w:val="0"/>
        <w:autoSpaceDN w:val="0"/>
        <w:adjustRightInd w:val="0"/>
        <w:spacing w:after="0"/>
        <w:rPr>
          <w:rFonts w:eastAsia="CIDFont+F2" w:cstheme="minorHAnsi"/>
          <w:lang w:bidi="ar-SA"/>
        </w:rPr>
      </w:pP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Rizika</w:t>
      </w:r>
    </w:p>
    <w:p w:rsidR="007968EB" w:rsidRPr="007554F3" w:rsidRDefault="007968EB" w:rsidP="005D553F">
      <w:pPr>
        <w:pStyle w:val="Zkladntext2"/>
        <w:numPr>
          <w:ilvl w:val="0"/>
          <w:numId w:val="11"/>
        </w:numPr>
        <w:spacing w:before="100" w:after="0" w:line="276" w:lineRule="auto"/>
        <w:jc w:val="both"/>
      </w:pPr>
      <w:r w:rsidRPr="007554F3">
        <w:t>nedostatek možností projevovat vlastní city, sdělovat citové dojmy a prožitky a hovořit o nich</w:t>
      </w:r>
    </w:p>
    <w:p w:rsidR="007968EB" w:rsidRDefault="007968EB" w:rsidP="005D553F">
      <w:pPr>
        <w:pStyle w:val="Zkladntext2"/>
        <w:numPr>
          <w:ilvl w:val="0"/>
          <w:numId w:val="11"/>
        </w:numPr>
        <w:spacing w:before="100" w:after="0" w:line="276" w:lineRule="auto"/>
        <w:jc w:val="both"/>
      </w:pPr>
      <w:r w:rsidRPr="007554F3">
        <w:t>málo podnětů a aktivit podporujících estetické vnímání, cítění, prožívání a vyjadřování</w:t>
      </w:r>
    </w:p>
    <w:p w:rsidR="009C07C3" w:rsidRPr="009C07C3" w:rsidRDefault="009C07C3" w:rsidP="005D553F">
      <w:pPr>
        <w:pStyle w:val="Zkladntext2"/>
        <w:numPr>
          <w:ilvl w:val="0"/>
          <w:numId w:val="11"/>
        </w:numPr>
        <w:spacing w:before="100" w:after="0" w:line="276" w:lineRule="auto"/>
      </w:pPr>
      <w:r w:rsidRPr="009C07C3">
        <w:t>jednání, které dítě pociťuje jako křivdu a vnímá jako násilí</w:t>
      </w:r>
    </w:p>
    <w:p w:rsidR="009C07C3" w:rsidRDefault="009C07C3" w:rsidP="005D553F">
      <w:pPr>
        <w:pStyle w:val="Zkladntext2"/>
        <w:numPr>
          <w:ilvl w:val="0"/>
          <w:numId w:val="11"/>
        </w:numPr>
        <w:spacing w:before="100" w:after="0" w:line="276" w:lineRule="auto"/>
        <w:jc w:val="both"/>
      </w:pPr>
      <w:r w:rsidRPr="009C07C3">
        <w:t>spěch a nervozita, omezování možností dítěte dokončovat činnost v individuálním tempu, nevhodné zásahy a přerušování činností dětí dospělými</w:t>
      </w:r>
    </w:p>
    <w:p w:rsidR="00BB3BDB" w:rsidRDefault="00BB3BDB" w:rsidP="00BB3BDB">
      <w:pPr>
        <w:pStyle w:val="Zkladntext2"/>
        <w:spacing w:before="100" w:after="0" w:line="276" w:lineRule="auto"/>
        <w:jc w:val="both"/>
      </w:pPr>
    </w:p>
    <w:p w:rsidR="00BB3BDB" w:rsidRDefault="00BB3BDB" w:rsidP="00BB3BDB">
      <w:pPr>
        <w:pStyle w:val="Zkladntext2"/>
        <w:spacing w:before="100" w:after="0" w:line="276" w:lineRule="auto"/>
        <w:jc w:val="both"/>
      </w:pPr>
    </w:p>
    <w:p w:rsidR="00BB3BDB" w:rsidRDefault="00BB3BDB" w:rsidP="00BB3BDB">
      <w:pPr>
        <w:pStyle w:val="Zkladntext2"/>
        <w:spacing w:before="100" w:after="0" w:line="276" w:lineRule="auto"/>
        <w:jc w:val="both"/>
      </w:pPr>
    </w:p>
    <w:p w:rsidR="007968EB" w:rsidRPr="00141532" w:rsidRDefault="007968EB" w:rsidP="005C4821">
      <w:pPr>
        <w:pStyle w:val="Nadpis1"/>
        <w:rPr>
          <w:lang w:bidi="ar-SA"/>
        </w:rPr>
      </w:pPr>
      <w:bookmarkStart w:id="65" w:name="_Toc533081608"/>
      <w:r w:rsidRPr="00141532">
        <w:rPr>
          <w:lang w:bidi="ar-SA"/>
        </w:rPr>
        <w:t>Dítě a ten druhý</w:t>
      </w:r>
      <w:bookmarkEnd w:id="65"/>
    </w:p>
    <w:p w:rsidR="007968EB" w:rsidRPr="00482987"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Dílčí vzdělávací cíle</w:t>
      </w:r>
    </w:p>
    <w:p w:rsidR="009C07C3" w:rsidRPr="009C07C3" w:rsidRDefault="009C07C3" w:rsidP="005D553F">
      <w:pPr>
        <w:pStyle w:val="Zkladntext"/>
        <w:numPr>
          <w:ilvl w:val="0"/>
          <w:numId w:val="12"/>
        </w:numPr>
        <w:spacing w:before="100" w:line="276" w:lineRule="auto"/>
        <w:jc w:val="both"/>
        <w:rPr>
          <w:rFonts w:asciiTheme="minorHAnsi" w:hAnsiTheme="minorHAnsi" w:cstheme="minorHAnsi"/>
          <w:sz w:val="22"/>
        </w:rPr>
      </w:pPr>
      <w:r w:rsidRPr="009C07C3">
        <w:rPr>
          <w:rFonts w:asciiTheme="minorHAnsi" w:hAnsiTheme="minorHAnsi" w:cstheme="minorHAnsi"/>
          <w:sz w:val="22"/>
        </w:rPr>
        <w:t>posilování prosociálního chování ve vztahu k ostatním l</w:t>
      </w:r>
      <w:r w:rsidR="00DB3D83">
        <w:rPr>
          <w:rFonts w:asciiTheme="minorHAnsi" w:hAnsiTheme="minorHAnsi" w:cstheme="minorHAnsi"/>
          <w:sz w:val="22"/>
        </w:rPr>
        <w:t>idem (v rodině, v přípravné třídě</w:t>
      </w:r>
      <w:r w:rsidRPr="009C07C3">
        <w:rPr>
          <w:rFonts w:asciiTheme="minorHAnsi" w:hAnsiTheme="minorHAnsi" w:cstheme="minorHAnsi"/>
          <w:sz w:val="22"/>
        </w:rPr>
        <w:t xml:space="preserve">, </w:t>
      </w:r>
      <w:r w:rsidRPr="009C07C3">
        <w:rPr>
          <w:rFonts w:asciiTheme="minorHAnsi" w:hAnsiTheme="minorHAnsi" w:cstheme="minorHAnsi"/>
          <w:sz w:val="22"/>
        </w:rPr>
        <w:br/>
        <w:t>v dětské herní skupině apod.)</w:t>
      </w:r>
    </w:p>
    <w:p w:rsidR="009C07C3" w:rsidRPr="009C07C3" w:rsidRDefault="009C07C3" w:rsidP="005D553F">
      <w:pPr>
        <w:pStyle w:val="Zkladntext"/>
        <w:numPr>
          <w:ilvl w:val="0"/>
          <w:numId w:val="12"/>
        </w:numPr>
        <w:spacing w:before="100" w:line="276" w:lineRule="auto"/>
        <w:jc w:val="both"/>
        <w:rPr>
          <w:rFonts w:asciiTheme="minorHAnsi" w:hAnsiTheme="minorHAnsi" w:cstheme="minorHAnsi"/>
          <w:b/>
          <w:sz w:val="22"/>
        </w:rPr>
      </w:pPr>
      <w:r w:rsidRPr="009C07C3">
        <w:rPr>
          <w:rFonts w:asciiTheme="minorHAnsi" w:hAnsiTheme="minorHAnsi" w:cstheme="minorHAnsi"/>
          <w:sz w:val="22"/>
        </w:rPr>
        <w:t>rozvoj kooperativních dovedností</w:t>
      </w:r>
    </w:p>
    <w:p w:rsidR="009C07C3" w:rsidRPr="007D622E" w:rsidRDefault="009C07C3" w:rsidP="005C4821">
      <w:pPr>
        <w:pStyle w:val="Zkladntext"/>
        <w:spacing w:before="100" w:line="276" w:lineRule="auto"/>
        <w:ind w:left="720"/>
        <w:jc w:val="both"/>
        <w:rPr>
          <w:sz w:val="22"/>
        </w:rPr>
      </w:pPr>
    </w:p>
    <w:p w:rsidR="007968EB" w:rsidRDefault="007968EB" w:rsidP="005C4821">
      <w:pPr>
        <w:autoSpaceDE w:val="0"/>
        <w:autoSpaceDN w:val="0"/>
        <w:adjustRightInd w:val="0"/>
        <w:spacing w:after="0"/>
        <w:rPr>
          <w:rFonts w:eastAsia="CIDFont+F2" w:cstheme="minorHAnsi"/>
          <w:lang w:bidi="ar-SA"/>
        </w:rPr>
      </w:pPr>
      <w:r w:rsidRPr="00482987">
        <w:rPr>
          <w:rFonts w:eastAsia="CIDFont+F2" w:cstheme="minorHAnsi"/>
          <w:lang w:bidi="ar-SA"/>
        </w:rPr>
        <w:t>Vzdělávací nabídka</w:t>
      </w:r>
    </w:p>
    <w:p w:rsidR="007F256C" w:rsidRPr="007F256C" w:rsidRDefault="007F256C" w:rsidP="005D553F">
      <w:pPr>
        <w:pStyle w:val="Zkladntext"/>
        <w:numPr>
          <w:ilvl w:val="0"/>
          <w:numId w:val="14"/>
        </w:numPr>
        <w:spacing w:before="100" w:line="276" w:lineRule="auto"/>
        <w:jc w:val="both"/>
        <w:rPr>
          <w:rFonts w:asciiTheme="minorHAnsi" w:hAnsiTheme="minorHAnsi" w:cstheme="minorHAnsi"/>
          <w:sz w:val="22"/>
        </w:rPr>
      </w:pPr>
      <w:r w:rsidRPr="007F256C">
        <w:rPr>
          <w:rFonts w:asciiTheme="minorHAnsi" w:hAnsiTheme="minorHAnsi" w:cstheme="minorHAnsi"/>
          <w:sz w:val="22"/>
        </w:rPr>
        <w:t>hry a situace, kde se dítě učí chránit soukromí a bezpečí své i druhých</w:t>
      </w:r>
    </w:p>
    <w:p w:rsidR="007968EB" w:rsidRPr="00A755C5" w:rsidRDefault="007968EB"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aktivity podporující uvědomování si vztahů mezi lidmi (kamarádství</w:t>
      </w:r>
      <w:r w:rsidRPr="00A755C5">
        <w:rPr>
          <w:rFonts w:asciiTheme="minorHAnsi" w:hAnsiTheme="minorHAnsi" w:cstheme="minorHAnsi"/>
          <w:sz w:val="22"/>
        </w:rPr>
        <w:t>, přátelství, vztahy mezi oběma pohlavími, úcta ke stáří apod.)</w:t>
      </w:r>
    </w:p>
    <w:p w:rsidR="007968EB" w:rsidRPr="00A755C5" w:rsidRDefault="007968EB" w:rsidP="005D553F">
      <w:pPr>
        <w:pStyle w:val="Zkladntext"/>
        <w:numPr>
          <w:ilvl w:val="0"/>
          <w:numId w:val="12"/>
        </w:numPr>
        <w:spacing w:before="100" w:line="276" w:lineRule="auto"/>
        <w:jc w:val="both"/>
        <w:rPr>
          <w:rFonts w:asciiTheme="minorHAnsi" w:hAnsiTheme="minorHAnsi" w:cstheme="minorHAnsi"/>
          <w:sz w:val="22"/>
        </w:rPr>
      </w:pPr>
      <w:r w:rsidRPr="00A755C5">
        <w:rPr>
          <w:rFonts w:asciiTheme="minorHAnsi" w:hAnsiTheme="minorHAnsi" w:cstheme="minorHAnsi"/>
          <w:sz w:val="22"/>
        </w:rPr>
        <w:t>hry, přirozené i modelové situace, při nichž se dítě učí přijímat a respektovat druhého</w:t>
      </w:r>
    </w:p>
    <w:p w:rsidR="007968EB" w:rsidRPr="00A755C5" w:rsidRDefault="007968EB" w:rsidP="005C4821">
      <w:pPr>
        <w:autoSpaceDE w:val="0"/>
        <w:autoSpaceDN w:val="0"/>
        <w:adjustRightInd w:val="0"/>
        <w:spacing w:after="0"/>
        <w:rPr>
          <w:rFonts w:eastAsia="CIDFont+F2" w:cstheme="minorHAnsi"/>
          <w:lang w:bidi="ar-SA"/>
        </w:rPr>
      </w:pPr>
    </w:p>
    <w:p w:rsidR="007968EB" w:rsidRPr="004421D4" w:rsidRDefault="007968EB" w:rsidP="005C4821">
      <w:pPr>
        <w:autoSpaceDE w:val="0"/>
        <w:autoSpaceDN w:val="0"/>
        <w:adjustRightInd w:val="0"/>
        <w:spacing w:after="0"/>
        <w:rPr>
          <w:rFonts w:eastAsia="CIDFont+F2" w:cstheme="minorHAnsi"/>
          <w:lang w:bidi="ar-SA"/>
        </w:rPr>
      </w:pPr>
      <w:r w:rsidRPr="004421D4">
        <w:rPr>
          <w:rFonts w:eastAsia="CIDFont+F2" w:cstheme="minorHAnsi"/>
          <w:lang w:bidi="ar-SA"/>
        </w:rPr>
        <w:t>Očekávané výstupy</w:t>
      </w:r>
    </w:p>
    <w:p w:rsidR="007968EB" w:rsidRPr="007F256C" w:rsidRDefault="007968EB" w:rsidP="005D553F">
      <w:pPr>
        <w:pStyle w:val="Zkladntext"/>
        <w:numPr>
          <w:ilvl w:val="0"/>
          <w:numId w:val="23"/>
        </w:numPr>
        <w:spacing w:before="100" w:line="276" w:lineRule="auto"/>
        <w:jc w:val="both"/>
        <w:rPr>
          <w:rFonts w:asciiTheme="minorHAnsi" w:hAnsiTheme="minorHAnsi" w:cstheme="minorHAnsi"/>
          <w:sz w:val="22"/>
        </w:rPr>
      </w:pPr>
      <w:r w:rsidRPr="007F256C">
        <w:rPr>
          <w:rFonts w:asciiTheme="minorHAnsi" w:hAnsiTheme="minorHAnsi" w:cstheme="minorHAnsi"/>
          <w:sz w:val="22"/>
        </w:rPr>
        <w:t>přirozeně a bez zábran komunikovat s druhým dítětem, navazovat a udržovat dětská přátelství</w:t>
      </w:r>
    </w:p>
    <w:p w:rsidR="007F256C" w:rsidRPr="007F256C" w:rsidRDefault="007F256C" w:rsidP="005D553F">
      <w:pPr>
        <w:pStyle w:val="Zkladntext"/>
        <w:numPr>
          <w:ilvl w:val="0"/>
          <w:numId w:val="23"/>
        </w:numPr>
        <w:spacing w:before="100" w:line="276" w:lineRule="auto"/>
        <w:jc w:val="both"/>
        <w:rPr>
          <w:rFonts w:asciiTheme="minorHAnsi" w:hAnsiTheme="minorHAnsi" w:cstheme="minorHAnsi"/>
          <w:sz w:val="22"/>
        </w:rPr>
      </w:pPr>
      <w:r w:rsidRPr="007F256C">
        <w:rPr>
          <w:rFonts w:asciiTheme="minorHAnsi" w:hAnsiTheme="minorHAnsi" w:cstheme="minorHAnsi"/>
          <w:sz w:val="22"/>
        </w:rPr>
        <w:t>uplatňovat své individuální potřeby, přání a práva s ohledem na druhého (obhajovat svůj postoj nebo názor, respektovat jiný postoj či názor), přijímat a uzavírat kompromisy, řešit konflikt dohodou</w:t>
      </w:r>
    </w:p>
    <w:p w:rsidR="007968EB" w:rsidRDefault="007968EB" w:rsidP="005D553F">
      <w:pPr>
        <w:pStyle w:val="Zkladntext"/>
        <w:numPr>
          <w:ilvl w:val="0"/>
          <w:numId w:val="23"/>
        </w:numPr>
        <w:spacing w:before="100" w:line="276" w:lineRule="auto"/>
        <w:jc w:val="both"/>
        <w:rPr>
          <w:rFonts w:asciiTheme="minorHAnsi" w:hAnsiTheme="minorHAnsi" w:cstheme="minorHAnsi"/>
          <w:sz w:val="22"/>
        </w:rPr>
      </w:pPr>
      <w:r w:rsidRPr="007F256C">
        <w:rPr>
          <w:rFonts w:asciiTheme="minorHAnsi" w:hAnsiTheme="minorHAnsi" w:cstheme="minorHAnsi"/>
          <w:sz w:val="22"/>
        </w:rPr>
        <w:t>dodržovat dohodnutá a pochopená pravidla vzájemného soužití a chování doma, v</w:t>
      </w:r>
      <w:r w:rsidR="00BB3BDB">
        <w:rPr>
          <w:rFonts w:asciiTheme="minorHAnsi" w:hAnsiTheme="minorHAnsi" w:cstheme="minorHAnsi"/>
          <w:sz w:val="22"/>
        </w:rPr>
        <w:t>e</w:t>
      </w:r>
      <w:r w:rsidRPr="007F256C">
        <w:rPr>
          <w:rFonts w:asciiTheme="minorHAnsi" w:hAnsiTheme="minorHAnsi" w:cstheme="minorHAnsi"/>
          <w:sz w:val="22"/>
        </w:rPr>
        <w:t xml:space="preserve"> škole</w:t>
      </w:r>
      <w:r w:rsidRPr="004421D4">
        <w:rPr>
          <w:rFonts w:asciiTheme="minorHAnsi" w:hAnsiTheme="minorHAnsi" w:cstheme="minorHAnsi"/>
          <w:sz w:val="22"/>
        </w:rPr>
        <w:t>, na veřejnosti, dodržovat herní pravidla</w:t>
      </w:r>
    </w:p>
    <w:p w:rsidR="007F256C" w:rsidRDefault="007F256C" w:rsidP="005D553F">
      <w:pPr>
        <w:pStyle w:val="Zkladntext"/>
        <w:numPr>
          <w:ilvl w:val="0"/>
          <w:numId w:val="23"/>
        </w:numPr>
        <w:spacing w:before="100" w:line="276" w:lineRule="auto"/>
        <w:jc w:val="both"/>
        <w:rPr>
          <w:rFonts w:asciiTheme="minorHAnsi" w:hAnsiTheme="minorHAnsi" w:cstheme="minorHAnsi"/>
          <w:sz w:val="22"/>
        </w:rPr>
      </w:pPr>
      <w:r w:rsidRPr="007F256C">
        <w:rPr>
          <w:rFonts w:asciiTheme="minorHAnsi" w:hAnsiTheme="minorHAnsi" w:cstheme="minorHAnsi"/>
          <w:sz w:val="22"/>
        </w:rPr>
        <w:t>odmítnout komunikaci, která je mu nepříjemná</w:t>
      </w:r>
    </w:p>
    <w:p w:rsidR="007F256C" w:rsidRPr="007F256C" w:rsidRDefault="007F256C" w:rsidP="005D553F">
      <w:pPr>
        <w:pStyle w:val="Zkladntext"/>
        <w:numPr>
          <w:ilvl w:val="0"/>
          <w:numId w:val="23"/>
        </w:numPr>
        <w:spacing w:before="100" w:line="276" w:lineRule="auto"/>
        <w:jc w:val="both"/>
        <w:rPr>
          <w:rFonts w:asciiTheme="minorHAnsi" w:hAnsiTheme="minorHAnsi" w:cstheme="minorHAnsi"/>
          <w:sz w:val="22"/>
        </w:rPr>
      </w:pPr>
      <w:r w:rsidRPr="007F256C">
        <w:rPr>
          <w:rFonts w:asciiTheme="minorHAnsi" w:hAnsiTheme="minorHAnsi" w:cstheme="minorHAnsi"/>
          <w:sz w:val="22"/>
        </w:rPr>
        <w:t xml:space="preserve">vnímat, co si druhý přeje či potřebuje, vycházet mu vstříc (chovat se citlivě a ohleduplně </w:t>
      </w:r>
      <w:r w:rsidRPr="007F256C">
        <w:rPr>
          <w:rFonts w:asciiTheme="minorHAnsi" w:hAnsiTheme="minorHAnsi" w:cstheme="minorHAnsi"/>
          <w:sz w:val="22"/>
        </w:rPr>
        <w:br/>
        <w:t>k slabšímu či postiženému dítěti, mít ohled na druhého a soucítit s ním, nabídnout mu pomoc apod.)</w:t>
      </w:r>
    </w:p>
    <w:p w:rsidR="007F256C" w:rsidRPr="007F256C" w:rsidRDefault="007F256C" w:rsidP="005D553F">
      <w:pPr>
        <w:pStyle w:val="Zkladntext"/>
        <w:numPr>
          <w:ilvl w:val="0"/>
          <w:numId w:val="23"/>
        </w:numPr>
        <w:spacing w:before="100" w:line="276" w:lineRule="auto"/>
        <w:jc w:val="both"/>
        <w:rPr>
          <w:rFonts w:asciiTheme="minorHAnsi" w:hAnsiTheme="minorHAnsi" w:cstheme="minorHAnsi"/>
          <w:sz w:val="22"/>
        </w:rPr>
      </w:pPr>
      <w:r w:rsidRPr="007F256C">
        <w:rPr>
          <w:rFonts w:asciiTheme="minorHAnsi" w:hAnsiTheme="minorHAnsi" w:cstheme="minorHAnsi"/>
          <w:sz w:val="22"/>
        </w:rPr>
        <w:t>bránit se projevům násilí jiného dítěte, ubližování, ponižování apod.</w:t>
      </w:r>
    </w:p>
    <w:p w:rsidR="007F256C" w:rsidRPr="007F256C" w:rsidRDefault="007F256C" w:rsidP="005D553F">
      <w:pPr>
        <w:pStyle w:val="Zkladntext"/>
        <w:numPr>
          <w:ilvl w:val="0"/>
          <w:numId w:val="23"/>
        </w:numPr>
        <w:spacing w:before="100" w:line="276" w:lineRule="auto"/>
        <w:jc w:val="both"/>
        <w:rPr>
          <w:rFonts w:asciiTheme="minorHAnsi" w:hAnsiTheme="minorHAnsi" w:cstheme="minorHAnsi"/>
          <w:sz w:val="22"/>
        </w:rPr>
      </w:pPr>
      <w:r w:rsidRPr="007F256C">
        <w:rPr>
          <w:rFonts w:asciiTheme="minorHAnsi" w:hAnsiTheme="minorHAnsi" w:cstheme="minorHAnsi"/>
          <w:sz w:val="22"/>
        </w:rPr>
        <w:t>chovat se obezřetně při setkání s neznámými dětmi, staršími i dospělými jedinci, v případě potřeby požádat druhého o pomoc (pro sebe i pro jiné dítě)</w:t>
      </w:r>
    </w:p>
    <w:p w:rsidR="007F256C" w:rsidRDefault="007F256C" w:rsidP="005C4821">
      <w:pPr>
        <w:pStyle w:val="Zkladntext"/>
        <w:spacing w:before="100" w:line="276" w:lineRule="auto"/>
        <w:ind w:left="720"/>
        <w:jc w:val="both"/>
        <w:rPr>
          <w:rFonts w:asciiTheme="minorHAnsi" w:hAnsiTheme="minorHAnsi" w:cstheme="minorHAnsi"/>
          <w:sz w:val="22"/>
        </w:rPr>
      </w:pPr>
    </w:p>
    <w:p w:rsidR="007968EB" w:rsidRPr="004421D4" w:rsidRDefault="007968EB" w:rsidP="005C4821">
      <w:pPr>
        <w:autoSpaceDE w:val="0"/>
        <w:autoSpaceDN w:val="0"/>
        <w:adjustRightInd w:val="0"/>
        <w:spacing w:after="0"/>
        <w:rPr>
          <w:rFonts w:eastAsia="CIDFont+F2" w:cstheme="minorHAnsi"/>
          <w:lang w:bidi="ar-SA"/>
        </w:rPr>
      </w:pPr>
      <w:r w:rsidRPr="004421D4">
        <w:rPr>
          <w:rFonts w:eastAsia="CIDFont+F2" w:cstheme="minorHAnsi"/>
          <w:lang w:bidi="ar-SA"/>
        </w:rPr>
        <w:t>Rizika</w:t>
      </w:r>
    </w:p>
    <w:p w:rsidR="007968EB" w:rsidRDefault="007968EB" w:rsidP="005D553F">
      <w:pPr>
        <w:pStyle w:val="Zkladntext"/>
        <w:numPr>
          <w:ilvl w:val="0"/>
          <w:numId w:val="12"/>
        </w:numPr>
        <w:spacing w:before="100" w:line="276" w:lineRule="auto"/>
        <w:jc w:val="both"/>
        <w:rPr>
          <w:rFonts w:asciiTheme="minorHAnsi" w:hAnsiTheme="minorHAnsi" w:cstheme="minorHAnsi"/>
          <w:sz w:val="22"/>
        </w:rPr>
      </w:pPr>
      <w:r w:rsidRPr="00845BE7">
        <w:rPr>
          <w:rFonts w:asciiTheme="minorHAnsi" w:hAnsiTheme="minorHAnsi" w:cstheme="minorHAnsi"/>
          <w:sz w:val="22"/>
        </w:rPr>
        <w:t>nedostatečný respekt k vzájemným sympatiím dětí a malá podpora dětských přátelství</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nedostatek pozitivních příkladů a vzorů prosociálního chování, málo vstřícné postoje dospělých k dítěti i k sobě navzájem</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nedostatek empatie, neposkytování empatické odezvy na problémy dítěte</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příliš ochranářské či příliš nevšímavé prostředí</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autoritativní vedení, direktivní zacházení s dítětem</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 xml:space="preserve">manipulace dítěte tzv. pozitivními prostředky (citovými prostředky, chválením </w:t>
      </w:r>
      <w:r w:rsidRPr="007F256C">
        <w:rPr>
          <w:rFonts w:asciiTheme="minorHAnsi" w:hAnsiTheme="minorHAnsi" w:cstheme="minorHAnsi"/>
          <w:sz w:val="22"/>
        </w:rPr>
        <w:br/>
        <w:t>bez opodstatnění)</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nedůstojné jednání, zesměšňování, ponižování</w:t>
      </w:r>
    </w:p>
    <w:p w:rsidR="007968EB"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prostředí, které nabízí málo možností ke spolupráci a komunikaci s druhým</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nejednoznačně formulovaná pravidla chování ve vztahu k druhému, nedodržování přijatých pravidel, špatný vzor</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nedostatečná pozornost tomu, jak dítě řeší své spory a konflikty s druhým dítětem</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příliš časté vystupování učitele v roli soudce</w:t>
      </w:r>
    </w:p>
    <w:p w:rsidR="007F256C" w:rsidRPr="007F256C" w:rsidRDefault="007F256C" w:rsidP="005D553F">
      <w:pPr>
        <w:pStyle w:val="Zkladntext"/>
        <w:numPr>
          <w:ilvl w:val="0"/>
          <w:numId w:val="12"/>
        </w:numPr>
        <w:spacing w:before="100" w:line="276" w:lineRule="auto"/>
        <w:jc w:val="both"/>
        <w:rPr>
          <w:rFonts w:asciiTheme="minorHAnsi" w:hAnsiTheme="minorHAnsi" w:cstheme="minorHAnsi"/>
          <w:sz w:val="22"/>
        </w:rPr>
      </w:pPr>
      <w:r w:rsidRPr="007F256C">
        <w:rPr>
          <w:rFonts w:asciiTheme="minorHAnsi" w:hAnsiTheme="minorHAnsi" w:cstheme="minorHAnsi"/>
          <w:sz w:val="22"/>
        </w:rPr>
        <w:t>soustředění pozornosti pouze na verbální formy komunikace</w:t>
      </w:r>
    </w:p>
    <w:p w:rsidR="007968EB" w:rsidRPr="00141532" w:rsidRDefault="007968EB" w:rsidP="005C4821">
      <w:pPr>
        <w:pStyle w:val="Nadpis1"/>
        <w:rPr>
          <w:lang w:bidi="ar-SA"/>
        </w:rPr>
      </w:pPr>
      <w:bookmarkStart w:id="66" w:name="_Toc533081609"/>
      <w:r>
        <w:rPr>
          <w:lang w:bidi="ar-SA"/>
        </w:rPr>
        <w:t>D</w:t>
      </w:r>
      <w:r w:rsidRPr="00141532">
        <w:rPr>
          <w:lang w:bidi="ar-SA"/>
        </w:rPr>
        <w:t>ítě a společnost</w:t>
      </w:r>
      <w:bookmarkEnd w:id="66"/>
    </w:p>
    <w:p w:rsidR="007968EB" w:rsidRDefault="007968EB" w:rsidP="005C4821">
      <w:pPr>
        <w:autoSpaceDE w:val="0"/>
        <w:autoSpaceDN w:val="0"/>
        <w:adjustRightInd w:val="0"/>
        <w:spacing w:after="0"/>
        <w:rPr>
          <w:rFonts w:eastAsia="CIDFont+F2" w:cstheme="minorHAnsi"/>
          <w:lang w:bidi="ar-SA"/>
        </w:rPr>
      </w:pPr>
      <w:r w:rsidRPr="00141532">
        <w:rPr>
          <w:rFonts w:eastAsia="CIDFont+F2" w:cstheme="minorHAnsi"/>
          <w:lang w:bidi="ar-SA"/>
        </w:rPr>
        <w:t>Dílčí vzdělávací cíle</w:t>
      </w:r>
    </w:p>
    <w:p w:rsidR="007F256C" w:rsidRPr="007F256C" w:rsidRDefault="007F256C" w:rsidP="005D553F">
      <w:pPr>
        <w:pStyle w:val="Zkladntext"/>
        <w:numPr>
          <w:ilvl w:val="0"/>
          <w:numId w:val="36"/>
        </w:numPr>
        <w:spacing w:before="100" w:line="276" w:lineRule="auto"/>
        <w:jc w:val="both"/>
        <w:rPr>
          <w:rFonts w:asciiTheme="minorHAnsi" w:hAnsiTheme="minorHAnsi" w:cstheme="minorHAnsi"/>
          <w:sz w:val="22"/>
        </w:rPr>
      </w:pPr>
      <w:r w:rsidRPr="007F256C">
        <w:rPr>
          <w:rFonts w:asciiTheme="minorHAnsi" w:hAnsiTheme="minorHAnsi" w:cstheme="minorHAnsi"/>
          <w:sz w:val="22"/>
        </w:rPr>
        <w:t>seznamování se světem lidí, kultury a umění, osvojení si základních poznatků o prostředí, v němž dítě žije</w:t>
      </w:r>
    </w:p>
    <w:p w:rsidR="007F256C" w:rsidRPr="007F256C" w:rsidRDefault="007F256C" w:rsidP="005D553F">
      <w:pPr>
        <w:pStyle w:val="Zkladntext"/>
        <w:numPr>
          <w:ilvl w:val="0"/>
          <w:numId w:val="36"/>
        </w:numPr>
        <w:spacing w:before="100" w:line="276" w:lineRule="auto"/>
        <w:jc w:val="both"/>
        <w:rPr>
          <w:rFonts w:asciiTheme="minorHAnsi" w:hAnsiTheme="minorHAnsi" w:cstheme="minorHAnsi"/>
          <w:sz w:val="22"/>
        </w:rPr>
      </w:pPr>
      <w:r w:rsidRPr="007F256C">
        <w:rPr>
          <w:rFonts w:asciiTheme="minorHAnsi" w:hAnsiTheme="minorHAnsi" w:cstheme="minorHAnsi"/>
          <w:sz w:val="22"/>
        </w:rPr>
        <w:t>vytváření povědomí o existenci ostatních kultur a národností</w:t>
      </w:r>
    </w:p>
    <w:p w:rsidR="007F256C" w:rsidRPr="007F256C" w:rsidRDefault="007F256C" w:rsidP="005D553F">
      <w:pPr>
        <w:pStyle w:val="Zkladntext"/>
        <w:numPr>
          <w:ilvl w:val="0"/>
          <w:numId w:val="36"/>
        </w:numPr>
        <w:spacing w:before="100" w:line="276" w:lineRule="auto"/>
        <w:jc w:val="both"/>
        <w:rPr>
          <w:rFonts w:asciiTheme="minorHAnsi" w:hAnsiTheme="minorHAnsi" w:cstheme="minorHAnsi"/>
          <w:sz w:val="22"/>
        </w:rPr>
      </w:pPr>
      <w:r w:rsidRPr="007F256C">
        <w:rPr>
          <w:rFonts w:asciiTheme="minorHAnsi" w:hAnsiTheme="minorHAnsi" w:cstheme="minorHAnsi"/>
          <w:sz w:val="22"/>
        </w:rPr>
        <w:t>vytvoření základů aktivních postojů ke světu, k životu, pozitivních vztahů ke kultuře a umění, rozvoj dovedností umožňujících tyto vztahy a postoje vyjadřovat a projevovat</w:t>
      </w:r>
    </w:p>
    <w:p w:rsidR="007968EB" w:rsidRPr="007F256C" w:rsidRDefault="007968EB" w:rsidP="005C4821">
      <w:pPr>
        <w:pStyle w:val="Zkladntext"/>
        <w:spacing w:before="100" w:line="276" w:lineRule="auto"/>
        <w:ind w:left="786"/>
        <w:jc w:val="both"/>
        <w:rPr>
          <w:rFonts w:asciiTheme="minorHAnsi" w:hAnsiTheme="minorHAnsi" w:cstheme="minorHAnsi"/>
          <w:sz w:val="22"/>
        </w:rPr>
      </w:pPr>
    </w:p>
    <w:p w:rsidR="007968EB" w:rsidRDefault="007968EB" w:rsidP="005C4821">
      <w:pPr>
        <w:autoSpaceDE w:val="0"/>
        <w:autoSpaceDN w:val="0"/>
        <w:adjustRightInd w:val="0"/>
        <w:spacing w:after="0"/>
        <w:rPr>
          <w:rFonts w:eastAsia="CIDFont+F2" w:cstheme="minorHAnsi"/>
          <w:lang w:bidi="ar-SA"/>
        </w:rPr>
      </w:pPr>
      <w:r w:rsidRPr="00141532">
        <w:rPr>
          <w:rFonts w:eastAsia="CIDFont+F2" w:cstheme="minorHAnsi"/>
          <w:lang w:bidi="ar-SA"/>
        </w:rPr>
        <w:t>Vzdělávací nabídka</w:t>
      </w:r>
    </w:p>
    <w:p w:rsidR="007F256C" w:rsidRPr="007F256C" w:rsidRDefault="007F256C" w:rsidP="005D553F">
      <w:pPr>
        <w:pStyle w:val="Zkladntext"/>
        <w:numPr>
          <w:ilvl w:val="0"/>
          <w:numId w:val="73"/>
        </w:numPr>
        <w:spacing w:before="100" w:line="276" w:lineRule="auto"/>
        <w:jc w:val="both"/>
        <w:rPr>
          <w:rFonts w:asciiTheme="minorHAnsi" w:hAnsiTheme="minorHAnsi" w:cstheme="minorHAnsi"/>
          <w:sz w:val="22"/>
        </w:rPr>
      </w:pPr>
      <w:r w:rsidRPr="007F256C">
        <w:rPr>
          <w:rFonts w:asciiTheme="minorHAnsi" w:hAnsiTheme="minorHAnsi" w:cstheme="minorHAnsi"/>
          <w:sz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7968EB" w:rsidRPr="00B47990" w:rsidRDefault="007968EB" w:rsidP="005D553F">
      <w:pPr>
        <w:pStyle w:val="Zkladntext"/>
        <w:numPr>
          <w:ilvl w:val="0"/>
          <w:numId w:val="74"/>
        </w:numPr>
        <w:spacing w:before="100" w:line="276" w:lineRule="auto"/>
        <w:jc w:val="both"/>
        <w:rPr>
          <w:rFonts w:asciiTheme="minorHAnsi" w:hAnsiTheme="minorHAnsi" w:cstheme="minorHAnsi"/>
          <w:sz w:val="22"/>
        </w:rPr>
      </w:pPr>
      <w:r w:rsidRPr="00B47990">
        <w:rPr>
          <w:rFonts w:asciiTheme="minorHAnsi" w:hAnsiTheme="minorHAnsi" w:cstheme="minorHAnsi"/>
          <w:sz w:val="22"/>
        </w:rPr>
        <w:t xml:space="preserve">různorodé společné hry a skupinové aktivity (námětové hry, dramatizace, konstruktivní </w:t>
      </w:r>
      <w:r w:rsidRPr="00B47990">
        <w:rPr>
          <w:rFonts w:asciiTheme="minorHAnsi" w:hAnsiTheme="minorHAnsi" w:cstheme="minorHAnsi"/>
          <w:sz w:val="22"/>
        </w:rPr>
        <w:br/>
        <w:t>a výtvarné projekty apod.) umožňující dětem spolupodílet se na jejich průběhu i výsledcích</w:t>
      </w:r>
    </w:p>
    <w:p w:rsidR="007968EB" w:rsidRPr="00B47990" w:rsidRDefault="007968EB" w:rsidP="005D553F">
      <w:pPr>
        <w:pStyle w:val="Zkladntext"/>
        <w:numPr>
          <w:ilvl w:val="0"/>
          <w:numId w:val="74"/>
        </w:numPr>
        <w:spacing w:before="100" w:line="276" w:lineRule="auto"/>
        <w:jc w:val="both"/>
        <w:rPr>
          <w:rFonts w:asciiTheme="minorHAnsi" w:hAnsiTheme="minorHAnsi" w:cstheme="minorHAnsi"/>
          <w:sz w:val="22"/>
        </w:rPr>
      </w:pPr>
      <w:r w:rsidRPr="00B47990">
        <w:rPr>
          <w:rFonts w:asciiTheme="minorHAnsi" w:hAnsiTheme="minorHAnsi" w:cstheme="minorHAnsi"/>
          <w:sz w:val="22"/>
        </w:rPr>
        <w:t xml:space="preserve">přípravy a realizace společných zábav a slavností (oslavy výročí, slavnosti v rámci zvyků </w:t>
      </w:r>
      <w:r w:rsidRPr="00B47990">
        <w:rPr>
          <w:rFonts w:asciiTheme="minorHAnsi" w:hAnsiTheme="minorHAnsi" w:cstheme="minorHAnsi"/>
          <w:sz w:val="22"/>
        </w:rPr>
        <w:br/>
        <w:t>a tradic, sportovní akce, kulturní programy apod.)</w:t>
      </w:r>
    </w:p>
    <w:p w:rsidR="00DB3D83" w:rsidRDefault="00DB3D83" w:rsidP="005C4821">
      <w:pPr>
        <w:autoSpaceDE w:val="0"/>
        <w:autoSpaceDN w:val="0"/>
        <w:adjustRightInd w:val="0"/>
        <w:spacing w:after="0"/>
        <w:rPr>
          <w:rFonts w:ascii="Times New Roman" w:eastAsia="Times New Roman" w:hAnsi="Times New Roman" w:cs="Times New Roman"/>
          <w:b/>
          <w:szCs w:val="20"/>
          <w:lang w:eastAsia="cs-CZ" w:bidi="ar-SA"/>
        </w:rPr>
      </w:pPr>
    </w:p>
    <w:p w:rsidR="00DB3D83" w:rsidRDefault="00DB3D83" w:rsidP="005C4821">
      <w:pPr>
        <w:autoSpaceDE w:val="0"/>
        <w:autoSpaceDN w:val="0"/>
        <w:adjustRightInd w:val="0"/>
        <w:spacing w:after="0"/>
        <w:rPr>
          <w:rFonts w:eastAsia="CIDFont+F2" w:cstheme="minorHAnsi"/>
          <w:lang w:bidi="ar-SA"/>
        </w:rPr>
      </w:pPr>
    </w:p>
    <w:p w:rsidR="007968EB" w:rsidRDefault="007968EB" w:rsidP="005C4821">
      <w:pPr>
        <w:autoSpaceDE w:val="0"/>
        <w:autoSpaceDN w:val="0"/>
        <w:adjustRightInd w:val="0"/>
        <w:spacing w:after="0"/>
        <w:rPr>
          <w:rFonts w:eastAsia="CIDFont+F2" w:cstheme="minorHAnsi"/>
          <w:lang w:bidi="ar-SA"/>
        </w:rPr>
      </w:pPr>
      <w:r w:rsidRPr="00141532">
        <w:rPr>
          <w:rFonts w:eastAsia="CIDFont+F2" w:cstheme="minorHAnsi"/>
          <w:lang w:bidi="ar-SA"/>
        </w:rPr>
        <w:t>Očekávané výstupy</w:t>
      </w:r>
    </w:p>
    <w:p w:rsidR="002F4568" w:rsidRPr="002F4568" w:rsidRDefault="002F4568" w:rsidP="005D553F">
      <w:pPr>
        <w:pStyle w:val="Zkladntext"/>
        <w:numPr>
          <w:ilvl w:val="0"/>
          <w:numId w:val="75"/>
        </w:numPr>
        <w:spacing w:before="100" w:line="276" w:lineRule="auto"/>
        <w:jc w:val="both"/>
        <w:rPr>
          <w:rFonts w:asciiTheme="minorHAnsi" w:hAnsiTheme="minorHAnsi" w:cstheme="minorHAnsi"/>
          <w:sz w:val="22"/>
        </w:rPr>
      </w:pPr>
      <w:r w:rsidRPr="002F4568">
        <w:rPr>
          <w:rFonts w:asciiTheme="minorHAnsi" w:hAnsiTheme="minorHAnsi" w:cstheme="minorHAnsi"/>
          <w:sz w:val="22"/>
        </w:rPr>
        <w:t xml:space="preserve">uplatňovat návyky v základních formách společenského chování ve styku s dospělými </w:t>
      </w:r>
      <w:r w:rsidRPr="002F4568">
        <w:rPr>
          <w:rFonts w:asciiTheme="minorHAnsi" w:hAnsiTheme="minorHAnsi" w:cstheme="minorHAnsi"/>
          <w:sz w:val="22"/>
        </w:rPr>
        <w:br/>
        <w:t>i s dětmi (zdravit známé děti i dospělé, rozloučit se, poprosit, poděkovat, vzít si slovo, až když druhý domluví, požádat o pomoc, vyslechnout sdělení, uposlechnout pokyn apod.)</w:t>
      </w:r>
    </w:p>
    <w:p w:rsidR="002F4568" w:rsidRPr="002F4568" w:rsidRDefault="002F4568" w:rsidP="005D553F">
      <w:pPr>
        <w:pStyle w:val="Zkladntext"/>
        <w:numPr>
          <w:ilvl w:val="0"/>
          <w:numId w:val="75"/>
        </w:numPr>
        <w:spacing w:before="100" w:line="276" w:lineRule="auto"/>
        <w:jc w:val="both"/>
        <w:rPr>
          <w:rFonts w:asciiTheme="minorHAnsi" w:hAnsiTheme="minorHAnsi" w:cstheme="minorHAnsi"/>
          <w:b/>
          <w:sz w:val="22"/>
        </w:rPr>
      </w:pPr>
      <w:r w:rsidRPr="002F4568">
        <w:rPr>
          <w:rFonts w:asciiTheme="minorHAnsi" w:hAnsiTheme="minorHAnsi" w:cstheme="minorHAnsi"/>
          <w:sz w:val="22"/>
        </w:rPr>
        <w:t>chovat se zdvořile, přistupovat k druhým lidem, k dospělým i k dětem, bez předsudků, s úctou k jejich osobě, vážit si jejich práce a úsilí</w:t>
      </w:r>
    </w:p>
    <w:p w:rsidR="002F4568" w:rsidRDefault="002F4568" w:rsidP="005D553F">
      <w:pPr>
        <w:pStyle w:val="Zkladntext"/>
        <w:numPr>
          <w:ilvl w:val="0"/>
          <w:numId w:val="75"/>
        </w:numPr>
        <w:spacing w:before="100" w:line="276" w:lineRule="auto"/>
        <w:jc w:val="both"/>
        <w:rPr>
          <w:rFonts w:asciiTheme="minorHAnsi" w:hAnsiTheme="minorHAnsi" w:cstheme="minorHAnsi"/>
          <w:sz w:val="22"/>
        </w:rPr>
      </w:pPr>
      <w:r w:rsidRPr="002F4568">
        <w:rPr>
          <w:rFonts w:asciiTheme="minorHAnsi" w:hAnsiTheme="minorHAnsi" w:cstheme="minorHAnsi"/>
          <w:sz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sidRPr="002F4568">
        <w:rPr>
          <w:rFonts w:asciiTheme="minorHAnsi" w:hAnsiTheme="minorHAnsi" w:cstheme="minorHAnsi"/>
          <w:sz w:val="22"/>
        </w:rPr>
        <w:br/>
        <w:t>či agresivitu), chránit se před ním a v rámci svých možností se bránit jeho důsledkům (vyhýbat se komunikaci s lidmi, kteří se takto chovají)</w:t>
      </w:r>
    </w:p>
    <w:p w:rsidR="002F4568" w:rsidRPr="002F4568" w:rsidRDefault="002F4568" w:rsidP="005D553F">
      <w:pPr>
        <w:pStyle w:val="Zkladntext"/>
        <w:numPr>
          <w:ilvl w:val="0"/>
          <w:numId w:val="77"/>
        </w:numPr>
        <w:spacing w:before="100" w:line="276" w:lineRule="auto"/>
        <w:jc w:val="both"/>
        <w:rPr>
          <w:rFonts w:asciiTheme="minorHAnsi" w:hAnsiTheme="minorHAnsi" w:cstheme="minorHAnsi"/>
          <w:b/>
          <w:sz w:val="22"/>
        </w:rPr>
      </w:pPr>
      <w:r w:rsidRPr="002F4568">
        <w:rPr>
          <w:rFonts w:asciiTheme="minorHAnsi" w:hAnsiTheme="minorHAnsi" w:cstheme="minorHAnsi"/>
          <w:sz w:val="22"/>
        </w:rPr>
        <w:t>dodržovat pravidla her a jiných činností, jednat spravedlivě, hrát férově</w:t>
      </w:r>
    </w:p>
    <w:p w:rsidR="007968EB" w:rsidRDefault="007968EB" w:rsidP="005C4821">
      <w:pPr>
        <w:autoSpaceDE w:val="0"/>
        <w:autoSpaceDN w:val="0"/>
        <w:adjustRightInd w:val="0"/>
        <w:spacing w:after="0"/>
        <w:rPr>
          <w:rFonts w:eastAsia="CIDFont+F2" w:cstheme="minorHAnsi"/>
          <w:lang w:bidi="ar-SA"/>
        </w:rPr>
      </w:pPr>
    </w:p>
    <w:p w:rsidR="007968EB" w:rsidRPr="00141532" w:rsidRDefault="007968EB" w:rsidP="005C4821">
      <w:pPr>
        <w:autoSpaceDE w:val="0"/>
        <w:autoSpaceDN w:val="0"/>
        <w:adjustRightInd w:val="0"/>
        <w:spacing w:after="0"/>
        <w:rPr>
          <w:rFonts w:eastAsia="CIDFont+F2" w:cstheme="minorHAnsi"/>
          <w:lang w:bidi="ar-SA"/>
        </w:rPr>
      </w:pPr>
      <w:r w:rsidRPr="00141532">
        <w:rPr>
          <w:rFonts w:eastAsia="CIDFont+F2" w:cstheme="minorHAnsi"/>
          <w:lang w:bidi="ar-SA"/>
        </w:rPr>
        <w:t>Rizika</w:t>
      </w:r>
    </w:p>
    <w:p w:rsidR="007968EB" w:rsidRPr="002F4568" w:rsidRDefault="007968EB" w:rsidP="005D553F">
      <w:pPr>
        <w:pStyle w:val="Zkladntext"/>
        <w:numPr>
          <w:ilvl w:val="0"/>
          <w:numId w:val="76"/>
        </w:numPr>
        <w:spacing w:before="100" w:line="276" w:lineRule="auto"/>
        <w:jc w:val="both"/>
        <w:rPr>
          <w:rFonts w:asciiTheme="minorHAnsi" w:hAnsiTheme="minorHAnsi" w:cstheme="minorHAnsi"/>
          <w:sz w:val="22"/>
        </w:rPr>
      </w:pPr>
      <w:r w:rsidRPr="002F4568">
        <w:rPr>
          <w:rFonts w:asciiTheme="minorHAnsi" w:hAnsiTheme="minorHAnsi" w:cstheme="minorHAnsi"/>
          <w:sz w:val="22"/>
        </w:rPr>
        <w:t>nedostatek příležitostí k rozvoji uměleckých dovedností dítěte a k vytváření jeho estetického vztahu k prostředí, ke kultuře a umění</w:t>
      </w:r>
    </w:p>
    <w:p w:rsidR="002F4568" w:rsidRPr="002F4568" w:rsidRDefault="002F4568" w:rsidP="005D553F">
      <w:pPr>
        <w:pStyle w:val="Zkladntext"/>
        <w:numPr>
          <w:ilvl w:val="0"/>
          <w:numId w:val="76"/>
        </w:numPr>
        <w:spacing w:before="100" w:line="276" w:lineRule="auto"/>
        <w:jc w:val="both"/>
        <w:rPr>
          <w:rFonts w:asciiTheme="minorHAnsi" w:hAnsiTheme="minorHAnsi" w:cstheme="minorHAnsi"/>
          <w:sz w:val="22"/>
        </w:rPr>
      </w:pPr>
      <w:r w:rsidRPr="002F4568">
        <w:rPr>
          <w:rFonts w:asciiTheme="minorHAnsi" w:hAnsiTheme="minorHAnsi" w:cstheme="minorHAnsi"/>
          <w:sz w:val="22"/>
        </w:rPr>
        <w:t>nevhodný mravní vzor okolí (děti jsou svědky nespravedlivého, nezdvořilého, hrubého, ironického, popř. agresivního chování, netolerantních, necitlivých či nevšímavých postojů apod.) včetně nevhodných vzorů v médiích</w:t>
      </w:r>
    </w:p>
    <w:p w:rsidR="002F4568" w:rsidRPr="002F4568" w:rsidRDefault="002F4568" w:rsidP="005D553F">
      <w:pPr>
        <w:pStyle w:val="Zkladntext"/>
        <w:numPr>
          <w:ilvl w:val="0"/>
          <w:numId w:val="76"/>
        </w:numPr>
        <w:spacing w:before="100" w:line="276" w:lineRule="auto"/>
        <w:jc w:val="both"/>
        <w:rPr>
          <w:rFonts w:asciiTheme="minorHAnsi" w:hAnsiTheme="minorHAnsi" w:cstheme="minorHAnsi"/>
          <w:sz w:val="22"/>
        </w:rPr>
      </w:pPr>
      <w:r w:rsidRPr="002F4568">
        <w:rPr>
          <w:rFonts w:asciiTheme="minorHAnsi" w:hAnsiTheme="minorHAnsi" w:cstheme="minorHAnsi"/>
          <w:sz w:val="22"/>
        </w:rPr>
        <w:t>příliš mnoho nefunkčních pravidel ve skupině, děti se nepodílejí na jejich vytváření, ne všichni je dodržují (např. někteří dospělí)</w:t>
      </w:r>
    </w:p>
    <w:p w:rsidR="002F4568" w:rsidRPr="002F4568" w:rsidRDefault="002F4568" w:rsidP="005D553F">
      <w:pPr>
        <w:pStyle w:val="Zkladntext"/>
        <w:numPr>
          <w:ilvl w:val="0"/>
          <w:numId w:val="76"/>
        </w:numPr>
        <w:spacing w:before="100" w:line="276" w:lineRule="auto"/>
        <w:jc w:val="both"/>
        <w:rPr>
          <w:rFonts w:asciiTheme="minorHAnsi" w:hAnsiTheme="minorHAnsi" w:cstheme="minorHAnsi"/>
          <w:sz w:val="22"/>
        </w:rPr>
      </w:pPr>
      <w:r w:rsidRPr="002F4568">
        <w:rPr>
          <w:rFonts w:asciiTheme="minorHAnsi" w:hAnsiTheme="minorHAnsi" w:cstheme="minorHAnsi"/>
          <w:sz w:val="22"/>
        </w:rPr>
        <w:t>zvýhodňování a znevýhodňování některých dětí ve skupině</w:t>
      </w:r>
    </w:p>
    <w:p w:rsidR="002F4568" w:rsidRPr="002F4568" w:rsidRDefault="002F4568" w:rsidP="005D553F">
      <w:pPr>
        <w:pStyle w:val="Zkladntext"/>
        <w:numPr>
          <w:ilvl w:val="0"/>
          <w:numId w:val="76"/>
        </w:numPr>
        <w:spacing w:before="100" w:line="276" w:lineRule="auto"/>
        <w:jc w:val="both"/>
        <w:rPr>
          <w:rFonts w:asciiTheme="minorHAnsi" w:hAnsiTheme="minorHAnsi" w:cstheme="minorHAnsi"/>
          <w:sz w:val="22"/>
        </w:rPr>
      </w:pPr>
      <w:r w:rsidRPr="002F4568">
        <w:rPr>
          <w:rFonts w:asciiTheme="minorHAnsi" w:hAnsiTheme="minorHAnsi" w:cstheme="minorHAnsi"/>
          <w:sz w:val="22"/>
        </w:rPr>
        <w:t>ironizování a znevažování úsilí dítěte</w:t>
      </w:r>
    </w:p>
    <w:p w:rsidR="007968EB" w:rsidRDefault="007968EB" w:rsidP="005C4821">
      <w:pPr>
        <w:pStyle w:val="Nadpis1"/>
        <w:rPr>
          <w:lang w:bidi="ar-SA"/>
        </w:rPr>
      </w:pPr>
      <w:bookmarkStart w:id="67" w:name="_Toc533081610"/>
      <w:r w:rsidRPr="00141532">
        <w:rPr>
          <w:lang w:bidi="ar-SA"/>
        </w:rPr>
        <w:t>Dítě a svět</w:t>
      </w:r>
      <w:bookmarkEnd w:id="67"/>
    </w:p>
    <w:p w:rsidR="007968EB" w:rsidRPr="000D102C" w:rsidRDefault="007968EB" w:rsidP="005C4821">
      <w:pPr>
        <w:autoSpaceDE w:val="0"/>
        <w:autoSpaceDN w:val="0"/>
        <w:adjustRightInd w:val="0"/>
        <w:spacing w:after="0"/>
        <w:rPr>
          <w:rFonts w:eastAsia="CIDFont+F2" w:cstheme="minorHAnsi"/>
          <w:lang w:bidi="ar-SA"/>
        </w:rPr>
      </w:pPr>
      <w:r w:rsidRPr="000D102C">
        <w:rPr>
          <w:rFonts w:eastAsia="CIDFont+F2" w:cstheme="minorHAnsi"/>
          <w:lang w:bidi="ar-SA"/>
        </w:rPr>
        <w:t>Dílčí vzdělávací cíle</w:t>
      </w:r>
    </w:p>
    <w:p w:rsidR="007968EB" w:rsidRPr="00B47990" w:rsidRDefault="007968EB" w:rsidP="005D553F">
      <w:pPr>
        <w:pStyle w:val="Zkladntextodsazen"/>
        <w:numPr>
          <w:ilvl w:val="0"/>
          <w:numId w:val="71"/>
        </w:numPr>
        <w:spacing w:before="100" w:after="0"/>
        <w:jc w:val="both"/>
        <w:rPr>
          <w:rFonts w:cstheme="minorHAnsi"/>
        </w:rPr>
      </w:pPr>
      <w:r w:rsidRPr="00B47990">
        <w:rPr>
          <w:rFonts w:cstheme="minorHAnsi"/>
        </w:rPr>
        <w:t>rozvoj schopnosti přizpůsobovat se podmínkám vnějšího prostředí i jeho změnám</w:t>
      </w:r>
    </w:p>
    <w:p w:rsidR="007968EB" w:rsidRPr="00B47990" w:rsidRDefault="007968EB" w:rsidP="005D553F">
      <w:pPr>
        <w:pStyle w:val="Zkladntextodsazen"/>
        <w:numPr>
          <w:ilvl w:val="0"/>
          <w:numId w:val="71"/>
        </w:numPr>
        <w:spacing w:before="100" w:after="0"/>
        <w:jc w:val="both"/>
        <w:rPr>
          <w:rFonts w:cstheme="minorHAnsi"/>
        </w:rPr>
      </w:pPr>
      <w:r w:rsidRPr="00B47990">
        <w:rPr>
          <w:rFonts w:cstheme="minorHAnsi"/>
        </w:rPr>
        <w:t>vytvoření povědomí o vlastní sounáležitosti se světem, se živou a neživou přírodou, lidmi, společností, planetou Zemí</w:t>
      </w:r>
    </w:p>
    <w:p w:rsidR="007968EB" w:rsidRPr="00B47990" w:rsidRDefault="007968EB" w:rsidP="005D553F">
      <w:pPr>
        <w:pStyle w:val="Zkladntext"/>
        <w:numPr>
          <w:ilvl w:val="0"/>
          <w:numId w:val="71"/>
        </w:numPr>
        <w:spacing w:before="100" w:line="276" w:lineRule="auto"/>
        <w:jc w:val="both"/>
        <w:rPr>
          <w:rFonts w:asciiTheme="minorHAnsi" w:hAnsiTheme="minorHAnsi" w:cstheme="minorHAnsi"/>
          <w:b/>
          <w:i/>
          <w:sz w:val="22"/>
        </w:rPr>
      </w:pPr>
      <w:r w:rsidRPr="00B47990">
        <w:rPr>
          <w:rFonts w:asciiTheme="minorHAnsi" w:hAnsiTheme="minorHAnsi" w:cstheme="minorHAnsi"/>
          <w:sz w:val="22"/>
        </w:rPr>
        <w:t>seznamování s místem a prostředím, ve kterém dítě žije, a vytváření pozitivního vztahu k němu</w:t>
      </w:r>
    </w:p>
    <w:p w:rsidR="007968EB" w:rsidRPr="00B47990" w:rsidRDefault="007968EB" w:rsidP="005C4821">
      <w:pPr>
        <w:pStyle w:val="Zkladntext"/>
        <w:spacing w:before="100" w:line="276" w:lineRule="auto"/>
        <w:ind w:left="360"/>
        <w:jc w:val="both"/>
        <w:rPr>
          <w:rFonts w:asciiTheme="minorHAnsi" w:hAnsiTheme="minorHAnsi" w:cstheme="minorHAnsi"/>
          <w:b/>
          <w:sz w:val="22"/>
        </w:rPr>
      </w:pPr>
    </w:p>
    <w:p w:rsidR="007968EB" w:rsidRPr="000D102C" w:rsidRDefault="007968EB" w:rsidP="005C4821">
      <w:pPr>
        <w:autoSpaceDE w:val="0"/>
        <w:autoSpaceDN w:val="0"/>
        <w:adjustRightInd w:val="0"/>
        <w:spacing w:after="0"/>
        <w:rPr>
          <w:rFonts w:eastAsia="CIDFont+F2" w:cstheme="minorHAnsi"/>
          <w:lang w:bidi="ar-SA"/>
        </w:rPr>
      </w:pPr>
      <w:r w:rsidRPr="000D102C">
        <w:rPr>
          <w:rFonts w:eastAsia="CIDFont+F2" w:cstheme="minorHAnsi"/>
          <w:lang w:bidi="ar-SA"/>
        </w:rPr>
        <w:t>Vzdělávací nabídka</w:t>
      </w:r>
    </w:p>
    <w:p w:rsidR="002F4568" w:rsidRPr="007D622E" w:rsidRDefault="002F4568" w:rsidP="005D553F">
      <w:pPr>
        <w:numPr>
          <w:ilvl w:val="0"/>
          <w:numId w:val="38"/>
        </w:numPr>
        <w:spacing w:before="100" w:after="0"/>
        <w:jc w:val="both"/>
      </w:pPr>
      <w:r w:rsidRPr="007D622E">
        <w:t xml:space="preserve">přirozené pozorování blízkého prostředí a života v něm, okolní přírody, kulturních </w:t>
      </w:r>
      <w:r w:rsidRPr="007D622E">
        <w:br/>
        <w:t>i technických objektů, vycházky do okolí, výlety</w:t>
      </w:r>
    </w:p>
    <w:p w:rsidR="002F4568" w:rsidRPr="007D622E" w:rsidRDefault="002F4568" w:rsidP="005D553F">
      <w:pPr>
        <w:numPr>
          <w:ilvl w:val="0"/>
          <w:numId w:val="38"/>
        </w:numPr>
        <w:spacing w:before="100" w:after="0"/>
        <w:jc w:val="both"/>
      </w:pPr>
      <w:r w:rsidRPr="007D622E">
        <w:t>aktivity zaměřené k získávání praktické orientace v obci</w:t>
      </w:r>
    </w:p>
    <w:p w:rsidR="002F4568" w:rsidRPr="007D622E" w:rsidRDefault="002F4568" w:rsidP="005D553F">
      <w:pPr>
        <w:numPr>
          <w:ilvl w:val="0"/>
          <w:numId w:val="38"/>
        </w:numPr>
        <w:spacing w:before="100" w:after="0"/>
        <w:jc w:val="both"/>
      </w:pPr>
      <w:r w:rsidRPr="007D622E">
        <w:t>sledování událostí v obci a účast na akcích, které jsou pro dítě zajímavé</w:t>
      </w:r>
    </w:p>
    <w:p w:rsidR="002F4568" w:rsidRPr="007D622E" w:rsidRDefault="002F4568" w:rsidP="005D553F">
      <w:pPr>
        <w:numPr>
          <w:ilvl w:val="0"/>
          <w:numId w:val="38"/>
        </w:numPr>
        <w:spacing w:before="100" w:after="0"/>
        <w:jc w:val="both"/>
      </w:pPr>
      <w:r w:rsidRPr="007D622E">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r w:rsidRPr="007D622E">
        <w:br/>
        <w:t>a jiné nebezpečné situace a další nepříznivé přírodní a povětrnostní jevy), využívání praktických ukázek varujících dítě před nebezpečím</w:t>
      </w:r>
    </w:p>
    <w:p w:rsidR="007968EB" w:rsidRPr="007D622E" w:rsidRDefault="007968EB" w:rsidP="005D553F">
      <w:pPr>
        <w:numPr>
          <w:ilvl w:val="0"/>
          <w:numId w:val="38"/>
        </w:numPr>
        <w:spacing w:before="100" w:after="0"/>
        <w:jc w:val="both"/>
      </w:pPr>
      <w:r w:rsidRPr="007D622E">
        <w:t>smysluplné činnosti přispívající k péči o životní prostředí a okolní krajinu, pracovní činnosti, pěstitelské a chovatelské činnosti, činnosti zaměřené k péči o školní prostředí a blízké okolí</w:t>
      </w:r>
    </w:p>
    <w:p w:rsidR="007968EB" w:rsidRPr="00882B17" w:rsidRDefault="007968EB" w:rsidP="005C4821">
      <w:pPr>
        <w:spacing w:before="100" w:after="0"/>
        <w:ind w:left="720"/>
        <w:jc w:val="both"/>
        <w:rPr>
          <w:rFonts w:cstheme="minorHAnsi"/>
        </w:rPr>
      </w:pPr>
    </w:p>
    <w:p w:rsidR="007968EB" w:rsidRDefault="007968EB" w:rsidP="005C4821">
      <w:pPr>
        <w:autoSpaceDE w:val="0"/>
        <w:autoSpaceDN w:val="0"/>
        <w:adjustRightInd w:val="0"/>
        <w:spacing w:after="0"/>
        <w:rPr>
          <w:rFonts w:eastAsia="CIDFont+F2" w:cstheme="minorHAnsi"/>
          <w:lang w:bidi="ar-SA"/>
        </w:rPr>
      </w:pPr>
      <w:r w:rsidRPr="000D102C">
        <w:rPr>
          <w:rFonts w:eastAsia="CIDFont+F2" w:cstheme="minorHAnsi"/>
          <w:lang w:bidi="ar-SA"/>
        </w:rPr>
        <w:t>Očekávané výstupy</w:t>
      </w:r>
    </w:p>
    <w:p w:rsidR="002F4568" w:rsidRPr="002F4568" w:rsidRDefault="002F4568" w:rsidP="005D553F">
      <w:pPr>
        <w:pStyle w:val="Zkladntext2"/>
        <w:numPr>
          <w:ilvl w:val="0"/>
          <w:numId w:val="26"/>
        </w:numPr>
        <w:spacing w:before="100" w:after="0" w:line="276" w:lineRule="auto"/>
        <w:jc w:val="both"/>
      </w:pPr>
      <w:r w:rsidRPr="002F4568">
        <w:t>orientovat se bezpečně ve známém prostředí i v životě tohoto pro</w:t>
      </w:r>
      <w:r w:rsidR="003059AE">
        <w:t xml:space="preserve">středí (doma, v budově </w:t>
      </w:r>
      <w:r w:rsidRPr="002F4568">
        <w:t>školy, v blízkém okolí)</w:t>
      </w:r>
    </w:p>
    <w:p w:rsidR="007968EB" w:rsidRDefault="007968EB" w:rsidP="005D553F">
      <w:pPr>
        <w:pStyle w:val="Zkladntextodsazen"/>
        <w:numPr>
          <w:ilvl w:val="0"/>
          <w:numId w:val="26"/>
        </w:numPr>
        <w:spacing w:before="100" w:after="0"/>
        <w:jc w:val="both"/>
      </w:pPr>
      <w:r w:rsidRPr="002F4568">
        <w:t>pomáhat pečovat o okolní životní prostředí</w:t>
      </w:r>
      <w:r w:rsidRPr="007D622E">
        <w:t xml:space="preserve"> (dbát o pořádek a čistotu, nakládat vhodným způsobem s odpady, starat se o rostliny, spoluvytvářet pohodu prostředí, chránit přírodu </w:t>
      </w:r>
      <w:r w:rsidRPr="007D622E">
        <w:br/>
        <w:t>v okolí, živé tvory apod.)</w:t>
      </w:r>
    </w:p>
    <w:p w:rsidR="007968EB" w:rsidRDefault="007968EB" w:rsidP="005D553F">
      <w:pPr>
        <w:numPr>
          <w:ilvl w:val="0"/>
          <w:numId w:val="26"/>
        </w:numPr>
        <w:spacing w:before="100" w:after="0"/>
        <w:jc w:val="both"/>
        <w:rPr>
          <w:rFonts w:cstheme="minorHAnsi"/>
        </w:rPr>
      </w:pPr>
      <w:r w:rsidRPr="00B47990">
        <w:rPr>
          <w:rFonts w:cstheme="minorHAnsi"/>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7968EB" w:rsidRDefault="007968EB" w:rsidP="005D553F">
      <w:pPr>
        <w:pStyle w:val="Zkladntext2"/>
        <w:numPr>
          <w:ilvl w:val="0"/>
          <w:numId w:val="26"/>
        </w:numPr>
        <w:spacing w:before="100" w:after="0" w:line="276" w:lineRule="auto"/>
        <w:jc w:val="both"/>
      </w:pPr>
      <w:r w:rsidRPr="00B47990">
        <w:t>všímat si změn a dění v nejbližším okolí</w:t>
      </w:r>
    </w:p>
    <w:p w:rsidR="002F4568" w:rsidRPr="00B47990" w:rsidRDefault="002F4568" w:rsidP="003059AE">
      <w:pPr>
        <w:pStyle w:val="Zkladntext2"/>
        <w:numPr>
          <w:ilvl w:val="0"/>
          <w:numId w:val="26"/>
        </w:numPr>
        <w:spacing w:before="100" w:after="0" w:line="276" w:lineRule="auto"/>
        <w:jc w:val="both"/>
      </w:pPr>
      <w:r w:rsidRPr="002F4568">
        <w:t>osvojovat si elementární poznatky o okolním prostředí, které jsou dítěti blízké, pro ně smysluplné a přínosné, zajímavé a jemu pochopitelné a využitelné pro další učení a životní praxi</w:t>
      </w:r>
    </w:p>
    <w:p w:rsidR="007968EB" w:rsidRPr="007D622E" w:rsidRDefault="007968EB" w:rsidP="005C4821">
      <w:pPr>
        <w:pStyle w:val="Zkladntextodsazen"/>
        <w:spacing w:before="100" w:after="0"/>
        <w:ind w:left="720"/>
        <w:jc w:val="both"/>
      </w:pPr>
    </w:p>
    <w:p w:rsidR="007968EB" w:rsidRDefault="007968EB" w:rsidP="005C4821">
      <w:pPr>
        <w:autoSpaceDE w:val="0"/>
        <w:autoSpaceDN w:val="0"/>
        <w:adjustRightInd w:val="0"/>
        <w:spacing w:after="0"/>
        <w:rPr>
          <w:rFonts w:eastAsia="CIDFont+F2" w:cstheme="minorHAnsi"/>
          <w:lang w:bidi="ar-SA"/>
        </w:rPr>
      </w:pPr>
      <w:r w:rsidRPr="000D102C">
        <w:rPr>
          <w:rFonts w:eastAsia="CIDFont+F2" w:cstheme="minorHAnsi"/>
          <w:lang w:bidi="ar-SA"/>
        </w:rPr>
        <w:t>Rizika</w:t>
      </w:r>
    </w:p>
    <w:p w:rsidR="007968EB" w:rsidRPr="002F4568" w:rsidRDefault="007968EB" w:rsidP="005D553F">
      <w:pPr>
        <w:numPr>
          <w:ilvl w:val="0"/>
          <w:numId w:val="78"/>
        </w:numPr>
        <w:spacing w:before="100" w:after="0"/>
        <w:jc w:val="both"/>
      </w:pPr>
      <w:r w:rsidRPr="002F4568">
        <w:t>nedostatek příležitostí vidět a vnímat svět v jeho pestrosti a změně, v jeho dění a řádu</w:t>
      </w:r>
    </w:p>
    <w:p w:rsidR="002F4568" w:rsidRPr="002F4568" w:rsidRDefault="002F4568" w:rsidP="005D553F">
      <w:pPr>
        <w:numPr>
          <w:ilvl w:val="0"/>
          <w:numId w:val="78"/>
        </w:numPr>
        <w:spacing w:before="100" w:after="0"/>
        <w:jc w:val="both"/>
      </w:pPr>
      <w:r w:rsidRPr="002F4568">
        <w:t>jednotvárná, málo rozmanitá nabídka činností, málo podnětné, málo pestré a málo obměňované prostředí nebo prostředí nepřehledné, neupravené, neuspořádané, s nadbytkem hraček a věcí</w:t>
      </w:r>
    </w:p>
    <w:p w:rsidR="002F4568" w:rsidRPr="002F4568" w:rsidRDefault="002F4568" w:rsidP="005D553F">
      <w:pPr>
        <w:numPr>
          <w:ilvl w:val="0"/>
          <w:numId w:val="78"/>
        </w:numPr>
        <w:spacing w:before="100" w:after="0"/>
        <w:jc w:val="both"/>
      </w:pPr>
      <w:r w:rsidRPr="002F4568">
        <w:t>výběr a nabídka témat, která jsou životu dítěte příliš vzdálená, pro jeho vnímání a chápání náročná, která přesahují přirozenou zkušenost dítěte a nejsou pro dítě prakticky využitelná</w:t>
      </w:r>
    </w:p>
    <w:p w:rsidR="002F4568" w:rsidRPr="002F4568" w:rsidRDefault="002F4568" w:rsidP="005D553F">
      <w:pPr>
        <w:numPr>
          <w:ilvl w:val="0"/>
          <w:numId w:val="78"/>
        </w:numPr>
        <w:spacing w:before="100" w:after="0"/>
        <w:jc w:val="both"/>
      </w:pPr>
      <w:r w:rsidRPr="002F4568">
        <w:t>užívání abstraktních pojmů, předávání „hotových“ poznatků</w:t>
      </w:r>
    </w:p>
    <w:p w:rsidR="002F4568" w:rsidRPr="002F4568" w:rsidRDefault="002F4568" w:rsidP="005D553F">
      <w:pPr>
        <w:numPr>
          <w:ilvl w:val="0"/>
          <w:numId w:val="78"/>
        </w:numPr>
        <w:spacing w:before="100" w:after="0"/>
        <w:jc w:val="both"/>
      </w:pPr>
      <w:r w:rsidRPr="002F4568">
        <w:t>převaha zprostředkovaného poznávání světa (obraz, film)</w:t>
      </w:r>
    </w:p>
    <w:p w:rsidR="002F4568" w:rsidRPr="002F4568" w:rsidRDefault="002F4568" w:rsidP="005D553F">
      <w:pPr>
        <w:pStyle w:val="Zkladntext2"/>
        <w:numPr>
          <w:ilvl w:val="0"/>
          <w:numId w:val="78"/>
        </w:numPr>
        <w:spacing w:before="100" w:after="0" w:line="276" w:lineRule="auto"/>
        <w:jc w:val="both"/>
      </w:pPr>
      <w:r w:rsidRPr="002F4568">
        <w:t xml:space="preserve">nedostatek pozornosti prevenci vlivů prostředí, které mohou být pro dítě nezdravé </w:t>
      </w:r>
      <w:r w:rsidRPr="002F4568">
        <w:br/>
        <w:t>a nebezpečné</w:t>
      </w:r>
    </w:p>
    <w:p w:rsidR="002F4568" w:rsidRPr="002F4568" w:rsidRDefault="002F4568" w:rsidP="005D553F">
      <w:pPr>
        <w:pStyle w:val="Zkladntext2"/>
        <w:numPr>
          <w:ilvl w:val="0"/>
          <w:numId w:val="78"/>
        </w:numPr>
        <w:spacing w:before="100" w:after="0" w:line="276" w:lineRule="auto"/>
        <w:jc w:val="both"/>
      </w:pPr>
      <w:r w:rsidRPr="002F4568">
        <w:t xml:space="preserve">nedodržování pravidel péče o zdravé prostředí v provozu </w:t>
      </w:r>
      <w:r w:rsidR="00E863FA">
        <w:t>š</w:t>
      </w:r>
      <w:r w:rsidRPr="002F4568">
        <w:t>koly</w:t>
      </w:r>
    </w:p>
    <w:p w:rsidR="002F4568" w:rsidRPr="002F4568" w:rsidRDefault="002F4568" w:rsidP="005D553F">
      <w:pPr>
        <w:pStyle w:val="Zkladntext2"/>
        <w:numPr>
          <w:ilvl w:val="0"/>
          <w:numId w:val="78"/>
        </w:numPr>
        <w:spacing w:before="100" w:after="0" w:line="276" w:lineRule="auto"/>
        <w:jc w:val="both"/>
      </w:pPr>
      <w:r w:rsidRPr="002F4568">
        <w:t xml:space="preserve">špatný příklad dospělých (chování ohrožující životní prostředí, neekologické postoje, xenofobní chování, lhostejnost k problémům kolem sebe a neochota podílet se na jejich řešení) </w:t>
      </w:r>
    </w:p>
    <w:p w:rsidR="002F4568" w:rsidRPr="002F4568" w:rsidRDefault="002F4568" w:rsidP="005D553F">
      <w:pPr>
        <w:pStyle w:val="Zkladntext2"/>
        <w:numPr>
          <w:ilvl w:val="0"/>
          <w:numId w:val="78"/>
        </w:numPr>
        <w:spacing w:before="100" w:after="0" w:line="276" w:lineRule="auto"/>
        <w:jc w:val="both"/>
      </w:pPr>
      <w:r w:rsidRPr="002F4568">
        <w:t>uzavřenost školy a jejího vzdělávacího programu vůči existujícím problémům a aktuálnímu dění</w:t>
      </w:r>
    </w:p>
    <w:p w:rsidR="00142294" w:rsidRDefault="00142294" w:rsidP="005C4821">
      <w:pPr>
        <w:pStyle w:val="Nadpis1"/>
      </w:pPr>
      <w:bookmarkStart w:id="68" w:name="_Toc533081611"/>
      <w:r w:rsidRPr="007D0043">
        <w:t>Klíčové kompetence, ke kterým směřujeme</w:t>
      </w:r>
      <w:bookmarkEnd w:id="68"/>
    </w:p>
    <w:p w:rsidR="008307AB" w:rsidRPr="000814D9" w:rsidRDefault="008307AB" w:rsidP="00966166">
      <w:r w:rsidRPr="000814D9">
        <w:t>Kompetence k učení</w:t>
      </w:r>
    </w:p>
    <w:p w:rsidR="008307AB" w:rsidRPr="00D35707" w:rsidRDefault="008307AB" w:rsidP="005D553F">
      <w:pPr>
        <w:pStyle w:val="Odstavecseseznamem"/>
        <w:numPr>
          <w:ilvl w:val="0"/>
          <w:numId w:val="51"/>
        </w:numPr>
        <w:jc w:val="both"/>
      </w:pPr>
      <w:r w:rsidRPr="00D35707">
        <w:t>získanou zkušenost uplatňuje v praktických situacích a v dalším učení</w:t>
      </w:r>
    </w:p>
    <w:p w:rsidR="008307AB" w:rsidRPr="00D35707" w:rsidRDefault="008307AB" w:rsidP="005D553F">
      <w:pPr>
        <w:pStyle w:val="Odstavecseseznamem"/>
        <w:numPr>
          <w:ilvl w:val="0"/>
          <w:numId w:val="51"/>
        </w:numPr>
        <w:jc w:val="both"/>
      </w:pPr>
      <w:r w:rsidRPr="00D35707">
        <w:t>získává elementární poznatky o světě lidí, kultury, přírody i techniky</w:t>
      </w:r>
    </w:p>
    <w:p w:rsidR="008307AB" w:rsidRPr="000814D9" w:rsidRDefault="008307AB" w:rsidP="00966166">
      <w:r w:rsidRPr="000814D9">
        <w:t>Kompetence k řešení problémů</w:t>
      </w:r>
    </w:p>
    <w:p w:rsidR="008307AB" w:rsidRPr="00D35707" w:rsidRDefault="008307AB" w:rsidP="005C4821">
      <w:pPr>
        <w:pStyle w:val="Odstavecseseznamem"/>
        <w:numPr>
          <w:ilvl w:val="0"/>
          <w:numId w:val="3"/>
        </w:numPr>
        <w:jc w:val="both"/>
      </w:pPr>
      <w:r w:rsidRPr="00D35707">
        <w:t>všímá si dění a problémů v bezprostředním okolí; přirozenou motivací k řešení dalších problémů a situací je pro něj pozitivní odezva na aktivní zájem</w:t>
      </w:r>
    </w:p>
    <w:p w:rsidR="008307AB" w:rsidRPr="00D35707" w:rsidRDefault="008307AB" w:rsidP="005C4821">
      <w:pPr>
        <w:pStyle w:val="Odstavecseseznamem"/>
        <w:numPr>
          <w:ilvl w:val="0"/>
          <w:numId w:val="3"/>
        </w:numPr>
        <w:jc w:val="both"/>
      </w:pPr>
      <w:r w:rsidRPr="00D35707">
        <w:t>problémy řeší na základě bezprostřední zkušenosti; spontánně vymýšlí nová řešení problémů a situací; hledá různé možnosti a varianty (má vlastní originální nápady); využívá přitom dosavadních zkušeností, fantazii a představivost</w:t>
      </w:r>
    </w:p>
    <w:p w:rsidR="008307AB" w:rsidRDefault="008307AB" w:rsidP="005C4821">
      <w:pPr>
        <w:pStyle w:val="Odstavecseseznamem"/>
        <w:numPr>
          <w:ilvl w:val="0"/>
          <w:numId w:val="1"/>
        </w:numPr>
        <w:jc w:val="both"/>
      </w:pPr>
      <w:r w:rsidRPr="00D35707">
        <w:t>problémům se nevyhýbá, naopak se snaží nalézt řešení, nebojí se chybovat</w:t>
      </w:r>
    </w:p>
    <w:p w:rsidR="008307AB" w:rsidRPr="000814D9" w:rsidRDefault="008307AB" w:rsidP="00966166">
      <w:r w:rsidRPr="000814D9">
        <w:t>Kompetence komunikativní</w:t>
      </w:r>
    </w:p>
    <w:p w:rsidR="008307AB" w:rsidRPr="00E61477" w:rsidRDefault="008307AB" w:rsidP="005C4821">
      <w:pPr>
        <w:pStyle w:val="Odstavecseseznamem"/>
        <w:numPr>
          <w:ilvl w:val="0"/>
          <w:numId w:val="1"/>
        </w:numPr>
        <w:jc w:val="both"/>
      </w:pPr>
      <w:r w:rsidRPr="00E61477">
        <w:t>dokáže vést dialog, mluví ve větách, zvládá vyjádřit své myšlenky, sdělení, otázky i odpovědi, rozumí slyšenému</w:t>
      </w:r>
    </w:p>
    <w:p w:rsidR="008307AB" w:rsidRPr="00D35707" w:rsidRDefault="008307AB" w:rsidP="005C4821">
      <w:pPr>
        <w:pStyle w:val="Odstavecseseznamem"/>
        <w:numPr>
          <w:ilvl w:val="0"/>
          <w:numId w:val="1"/>
        </w:numPr>
        <w:jc w:val="both"/>
      </w:pPr>
      <w:r w:rsidRPr="00D35707">
        <w:t>v běžných situacích komunikuje bez zábran a ostychu s dětmi i s dospělými</w:t>
      </w:r>
    </w:p>
    <w:p w:rsidR="008307AB" w:rsidRPr="00D35707" w:rsidRDefault="008307AB" w:rsidP="005C4821">
      <w:pPr>
        <w:pStyle w:val="Odstavecseseznamem"/>
        <w:numPr>
          <w:ilvl w:val="0"/>
          <w:numId w:val="1"/>
        </w:numPr>
        <w:jc w:val="both"/>
      </w:pPr>
      <w:r w:rsidRPr="00D35707">
        <w:t>dovede využít komunikativní a informativní prostředky, se kterými se běžně setkává</w:t>
      </w:r>
    </w:p>
    <w:p w:rsidR="008307AB" w:rsidRPr="00D35707" w:rsidRDefault="008307AB" w:rsidP="005C4821">
      <w:pPr>
        <w:pStyle w:val="Odstavecseseznamem"/>
        <w:numPr>
          <w:ilvl w:val="0"/>
          <w:numId w:val="2"/>
        </w:numPr>
        <w:jc w:val="both"/>
      </w:pPr>
      <w:r w:rsidRPr="00D35707">
        <w:t>ví, že se lidé dorozumívají i jinými jazyky a že je možno se jim učit</w:t>
      </w:r>
    </w:p>
    <w:p w:rsidR="008307AB" w:rsidRPr="000814D9" w:rsidRDefault="008307AB" w:rsidP="00966166">
      <w:r w:rsidRPr="000814D9">
        <w:t>Kompetence sociální a personální</w:t>
      </w:r>
    </w:p>
    <w:p w:rsidR="008307AB" w:rsidRPr="00D35707" w:rsidRDefault="008307AB" w:rsidP="005C4821">
      <w:pPr>
        <w:pStyle w:val="Odstavecseseznamem"/>
        <w:numPr>
          <w:ilvl w:val="0"/>
          <w:numId w:val="2"/>
        </w:numPr>
        <w:jc w:val="both"/>
      </w:pPr>
      <w:r w:rsidRPr="00D35707">
        <w:t>dětským způsobem projevuje citlivost a ohleduplnost k druhým, pomoc slabším rozpozná nevhodné chování; vnímá nespravedlnost, ubližování agresivitu a lhostejnost</w:t>
      </w:r>
    </w:p>
    <w:p w:rsidR="008307AB" w:rsidRPr="00D35707" w:rsidRDefault="008307AB" w:rsidP="005C4821">
      <w:pPr>
        <w:pStyle w:val="Odstavecseseznamem"/>
        <w:numPr>
          <w:ilvl w:val="0"/>
          <w:numId w:val="2"/>
        </w:numPr>
        <w:jc w:val="both"/>
      </w:pPr>
      <w:r w:rsidRPr="00D35707">
        <w:t>při setkání s neznámými lidmi či v neznámých situacích se chová obezřetně; nevhodné chování i komunikaci, která je mu nepříjemná umí odmítnout</w:t>
      </w:r>
    </w:p>
    <w:p w:rsidR="008307AB" w:rsidRPr="00D35707" w:rsidRDefault="008307AB" w:rsidP="005C4821">
      <w:pPr>
        <w:pStyle w:val="Odstavecseseznamem"/>
        <w:numPr>
          <w:ilvl w:val="0"/>
          <w:numId w:val="2"/>
        </w:numPr>
        <w:jc w:val="both"/>
      </w:pPr>
      <w:r w:rsidRPr="00D35707">
        <w:t>dokáže se bránit projevům násilí jiného dítěte, ponižování, ubližování</w:t>
      </w:r>
    </w:p>
    <w:p w:rsidR="008307AB" w:rsidRPr="000814D9" w:rsidRDefault="008307AB" w:rsidP="00966166">
      <w:r w:rsidRPr="000814D9">
        <w:t>Kompetence činnostní a občanské</w:t>
      </w:r>
    </w:p>
    <w:p w:rsidR="008307AB" w:rsidRPr="00D35707" w:rsidRDefault="008307AB" w:rsidP="005D553F">
      <w:pPr>
        <w:pStyle w:val="Odstavecseseznamem"/>
        <w:numPr>
          <w:ilvl w:val="0"/>
          <w:numId w:val="52"/>
        </w:numPr>
        <w:jc w:val="both"/>
      </w:pPr>
      <w:r w:rsidRPr="00D35707">
        <w:t>má smysl pro povinnost ve hře, práci i v učení, k úkolům a povinnostem přistupuje odpovědně, váží si práce i úsilí druhých</w:t>
      </w:r>
    </w:p>
    <w:p w:rsidR="008307AB" w:rsidRPr="00D35707" w:rsidRDefault="008307AB" w:rsidP="005D553F">
      <w:pPr>
        <w:pStyle w:val="Odstavecseseznamem"/>
        <w:numPr>
          <w:ilvl w:val="0"/>
          <w:numId w:val="52"/>
        </w:numPr>
        <w:jc w:val="both"/>
      </w:pPr>
      <w:r w:rsidRPr="00D35707">
        <w:t>dbá na zdraví a bezpečí svoje i druhých, chová se odpovědně s ohledem na zdravé a bezpečné okolní prostředí</w:t>
      </w:r>
    </w:p>
    <w:p w:rsidR="008307AB" w:rsidRPr="00D35707" w:rsidRDefault="008307AB" w:rsidP="005D553F">
      <w:pPr>
        <w:pStyle w:val="Odstavecseseznamem"/>
        <w:numPr>
          <w:ilvl w:val="0"/>
          <w:numId w:val="52"/>
        </w:numPr>
        <w:jc w:val="both"/>
      </w:pPr>
      <w:r w:rsidRPr="00D35707">
        <w:t>chápe, že se může o tom, co dělá rozhodovat svobodně, ale že za svá rozhodnutí také odpovídá</w:t>
      </w:r>
    </w:p>
    <w:p w:rsidR="00AA3E75" w:rsidRPr="00D35707" w:rsidRDefault="00AA3E75" w:rsidP="005C4821">
      <w:pPr>
        <w:jc w:val="both"/>
        <w:rPr>
          <w:szCs w:val="24"/>
        </w:rPr>
      </w:pPr>
    </w:p>
    <w:p w:rsidR="0096003C" w:rsidRDefault="001333E3" w:rsidP="0096003C">
      <w:pPr>
        <w:pStyle w:val="Nadpis1"/>
        <w:rPr>
          <w:szCs w:val="24"/>
        </w:rPr>
      </w:pPr>
      <w:bookmarkStart w:id="69" w:name="_Toc533081612"/>
      <w:r w:rsidRPr="00D35707">
        <w:t>E</w:t>
      </w:r>
      <w:r w:rsidR="00553AC8" w:rsidRPr="00D35707">
        <w:t>valuace</w:t>
      </w:r>
      <w:bookmarkEnd w:id="69"/>
    </w:p>
    <w:p w:rsidR="003A36AB" w:rsidRPr="00D35707" w:rsidRDefault="00B25517" w:rsidP="005C4821">
      <w:pPr>
        <w:jc w:val="both"/>
        <w:rPr>
          <w:szCs w:val="24"/>
        </w:rPr>
      </w:pPr>
      <w:r w:rsidRPr="00D35707">
        <w:rPr>
          <w:szCs w:val="24"/>
        </w:rPr>
        <w:t xml:space="preserve">Hlavním cílem </w:t>
      </w:r>
      <w:proofErr w:type="spellStart"/>
      <w:r w:rsidRPr="00D35707">
        <w:rPr>
          <w:szCs w:val="24"/>
        </w:rPr>
        <w:t>autoevaluačního</w:t>
      </w:r>
      <w:proofErr w:type="spellEnd"/>
      <w:r w:rsidRPr="00D35707">
        <w:rPr>
          <w:szCs w:val="24"/>
        </w:rPr>
        <w:t xml:space="preserve"> procesu je</w:t>
      </w:r>
      <w:r w:rsidR="00632FCF" w:rsidRPr="00D35707">
        <w:rPr>
          <w:szCs w:val="24"/>
        </w:rPr>
        <w:t xml:space="preserve"> průběžně</w:t>
      </w:r>
      <w:r w:rsidRPr="00D35707">
        <w:rPr>
          <w:szCs w:val="24"/>
        </w:rPr>
        <w:t xml:space="preserve"> mapovat vhodnost rozvržení tematických celků</w:t>
      </w:r>
      <w:r w:rsidR="00632FCF" w:rsidRPr="00D35707">
        <w:rPr>
          <w:szCs w:val="24"/>
        </w:rPr>
        <w:t xml:space="preserve"> a jeho obsahu. </w:t>
      </w:r>
      <w:r w:rsidR="001333E3" w:rsidRPr="00D35707">
        <w:rPr>
          <w:szCs w:val="24"/>
        </w:rPr>
        <w:t xml:space="preserve">Průběžné </w:t>
      </w:r>
      <w:r w:rsidR="00632FCF" w:rsidRPr="00D35707">
        <w:rPr>
          <w:szCs w:val="24"/>
        </w:rPr>
        <w:t xml:space="preserve">vyhodnocování evaluace </w:t>
      </w:r>
      <w:r w:rsidRPr="00D35707">
        <w:rPr>
          <w:szCs w:val="24"/>
        </w:rPr>
        <w:t xml:space="preserve">přispívá ke </w:t>
      </w:r>
      <w:r w:rsidR="00632FCF" w:rsidRPr="00D35707">
        <w:rPr>
          <w:szCs w:val="24"/>
        </w:rPr>
        <w:t>zlepšování podmínek vzdělávacího procesu.</w:t>
      </w:r>
    </w:p>
    <w:p w:rsidR="00B25517" w:rsidRPr="00D35707" w:rsidRDefault="003A36AB" w:rsidP="005C4821">
      <w:pPr>
        <w:jc w:val="both"/>
        <w:rPr>
          <w:szCs w:val="24"/>
        </w:rPr>
      </w:pPr>
      <w:r w:rsidRPr="00D35707">
        <w:rPr>
          <w:szCs w:val="24"/>
        </w:rPr>
        <w:t xml:space="preserve">V průběhu celého školního roku a zejména v pololetí a na závěr roku provádí třídní učitelka hodnocení a kontrolu výsledků své práce a práce dětí. Sleduje individuální pokroky dítěte a vyhodnocuje tak účinnost vzdělávacího programu.  </w:t>
      </w:r>
    </w:p>
    <w:p w:rsidR="00D92A54" w:rsidRPr="00D35707" w:rsidRDefault="00B25517" w:rsidP="005C4821">
      <w:pPr>
        <w:jc w:val="both"/>
        <w:rPr>
          <w:szCs w:val="24"/>
        </w:rPr>
      </w:pPr>
      <w:r w:rsidRPr="00D35707">
        <w:rPr>
          <w:szCs w:val="24"/>
        </w:rPr>
        <w:t xml:space="preserve">Děti jsou v průběhu roku vedeny k sebehodnocení, učí se tak zodpovědnosti k sobě a svým povinnostem. Pomocí portfolií společně vyhodnocujeme </w:t>
      </w:r>
      <w:r w:rsidR="00AC3DAA" w:rsidRPr="00D35707">
        <w:rPr>
          <w:szCs w:val="24"/>
        </w:rPr>
        <w:t xml:space="preserve">pokroky, úspěchy nebo oblasti, které je třeba více stimulovat a rozvíjet. </w:t>
      </w:r>
    </w:p>
    <w:p w:rsidR="0096003C" w:rsidRDefault="0096003C" w:rsidP="005C4821">
      <w:pPr>
        <w:jc w:val="both"/>
        <w:rPr>
          <w:szCs w:val="24"/>
        </w:rPr>
      </w:pPr>
    </w:p>
    <w:p w:rsidR="00670C13" w:rsidRDefault="00670C13" w:rsidP="005C4821">
      <w:pPr>
        <w:jc w:val="both"/>
        <w:rPr>
          <w:szCs w:val="24"/>
        </w:rPr>
      </w:pPr>
    </w:p>
    <w:p w:rsidR="00670C13" w:rsidRDefault="00670C13" w:rsidP="005C4821">
      <w:pPr>
        <w:jc w:val="both"/>
        <w:rPr>
          <w:szCs w:val="24"/>
        </w:rPr>
      </w:pPr>
    </w:p>
    <w:p w:rsidR="00E863FA" w:rsidRDefault="00E863FA" w:rsidP="005C4821">
      <w:pPr>
        <w:jc w:val="both"/>
        <w:rPr>
          <w:szCs w:val="24"/>
        </w:rPr>
      </w:pPr>
    </w:p>
    <w:p w:rsidR="0030450F" w:rsidRDefault="0030450F" w:rsidP="004B3A80">
      <w:pPr>
        <w:pStyle w:val="Nadpis2"/>
      </w:pPr>
      <w:bookmarkStart w:id="70" w:name="_Toc533081613"/>
      <w:proofErr w:type="spellStart"/>
      <w:r w:rsidRPr="0030450F">
        <w:t>A</w:t>
      </w:r>
      <w:r w:rsidR="004B3A80">
        <w:t>utoevaluace</w:t>
      </w:r>
      <w:proofErr w:type="spellEnd"/>
      <w:r w:rsidR="004B3A80">
        <w:t xml:space="preserve"> – výsledky vzdělávání</w:t>
      </w:r>
      <w:bookmarkEnd w:id="70"/>
    </w:p>
    <w:p w:rsidR="00B3099E" w:rsidRPr="00B3099E" w:rsidRDefault="00B3099E" w:rsidP="00B3099E"/>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1"/>
        <w:gridCol w:w="1664"/>
        <w:gridCol w:w="1665"/>
        <w:gridCol w:w="1665"/>
        <w:gridCol w:w="1665"/>
      </w:tblGrid>
      <w:tr w:rsidR="004F271A" w:rsidTr="000E5829">
        <w:trPr>
          <w:trHeight w:val="528"/>
        </w:trPr>
        <w:tc>
          <w:tcPr>
            <w:tcW w:w="2601" w:type="dxa"/>
          </w:tcPr>
          <w:p w:rsidR="004F271A" w:rsidRDefault="00CF0085" w:rsidP="000E5829">
            <w:pPr>
              <w:ind w:left="193"/>
              <w:rPr>
                <w:szCs w:val="24"/>
              </w:rPr>
            </w:pPr>
            <w:r>
              <w:rPr>
                <w:szCs w:val="24"/>
              </w:rPr>
              <w:t>Co?</w:t>
            </w:r>
          </w:p>
        </w:tc>
        <w:tc>
          <w:tcPr>
            <w:tcW w:w="1664" w:type="dxa"/>
          </w:tcPr>
          <w:p w:rsidR="004F271A" w:rsidRDefault="00CF0085" w:rsidP="000E5829">
            <w:pPr>
              <w:ind w:left="193"/>
              <w:rPr>
                <w:szCs w:val="24"/>
              </w:rPr>
            </w:pPr>
            <w:r>
              <w:rPr>
                <w:szCs w:val="24"/>
              </w:rPr>
              <w:t>Kdo?</w:t>
            </w:r>
          </w:p>
        </w:tc>
        <w:tc>
          <w:tcPr>
            <w:tcW w:w="1665" w:type="dxa"/>
          </w:tcPr>
          <w:p w:rsidR="004F271A" w:rsidRDefault="00CF0085" w:rsidP="000E5829">
            <w:pPr>
              <w:ind w:left="193"/>
              <w:rPr>
                <w:szCs w:val="24"/>
              </w:rPr>
            </w:pPr>
            <w:r>
              <w:rPr>
                <w:szCs w:val="24"/>
              </w:rPr>
              <w:t xml:space="preserve">Jak často? </w:t>
            </w:r>
          </w:p>
        </w:tc>
        <w:tc>
          <w:tcPr>
            <w:tcW w:w="1665" w:type="dxa"/>
          </w:tcPr>
          <w:p w:rsidR="004F271A" w:rsidRDefault="00CF0085" w:rsidP="000E5829">
            <w:pPr>
              <w:ind w:left="193"/>
              <w:rPr>
                <w:szCs w:val="24"/>
              </w:rPr>
            </w:pPr>
            <w:r>
              <w:rPr>
                <w:szCs w:val="24"/>
              </w:rPr>
              <w:t>Kdy?</w:t>
            </w:r>
          </w:p>
        </w:tc>
        <w:tc>
          <w:tcPr>
            <w:tcW w:w="1665" w:type="dxa"/>
          </w:tcPr>
          <w:p w:rsidR="004F271A" w:rsidRDefault="00CF0085" w:rsidP="000E5829">
            <w:pPr>
              <w:ind w:left="193"/>
              <w:rPr>
                <w:szCs w:val="24"/>
              </w:rPr>
            </w:pPr>
            <w:r>
              <w:rPr>
                <w:szCs w:val="24"/>
              </w:rPr>
              <w:t>Jak?</w:t>
            </w:r>
          </w:p>
        </w:tc>
      </w:tr>
      <w:tr w:rsidR="004F271A" w:rsidTr="000E5829">
        <w:trPr>
          <w:trHeight w:val="528"/>
        </w:trPr>
        <w:tc>
          <w:tcPr>
            <w:tcW w:w="2601" w:type="dxa"/>
          </w:tcPr>
          <w:p w:rsidR="004F271A" w:rsidRDefault="00CF0085" w:rsidP="000E5829">
            <w:pPr>
              <w:ind w:left="193"/>
              <w:jc w:val="center"/>
              <w:rPr>
                <w:szCs w:val="24"/>
              </w:rPr>
            </w:pPr>
            <w:r>
              <w:rPr>
                <w:szCs w:val="24"/>
              </w:rPr>
              <w:t>Vstupní informace o dítěti</w:t>
            </w:r>
          </w:p>
        </w:tc>
        <w:tc>
          <w:tcPr>
            <w:tcW w:w="1664" w:type="dxa"/>
          </w:tcPr>
          <w:p w:rsidR="004F271A" w:rsidRDefault="008369FE" w:rsidP="000E5829">
            <w:pPr>
              <w:ind w:left="193"/>
              <w:jc w:val="center"/>
              <w:rPr>
                <w:szCs w:val="24"/>
              </w:rPr>
            </w:pPr>
            <w:r>
              <w:rPr>
                <w:szCs w:val="24"/>
              </w:rPr>
              <w:t>R</w:t>
            </w:r>
            <w:r w:rsidR="00CF0085">
              <w:rPr>
                <w:szCs w:val="24"/>
              </w:rPr>
              <w:t>odiče</w:t>
            </w:r>
          </w:p>
        </w:tc>
        <w:tc>
          <w:tcPr>
            <w:tcW w:w="1665" w:type="dxa"/>
          </w:tcPr>
          <w:p w:rsidR="004F271A" w:rsidRDefault="00CF0085" w:rsidP="000E5829">
            <w:pPr>
              <w:ind w:left="193"/>
              <w:jc w:val="center"/>
              <w:rPr>
                <w:szCs w:val="24"/>
              </w:rPr>
            </w:pPr>
            <w:r>
              <w:rPr>
                <w:szCs w:val="24"/>
              </w:rPr>
              <w:t>1x ročně</w:t>
            </w:r>
          </w:p>
        </w:tc>
        <w:tc>
          <w:tcPr>
            <w:tcW w:w="1665" w:type="dxa"/>
          </w:tcPr>
          <w:p w:rsidR="004F271A" w:rsidRDefault="00CF0085" w:rsidP="000E5829">
            <w:pPr>
              <w:ind w:left="193"/>
              <w:jc w:val="center"/>
              <w:rPr>
                <w:szCs w:val="24"/>
              </w:rPr>
            </w:pPr>
            <w:r>
              <w:rPr>
                <w:szCs w:val="24"/>
              </w:rPr>
              <w:t xml:space="preserve">září </w:t>
            </w:r>
          </w:p>
        </w:tc>
        <w:tc>
          <w:tcPr>
            <w:tcW w:w="1665" w:type="dxa"/>
          </w:tcPr>
          <w:p w:rsidR="004F271A" w:rsidRDefault="007C7752" w:rsidP="00D42AD3">
            <w:pPr>
              <w:ind w:left="193"/>
              <w:jc w:val="center"/>
              <w:rPr>
                <w:szCs w:val="24"/>
              </w:rPr>
            </w:pPr>
            <w:r>
              <w:rPr>
                <w:szCs w:val="24"/>
              </w:rPr>
              <w:t>Doporučení z </w:t>
            </w:r>
            <w:r w:rsidR="00D42AD3">
              <w:rPr>
                <w:szCs w:val="24"/>
              </w:rPr>
              <w:t>PPP</w:t>
            </w:r>
            <w:r>
              <w:rPr>
                <w:szCs w:val="24"/>
              </w:rPr>
              <w:t xml:space="preserve"> </w:t>
            </w:r>
          </w:p>
        </w:tc>
      </w:tr>
      <w:tr w:rsidR="00CF0085" w:rsidTr="000E5829">
        <w:trPr>
          <w:trHeight w:val="528"/>
        </w:trPr>
        <w:tc>
          <w:tcPr>
            <w:tcW w:w="2601" w:type="dxa"/>
          </w:tcPr>
          <w:p w:rsidR="00CF0085" w:rsidRDefault="00CF0085" w:rsidP="000E5829">
            <w:pPr>
              <w:ind w:left="193"/>
              <w:jc w:val="center"/>
              <w:rPr>
                <w:szCs w:val="24"/>
              </w:rPr>
            </w:pPr>
            <w:r>
              <w:rPr>
                <w:szCs w:val="24"/>
              </w:rPr>
              <w:t>Vývoj dítěte a důležité poznatky</w:t>
            </w:r>
          </w:p>
        </w:tc>
        <w:tc>
          <w:tcPr>
            <w:tcW w:w="1664" w:type="dxa"/>
          </w:tcPr>
          <w:p w:rsidR="00CF0085" w:rsidRDefault="00CF0085" w:rsidP="000E5829">
            <w:pPr>
              <w:ind w:left="193"/>
              <w:jc w:val="center"/>
              <w:rPr>
                <w:szCs w:val="24"/>
              </w:rPr>
            </w:pPr>
            <w:r>
              <w:rPr>
                <w:szCs w:val="24"/>
              </w:rPr>
              <w:t>Učitelka</w:t>
            </w:r>
          </w:p>
          <w:p w:rsidR="00CF0085" w:rsidRDefault="007C7752" w:rsidP="000E5829">
            <w:pPr>
              <w:ind w:left="193"/>
              <w:jc w:val="center"/>
              <w:rPr>
                <w:szCs w:val="24"/>
              </w:rPr>
            </w:pPr>
            <w:r>
              <w:rPr>
                <w:szCs w:val="24"/>
              </w:rPr>
              <w:t>ŠPP</w:t>
            </w:r>
          </w:p>
        </w:tc>
        <w:tc>
          <w:tcPr>
            <w:tcW w:w="1665" w:type="dxa"/>
          </w:tcPr>
          <w:p w:rsidR="00CF0085" w:rsidRDefault="00C334D3" w:rsidP="000E5829">
            <w:pPr>
              <w:ind w:left="193"/>
              <w:rPr>
                <w:szCs w:val="24"/>
              </w:rPr>
            </w:pPr>
            <w:r>
              <w:rPr>
                <w:szCs w:val="24"/>
              </w:rPr>
              <w:t>P</w:t>
            </w:r>
            <w:r w:rsidR="00CF0085">
              <w:rPr>
                <w:szCs w:val="24"/>
              </w:rPr>
              <w:t>ravidelně</w:t>
            </w:r>
          </w:p>
        </w:tc>
        <w:tc>
          <w:tcPr>
            <w:tcW w:w="1665" w:type="dxa"/>
          </w:tcPr>
          <w:p w:rsidR="00CF0085" w:rsidRDefault="00CF0085" w:rsidP="000E5829">
            <w:pPr>
              <w:ind w:left="193"/>
              <w:jc w:val="center"/>
              <w:rPr>
                <w:szCs w:val="24"/>
              </w:rPr>
            </w:pPr>
            <w:r>
              <w:rPr>
                <w:szCs w:val="24"/>
              </w:rPr>
              <w:t>-</w:t>
            </w:r>
          </w:p>
        </w:tc>
        <w:tc>
          <w:tcPr>
            <w:tcW w:w="1665" w:type="dxa"/>
          </w:tcPr>
          <w:p w:rsidR="00CF0085" w:rsidRDefault="00D42AD3" w:rsidP="000E5829">
            <w:pPr>
              <w:ind w:left="193"/>
              <w:jc w:val="center"/>
              <w:rPr>
                <w:szCs w:val="24"/>
              </w:rPr>
            </w:pPr>
            <w:r>
              <w:rPr>
                <w:szCs w:val="24"/>
              </w:rPr>
              <w:t>Pozorování</w:t>
            </w:r>
          </w:p>
          <w:p w:rsidR="00D42AD3" w:rsidRDefault="00D42AD3" w:rsidP="000E5829">
            <w:pPr>
              <w:ind w:left="193"/>
              <w:jc w:val="center"/>
              <w:rPr>
                <w:szCs w:val="24"/>
              </w:rPr>
            </w:pPr>
            <w:r>
              <w:rPr>
                <w:szCs w:val="24"/>
              </w:rPr>
              <w:t>zápisy</w:t>
            </w:r>
          </w:p>
        </w:tc>
      </w:tr>
      <w:tr w:rsidR="004F271A" w:rsidTr="000E5829">
        <w:trPr>
          <w:trHeight w:val="528"/>
        </w:trPr>
        <w:tc>
          <w:tcPr>
            <w:tcW w:w="2601" w:type="dxa"/>
          </w:tcPr>
          <w:p w:rsidR="004F271A" w:rsidRDefault="00CF0085" w:rsidP="000E5829">
            <w:pPr>
              <w:ind w:left="193"/>
              <w:jc w:val="center"/>
              <w:rPr>
                <w:szCs w:val="24"/>
              </w:rPr>
            </w:pPr>
            <w:r>
              <w:rPr>
                <w:szCs w:val="24"/>
              </w:rPr>
              <w:t xml:space="preserve">Vývoj dítěte v oblasti výtvarného projevu a pracovních činností </w:t>
            </w:r>
          </w:p>
        </w:tc>
        <w:tc>
          <w:tcPr>
            <w:tcW w:w="1664" w:type="dxa"/>
          </w:tcPr>
          <w:p w:rsidR="004F271A" w:rsidRDefault="00CF0085" w:rsidP="000E5829">
            <w:pPr>
              <w:ind w:left="193"/>
              <w:jc w:val="center"/>
              <w:rPr>
                <w:szCs w:val="24"/>
              </w:rPr>
            </w:pPr>
            <w:r>
              <w:rPr>
                <w:szCs w:val="24"/>
              </w:rPr>
              <w:t>Učitelka</w:t>
            </w:r>
          </w:p>
          <w:p w:rsidR="00CF0085" w:rsidRDefault="00CF0085" w:rsidP="000E5829">
            <w:pPr>
              <w:ind w:left="193"/>
              <w:jc w:val="center"/>
              <w:rPr>
                <w:szCs w:val="24"/>
              </w:rPr>
            </w:pPr>
          </w:p>
        </w:tc>
        <w:tc>
          <w:tcPr>
            <w:tcW w:w="1665" w:type="dxa"/>
          </w:tcPr>
          <w:p w:rsidR="004F271A" w:rsidRDefault="00C334D3" w:rsidP="000E5829">
            <w:pPr>
              <w:ind w:left="193"/>
              <w:jc w:val="center"/>
              <w:rPr>
                <w:szCs w:val="24"/>
              </w:rPr>
            </w:pPr>
            <w:r>
              <w:rPr>
                <w:szCs w:val="24"/>
              </w:rPr>
              <w:t>P</w:t>
            </w:r>
            <w:r w:rsidR="00CF0085">
              <w:rPr>
                <w:szCs w:val="24"/>
              </w:rPr>
              <w:t>ravidelně</w:t>
            </w:r>
          </w:p>
        </w:tc>
        <w:tc>
          <w:tcPr>
            <w:tcW w:w="1665" w:type="dxa"/>
          </w:tcPr>
          <w:p w:rsidR="004F271A" w:rsidRDefault="00CF0085" w:rsidP="000E5829">
            <w:pPr>
              <w:ind w:left="193"/>
              <w:jc w:val="center"/>
              <w:rPr>
                <w:szCs w:val="24"/>
              </w:rPr>
            </w:pPr>
            <w:r>
              <w:rPr>
                <w:szCs w:val="24"/>
              </w:rPr>
              <w:t>x</w:t>
            </w:r>
          </w:p>
        </w:tc>
        <w:tc>
          <w:tcPr>
            <w:tcW w:w="1665" w:type="dxa"/>
          </w:tcPr>
          <w:p w:rsidR="004F271A" w:rsidRDefault="00CF0085" w:rsidP="000E5829">
            <w:pPr>
              <w:ind w:left="193"/>
              <w:jc w:val="center"/>
              <w:rPr>
                <w:szCs w:val="24"/>
              </w:rPr>
            </w:pPr>
            <w:r>
              <w:rPr>
                <w:szCs w:val="24"/>
              </w:rPr>
              <w:t>Zakládání práce dítěte – tvorba Portfolia</w:t>
            </w:r>
          </w:p>
        </w:tc>
      </w:tr>
      <w:tr w:rsidR="004F271A" w:rsidTr="000E5829">
        <w:trPr>
          <w:trHeight w:val="528"/>
        </w:trPr>
        <w:tc>
          <w:tcPr>
            <w:tcW w:w="2601" w:type="dxa"/>
          </w:tcPr>
          <w:p w:rsidR="004F271A" w:rsidRDefault="00CF0085" w:rsidP="000E5829">
            <w:pPr>
              <w:ind w:left="193"/>
              <w:jc w:val="center"/>
              <w:rPr>
                <w:szCs w:val="24"/>
              </w:rPr>
            </w:pPr>
            <w:r>
              <w:rPr>
                <w:szCs w:val="24"/>
              </w:rPr>
              <w:t>Dítě  - kresba postavy a její vývoj</w:t>
            </w:r>
          </w:p>
        </w:tc>
        <w:tc>
          <w:tcPr>
            <w:tcW w:w="1664" w:type="dxa"/>
          </w:tcPr>
          <w:p w:rsidR="004F271A" w:rsidRDefault="00CF0085" w:rsidP="000E5829">
            <w:pPr>
              <w:ind w:left="193"/>
              <w:jc w:val="center"/>
              <w:rPr>
                <w:szCs w:val="24"/>
              </w:rPr>
            </w:pPr>
            <w:r>
              <w:rPr>
                <w:szCs w:val="24"/>
              </w:rPr>
              <w:t>Učitelka</w:t>
            </w:r>
          </w:p>
          <w:p w:rsidR="0030450F" w:rsidRDefault="00E863FA" w:rsidP="000E5829">
            <w:pPr>
              <w:ind w:left="193"/>
              <w:jc w:val="center"/>
              <w:rPr>
                <w:szCs w:val="24"/>
              </w:rPr>
            </w:pPr>
            <w:r>
              <w:rPr>
                <w:szCs w:val="24"/>
              </w:rPr>
              <w:t>ŠPP</w:t>
            </w:r>
          </w:p>
        </w:tc>
        <w:tc>
          <w:tcPr>
            <w:tcW w:w="1665" w:type="dxa"/>
          </w:tcPr>
          <w:p w:rsidR="004F271A" w:rsidRDefault="00CF0085" w:rsidP="000E5829">
            <w:pPr>
              <w:ind w:left="193"/>
              <w:rPr>
                <w:szCs w:val="24"/>
              </w:rPr>
            </w:pPr>
            <w:r>
              <w:rPr>
                <w:szCs w:val="24"/>
              </w:rPr>
              <w:t>Dle potřeby</w:t>
            </w:r>
          </w:p>
        </w:tc>
        <w:tc>
          <w:tcPr>
            <w:tcW w:w="1665" w:type="dxa"/>
          </w:tcPr>
          <w:p w:rsidR="004F271A" w:rsidRDefault="00CF0085" w:rsidP="000E5829">
            <w:pPr>
              <w:ind w:left="193"/>
              <w:jc w:val="center"/>
              <w:rPr>
                <w:szCs w:val="24"/>
              </w:rPr>
            </w:pPr>
            <w:r>
              <w:rPr>
                <w:szCs w:val="24"/>
              </w:rPr>
              <w:t>x</w:t>
            </w:r>
          </w:p>
        </w:tc>
        <w:tc>
          <w:tcPr>
            <w:tcW w:w="1665" w:type="dxa"/>
          </w:tcPr>
          <w:p w:rsidR="004F271A" w:rsidRDefault="00CF0085" w:rsidP="000E5829">
            <w:pPr>
              <w:ind w:left="193"/>
              <w:jc w:val="center"/>
              <w:rPr>
                <w:szCs w:val="24"/>
              </w:rPr>
            </w:pPr>
            <w:r>
              <w:rPr>
                <w:szCs w:val="24"/>
              </w:rPr>
              <w:t>Kresba tužkou dle zadání – následné zhodnocení vývoje kresby</w:t>
            </w:r>
          </w:p>
        </w:tc>
      </w:tr>
      <w:tr w:rsidR="004F271A" w:rsidTr="004E2F43">
        <w:trPr>
          <w:trHeight w:val="528"/>
        </w:trPr>
        <w:tc>
          <w:tcPr>
            <w:tcW w:w="2601" w:type="dxa"/>
            <w:tcBorders>
              <w:bottom w:val="single" w:sz="4" w:space="0" w:color="auto"/>
            </w:tcBorders>
          </w:tcPr>
          <w:p w:rsidR="004F271A" w:rsidRDefault="00CF0085" w:rsidP="000E5829">
            <w:pPr>
              <w:ind w:left="193"/>
              <w:jc w:val="center"/>
              <w:rPr>
                <w:szCs w:val="24"/>
              </w:rPr>
            </w:pPr>
            <w:r>
              <w:rPr>
                <w:szCs w:val="24"/>
              </w:rPr>
              <w:t xml:space="preserve">Diagnostika rozvoje předškolních dětí v průběhu roku </w:t>
            </w:r>
          </w:p>
        </w:tc>
        <w:tc>
          <w:tcPr>
            <w:tcW w:w="1664" w:type="dxa"/>
          </w:tcPr>
          <w:p w:rsidR="004F271A" w:rsidRDefault="00CF0085" w:rsidP="000E5829">
            <w:pPr>
              <w:ind w:left="193"/>
              <w:jc w:val="center"/>
              <w:rPr>
                <w:szCs w:val="24"/>
              </w:rPr>
            </w:pPr>
            <w:r>
              <w:rPr>
                <w:szCs w:val="24"/>
              </w:rPr>
              <w:t>Učitelka</w:t>
            </w:r>
          </w:p>
          <w:p w:rsidR="0030450F" w:rsidRDefault="00E863FA" w:rsidP="000E5829">
            <w:pPr>
              <w:ind w:left="193"/>
              <w:jc w:val="center"/>
              <w:rPr>
                <w:szCs w:val="24"/>
              </w:rPr>
            </w:pPr>
            <w:r>
              <w:rPr>
                <w:szCs w:val="24"/>
              </w:rPr>
              <w:t>ŠPP</w:t>
            </w:r>
          </w:p>
        </w:tc>
        <w:tc>
          <w:tcPr>
            <w:tcW w:w="1665" w:type="dxa"/>
          </w:tcPr>
          <w:p w:rsidR="004F271A" w:rsidRDefault="00630130" w:rsidP="000E5829">
            <w:pPr>
              <w:ind w:left="193"/>
              <w:jc w:val="center"/>
              <w:rPr>
                <w:szCs w:val="24"/>
              </w:rPr>
            </w:pPr>
            <w:r>
              <w:rPr>
                <w:szCs w:val="24"/>
              </w:rPr>
              <w:t>2x ročně</w:t>
            </w:r>
          </w:p>
        </w:tc>
        <w:tc>
          <w:tcPr>
            <w:tcW w:w="1665" w:type="dxa"/>
          </w:tcPr>
          <w:p w:rsidR="004F271A" w:rsidRDefault="00CF0085" w:rsidP="000E5829">
            <w:pPr>
              <w:ind w:left="193"/>
              <w:jc w:val="center"/>
              <w:rPr>
                <w:szCs w:val="24"/>
              </w:rPr>
            </w:pPr>
            <w:r>
              <w:rPr>
                <w:szCs w:val="24"/>
              </w:rPr>
              <w:t>x</w:t>
            </w:r>
          </w:p>
        </w:tc>
        <w:tc>
          <w:tcPr>
            <w:tcW w:w="1665" w:type="dxa"/>
          </w:tcPr>
          <w:p w:rsidR="004F271A" w:rsidRDefault="00CF0085" w:rsidP="000E5829">
            <w:pPr>
              <w:ind w:left="193"/>
              <w:jc w:val="center"/>
              <w:rPr>
                <w:szCs w:val="24"/>
              </w:rPr>
            </w:pPr>
            <w:r>
              <w:rPr>
                <w:szCs w:val="24"/>
              </w:rPr>
              <w:t>diagnostika</w:t>
            </w:r>
          </w:p>
        </w:tc>
      </w:tr>
      <w:tr w:rsidR="004F271A" w:rsidTr="004E2F43">
        <w:trPr>
          <w:trHeight w:val="528"/>
        </w:trPr>
        <w:tc>
          <w:tcPr>
            <w:tcW w:w="2601" w:type="dxa"/>
            <w:tcBorders>
              <w:bottom w:val="single" w:sz="4" w:space="0" w:color="auto"/>
            </w:tcBorders>
          </w:tcPr>
          <w:p w:rsidR="004F271A" w:rsidRDefault="0030450F" w:rsidP="000E5829">
            <w:pPr>
              <w:ind w:left="193"/>
              <w:jc w:val="center"/>
              <w:rPr>
                <w:szCs w:val="24"/>
              </w:rPr>
            </w:pPr>
            <w:r>
              <w:rPr>
                <w:szCs w:val="24"/>
              </w:rPr>
              <w:t>Rozvoj dítěte (jemná motorika, tvary, barvy, prostorové vnímání, aj.)</w:t>
            </w:r>
          </w:p>
        </w:tc>
        <w:tc>
          <w:tcPr>
            <w:tcW w:w="1664" w:type="dxa"/>
          </w:tcPr>
          <w:p w:rsidR="004F271A" w:rsidRDefault="0030450F" w:rsidP="000E5829">
            <w:pPr>
              <w:ind w:left="193"/>
              <w:jc w:val="center"/>
              <w:rPr>
                <w:szCs w:val="24"/>
              </w:rPr>
            </w:pPr>
            <w:r>
              <w:rPr>
                <w:szCs w:val="24"/>
              </w:rPr>
              <w:t>Učitelka</w:t>
            </w:r>
          </w:p>
          <w:p w:rsidR="0030450F" w:rsidRDefault="00E863FA" w:rsidP="000E5829">
            <w:pPr>
              <w:ind w:left="193"/>
              <w:jc w:val="center"/>
              <w:rPr>
                <w:szCs w:val="24"/>
              </w:rPr>
            </w:pPr>
            <w:r>
              <w:rPr>
                <w:szCs w:val="24"/>
              </w:rPr>
              <w:t>ŠPP</w:t>
            </w:r>
          </w:p>
        </w:tc>
        <w:tc>
          <w:tcPr>
            <w:tcW w:w="1665" w:type="dxa"/>
          </w:tcPr>
          <w:p w:rsidR="004F271A" w:rsidRDefault="0030450F" w:rsidP="000E5829">
            <w:pPr>
              <w:ind w:left="193"/>
              <w:jc w:val="center"/>
              <w:rPr>
                <w:szCs w:val="24"/>
              </w:rPr>
            </w:pPr>
            <w:r>
              <w:rPr>
                <w:szCs w:val="24"/>
              </w:rPr>
              <w:t>pravidelně</w:t>
            </w:r>
          </w:p>
        </w:tc>
        <w:tc>
          <w:tcPr>
            <w:tcW w:w="1665" w:type="dxa"/>
          </w:tcPr>
          <w:p w:rsidR="004F271A" w:rsidRDefault="0030450F" w:rsidP="000E5829">
            <w:pPr>
              <w:ind w:left="193"/>
              <w:jc w:val="center"/>
              <w:rPr>
                <w:szCs w:val="24"/>
              </w:rPr>
            </w:pPr>
            <w:r>
              <w:rPr>
                <w:szCs w:val="24"/>
              </w:rPr>
              <w:t>x</w:t>
            </w:r>
          </w:p>
        </w:tc>
        <w:tc>
          <w:tcPr>
            <w:tcW w:w="1665" w:type="dxa"/>
          </w:tcPr>
          <w:p w:rsidR="004F271A" w:rsidRDefault="00D42AD3" w:rsidP="00D42AD3">
            <w:pPr>
              <w:ind w:left="193"/>
              <w:jc w:val="center"/>
              <w:rPr>
                <w:szCs w:val="24"/>
              </w:rPr>
            </w:pPr>
            <w:r>
              <w:rPr>
                <w:szCs w:val="24"/>
              </w:rPr>
              <w:t xml:space="preserve">Didaktické pomůcky </w:t>
            </w:r>
          </w:p>
        </w:tc>
      </w:tr>
    </w:tbl>
    <w:p w:rsidR="004E2F43" w:rsidRDefault="004E2F43" w:rsidP="000E5829">
      <w:pPr>
        <w:pStyle w:val="Nadpis2"/>
      </w:pPr>
    </w:p>
    <w:p w:rsidR="004E2F43" w:rsidRDefault="004E2F43" w:rsidP="004E2F43">
      <w:pPr>
        <w:rPr>
          <w:rFonts w:asciiTheme="majorHAnsi" w:eastAsiaTheme="majorEastAsia" w:hAnsiTheme="majorHAnsi" w:cstheme="majorBidi"/>
          <w:sz w:val="26"/>
          <w:szCs w:val="26"/>
        </w:rPr>
      </w:pPr>
      <w:r>
        <w:br w:type="page"/>
      </w:r>
    </w:p>
    <w:p w:rsidR="004E2F43" w:rsidRDefault="004E2F43" w:rsidP="000E5829">
      <w:pPr>
        <w:pStyle w:val="Nadpis2"/>
      </w:pPr>
    </w:p>
    <w:p w:rsidR="000E5829" w:rsidRDefault="00966166" w:rsidP="000E5829">
      <w:pPr>
        <w:pStyle w:val="Nadpis2"/>
      </w:pPr>
      <w:bookmarkStart w:id="71" w:name="_Toc533081614"/>
      <w:proofErr w:type="spellStart"/>
      <w:r>
        <w:t>Autoevaluace</w:t>
      </w:r>
      <w:proofErr w:type="spellEnd"/>
      <w:r>
        <w:t xml:space="preserve">  - p</w:t>
      </w:r>
      <w:r w:rsidR="0030450F">
        <w:t>růběh vzdělávání – vzdělávací nabídka</w:t>
      </w:r>
      <w:bookmarkEnd w:id="71"/>
    </w:p>
    <w:p w:rsidR="000E5829" w:rsidRDefault="000E5829" w:rsidP="005C4821">
      <w:pPr>
        <w:jc w:val="both"/>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1"/>
        <w:gridCol w:w="1664"/>
        <w:gridCol w:w="1665"/>
        <w:gridCol w:w="1665"/>
        <w:gridCol w:w="1665"/>
      </w:tblGrid>
      <w:tr w:rsidR="000E5829" w:rsidTr="000855FB">
        <w:trPr>
          <w:trHeight w:val="528"/>
        </w:trPr>
        <w:tc>
          <w:tcPr>
            <w:tcW w:w="2601" w:type="dxa"/>
          </w:tcPr>
          <w:p w:rsidR="000E5829" w:rsidRDefault="000E5829" w:rsidP="000855FB">
            <w:pPr>
              <w:ind w:left="193"/>
              <w:rPr>
                <w:szCs w:val="24"/>
              </w:rPr>
            </w:pPr>
            <w:r>
              <w:rPr>
                <w:szCs w:val="24"/>
              </w:rPr>
              <w:t>Co?</w:t>
            </w:r>
          </w:p>
        </w:tc>
        <w:tc>
          <w:tcPr>
            <w:tcW w:w="1664" w:type="dxa"/>
          </w:tcPr>
          <w:p w:rsidR="000E5829" w:rsidRDefault="000E5829" w:rsidP="000855FB">
            <w:pPr>
              <w:ind w:left="193"/>
              <w:rPr>
                <w:szCs w:val="24"/>
              </w:rPr>
            </w:pPr>
            <w:r>
              <w:rPr>
                <w:szCs w:val="24"/>
              </w:rPr>
              <w:t>Kdo?</w:t>
            </w:r>
          </w:p>
        </w:tc>
        <w:tc>
          <w:tcPr>
            <w:tcW w:w="1665" w:type="dxa"/>
          </w:tcPr>
          <w:p w:rsidR="000E5829" w:rsidRDefault="000E5829" w:rsidP="000855FB">
            <w:pPr>
              <w:ind w:left="193"/>
              <w:rPr>
                <w:szCs w:val="24"/>
              </w:rPr>
            </w:pPr>
            <w:r>
              <w:rPr>
                <w:szCs w:val="24"/>
              </w:rPr>
              <w:t xml:space="preserve">Jak často? </w:t>
            </w:r>
          </w:p>
        </w:tc>
        <w:tc>
          <w:tcPr>
            <w:tcW w:w="1665" w:type="dxa"/>
          </w:tcPr>
          <w:p w:rsidR="000E5829" w:rsidRDefault="000E5829" w:rsidP="000855FB">
            <w:pPr>
              <w:ind w:left="193"/>
              <w:rPr>
                <w:szCs w:val="24"/>
              </w:rPr>
            </w:pPr>
            <w:r>
              <w:rPr>
                <w:szCs w:val="24"/>
              </w:rPr>
              <w:t>Kdy?</w:t>
            </w:r>
          </w:p>
        </w:tc>
        <w:tc>
          <w:tcPr>
            <w:tcW w:w="1665" w:type="dxa"/>
          </w:tcPr>
          <w:p w:rsidR="000E5829" w:rsidRDefault="000E5829" w:rsidP="000855FB">
            <w:pPr>
              <w:ind w:left="193"/>
              <w:rPr>
                <w:szCs w:val="24"/>
              </w:rPr>
            </w:pPr>
            <w:r>
              <w:rPr>
                <w:szCs w:val="24"/>
              </w:rPr>
              <w:t>Jak?</w:t>
            </w:r>
          </w:p>
        </w:tc>
      </w:tr>
      <w:tr w:rsidR="000E5829" w:rsidTr="000855FB">
        <w:trPr>
          <w:trHeight w:val="528"/>
        </w:trPr>
        <w:tc>
          <w:tcPr>
            <w:tcW w:w="2601" w:type="dxa"/>
          </w:tcPr>
          <w:p w:rsidR="000E5829" w:rsidRDefault="000E5829" w:rsidP="000855FB">
            <w:pPr>
              <w:ind w:left="193"/>
              <w:rPr>
                <w:szCs w:val="24"/>
              </w:rPr>
            </w:pPr>
            <w:proofErr w:type="spellStart"/>
            <w:r>
              <w:rPr>
                <w:szCs w:val="24"/>
              </w:rPr>
              <w:t>Tématické</w:t>
            </w:r>
            <w:proofErr w:type="spellEnd"/>
            <w:r>
              <w:rPr>
                <w:szCs w:val="24"/>
              </w:rPr>
              <w:t xml:space="preserve"> plány</w:t>
            </w:r>
          </w:p>
        </w:tc>
        <w:tc>
          <w:tcPr>
            <w:tcW w:w="1664" w:type="dxa"/>
          </w:tcPr>
          <w:p w:rsidR="000E5829" w:rsidRDefault="000E5829" w:rsidP="00EF3349">
            <w:pPr>
              <w:ind w:left="193"/>
              <w:jc w:val="center"/>
              <w:rPr>
                <w:szCs w:val="24"/>
              </w:rPr>
            </w:pPr>
            <w:r>
              <w:rPr>
                <w:szCs w:val="24"/>
              </w:rPr>
              <w:t>Učitelka</w:t>
            </w:r>
          </w:p>
        </w:tc>
        <w:tc>
          <w:tcPr>
            <w:tcW w:w="1665" w:type="dxa"/>
          </w:tcPr>
          <w:p w:rsidR="000E5829" w:rsidRDefault="000E5829" w:rsidP="000855FB">
            <w:pPr>
              <w:ind w:left="193"/>
              <w:rPr>
                <w:szCs w:val="24"/>
              </w:rPr>
            </w:pPr>
            <w:r>
              <w:rPr>
                <w:szCs w:val="24"/>
              </w:rPr>
              <w:t>pravidelně</w:t>
            </w:r>
          </w:p>
        </w:tc>
        <w:tc>
          <w:tcPr>
            <w:tcW w:w="1665" w:type="dxa"/>
          </w:tcPr>
          <w:p w:rsidR="000E5829" w:rsidRDefault="000E5829" w:rsidP="00EF3349">
            <w:pPr>
              <w:ind w:left="193"/>
              <w:jc w:val="center"/>
              <w:rPr>
                <w:szCs w:val="24"/>
              </w:rPr>
            </w:pPr>
            <w:r>
              <w:rPr>
                <w:szCs w:val="24"/>
              </w:rPr>
              <w:t>Po ukončení</w:t>
            </w:r>
          </w:p>
        </w:tc>
        <w:tc>
          <w:tcPr>
            <w:tcW w:w="1665" w:type="dxa"/>
          </w:tcPr>
          <w:p w:rsidR="000E5829" w:rsidRDefault="000E5829" w:rsidP="00EF3349">
            <w:pPr>
              <w:ind w:left="193"/>
              <w:jc w:val="center"/>
              <w:rPr>
                <w:szCs w:val="24"/>
              </w:rPr>
            </w:pPr>
            <w:r>
              <w:rPr>
                <w:szCs w:val="24"/>
              </w:rPr>
              <w:t>diskuse</w:t>
            </w:r>
          </w:p>
        </w:tc>
      </w:tr>
      <w:tr w:rsidR="000E5829" w:rsidTr="000855FB">
        <w:trPr>
          <w:trHeight w:val="528"/>
        </w:trPr>
        <w:tc>
          <w:tcPr>
            <w:tcW w:w="2601" w:type="dxa"/>
          </w:tcPr>
          <w:p w:rsidR="000E5829" w:rsidRDefault="000E5829" w:rsidP="000855FB">
            <w:pPr>
              <w:ind w:left="193"/>
              <w:rPr>
                <w:szCs w:val="24"/>
              </w:rPr>
            </w:pPr>
            <w:r>
              <w:rPr>
                <w:szCs w:val="24"/>
              </w:rPr>
              <w:t>Akce</w:t>
            </w:r>
          </w:p>
        </w:tc>
        <w:tc>
          <w:tcPr>
            <w:tcW w:w="1664" w:type="dxa"/>
          </w:tcPr>
          <w:p w:rsidR="00EF3349" w:rsidRDefault="00385582" w:rsidP="00EF3349">
            <w:pPr>
              <w:jc w:val="center"/>
              <w:rPr>
                <w:szCs w:val="24"/>
              </w:rPr>
            </w:pPr>
            <w:r>
              <w:rPr>
                <w:szCs w:val="24"/>
              </w:rPr>
              <w:t>Ř</w:t>
            </w:r>
            <w:r w:rsidR="00EF3349">
              <w:rPr>
                <w:szCs w:val="24"/>
              </w:rPr>
              <w:t>editelka</w:t>
            </w:r>
            <w:r>
              <w:rPr>
                <w:szCs w:val="24"/>
              </w:rPr>
              <w:t xml:space="preserve"> + učitelka</w:t>
            </w:r>
          </w:p>
        </w:tc>
        <w:tc>
          <w:tcPr>
            <w:tcW w:w="1665" w:type="dxa"/>
          </w:tcPr>
          <w:p w:rsidR="000E5829" w:rsidRDefault="000E5829" w:rsidP="000855FB">
            <w:pPr>
              <w:ind w:left="193"/>
              <w:rPr>
                <w:szCs w:val="24"/>
              </w:rPr>
            </w:pPr>
            <w:r>
              <w:rPr>
                <w:szCs w:val="24"/>
              </w:rPr>
              <w:t>Pravidelně</w:t>
            </w:r>
          </w:p>
        </w:tc>
        <w:tc>
          <w:tcPr>
            <w:tcW w:w="1665" w:type="dxa"/>
          </w:tcPr>
          <w:p w:rsidR="000E5829" w:rsidRDefault="00EF3349" w:rsidP="00EF3349">
            <w:pPr>
              <w:ind w:left="193"/>
              <w:jc w:val="center"/>
              <w:rPr>
                <w:szCs w:val="24"/>
              </w:rPr>
            </w:pPr>
            <w:r>
              <w:rPr>
                <w:szCs w:val="24"/>
              </w:rPr>
              <w:t>Po ukončení</w:t>
            </w:r>
          </w:p>
        </w:tc>
        <w:tc>
          <w:tcPr>
            <w:tcW w:w="1665" w:type="dxa"/>
          </w:tcPr>
          <w:p w:rsidR="000E5829" w:rsidRDefault="00EF3349" w:rsidP="00EF3349">
            <w:pPr>
              <w:ind w:left="193"/>
              <w:jc w:val="center"/>
              <w:rPr>
                <w:szCs w:val="24"/>
              </w:rPr>
            </w:pPr>
            <w:r>
              <w:rPr>
                <w:szCs w:val="24"/>
              </w:rPr>
              <w:t>diskuse</w:t>
            </w:r>
          </w:p>
        </w:tc>
      </w:tr>
      <w:tr w:rsidR="000E5829" w:rsidTr="000855FB">
        <w:trPr>
          <w:trHeight w:val="528"/>
        </w:trPr>
        <w:tc>
          <w:tcPr>
            <w:tcW w:w="2601" w:type="dxa"/>
          </w:tcPr>
          <w:p w:rsidR="000E5829" w:rsidRDefault="00D91576" w:rsidP="000855FB">
            <w:pPr>
              <w:ind w:left="193"/>
              <w:rPr>
                <w:szCs w:val="24"/>
              </w:rPr>
            </w:pPr>
            <w:r>
              <w:rPr>
                <w:szCs w:val="24"/>
              </w:rPr>
              <w:t>Vzdělávací proces a klima třídy</w:t>
            </w:r>
          </w:p>
        </w:tc>
        <w:tc>
          <w:tcPr>
            <w:tcW w:w="1664" w:type="dxa"/>
          </w:tcPr>
          <w:p w:rsidR="000E5829" w:rsidRDefault="00385582" w:rsidP="00EF3349">
            <w:pPr>
              <w:ind w:left="193"/>
              <w:jc w:val="center"/>
              <w:rPr>
                <w:szCs w:val="24"/>
              </w:rPr>
            </w:pPr>
            <w:r>
              <w:rPr>
                <w:szCs w:val="24"/>
              </w:rPr>
              <w:t>Ř</w:t>
            </w:r>
            <w:r w:rsidR="00EF3349">
              <w:rPr>
                <w:szCs w:val="24"/>
              </w:rPr>
              <w:t>editelka</w:t>
            </w:r>
            <w:r>
              <w:rPr>
                <w:szCs w:val="24"/>
              </w:rPr>
              <w:t xml:space="preserve"> + učitelka</w:t>
            </w:r>
          </w:p>
        </w:tc>
        <w:tc>
          <w:tcPr>
            <w:tcW w:w="1665" w:type="dxa"/>
          </w:tcPr>
          <w:p w:rsidR="000E5829" w:rsidRDefault="00EF3349" w:rsidP="000855FB">
            <w:pPr>
              <w:ind w:left="193"/>
              <w:rPr>
                <w:szCs w:val="24"/>
              </w:rPr>
            </w:pPr>
            <w:r>
              <w:rPr>
                <w:szCs w:val="24"/>
              </w:rPr>
              <w:t>Pravidelně</w:t>
            </w:r>
          </w:p>
        </w:tc>
        <w:tc>
          <w:tcPr>
            <w:tcW w:w="1665" w:type="dxa"/>
          </w:tcPr>
          <w:p w:rsidR="000E5829" w:rsidRDefault="00EF3349" w:rsidP="00EF3349">
            <w:pPr>
              <w:ind w:left="193"/>
              <w:jc w:val="center"/>
              <w:rPr>
                <w:szCs w:val="24"/>
              </w:rPr>
            </w:pPr>
            <w:r>
              <w:rPr>
                <w:szCs w:val="24"/>
              </w:rPr>
              <w:t>X</w:t>
            </w:r>
          </w:p>
        </w:tc>
        <w:tc>
          <w:tcPr>
            <w:tcW w:w="1665" w:type="dxa"/>
          </w:tcPr>
          <w:p w:rsidR="000E5829" w:rsidRDefault="00EF3349" w:rsidP="00EF3349">
            <w:pPr>
              <w:ind w:left="193"/>
              <w:jc w:val="center"/>
              <w:rPr>
                <w:szCs w:val="24"/>
              </w:rPr>
            </w:pPr>
            <w:r>
              <w:rPr>
                <w:szCs w:val="24"/>
              </w:rPr>
              <w:t>Pedagogické porada</w:t>
            </w:r>
          </w:p>
        </w:tc>
      </w:tr>
      <w:tr w:rsidR="000E5829" w:rsidTr="000855FB">
        <w:trPr>
          <w:trHeight w:val="528"/>
        </w:trPr>
        <w:tc>
          <w:tcPr>
            <w:tcW w:w="2601" w:type="dxa"/>
          </w:tcPr>
          <w:p w:rsidR="000E5829" w:rsidRDefault="00EF3349" w:rsidP="000855FB">
            <w:pPr>
              <w:ind w:left="193"/>
              <w:rPr>
                <w:szCs w:val="24"/>
              </w:rPr>
            </w:pPr>
            <w:r>
              <w:rPr>
                <w:szCs w:val="24"/>
              </w:rPr>
              <w:t>Průběh předškolního vzdělávání dítěte</w:t>
            </w:r>
          </w:p>
        </w:tc>
        <w:tc>
          <w:tcPr>
            <w:tcW w:w="1664" w:type="dxa"/>
          </w:tcPr>
          <w:p w:rsidR="00EF3349" w:rsidRDefault="00EF3349" w:rsidP="00EF3349">
            <w:pPr>
              <w:ind w:left="193"/>
              <w:jc w:val="center"/>
              <w:rPr>
                <w:szCs w:val="24"/>
              </w:rPr>
            </w:pPr>
            <w:r>
              <w:rPr>
                <w:szCs w:val="24"/>
              </w:rPr>
              <w:t>Učitelka + rodiče</w:t>
            </w:r>
          </w:p>
        </w:tc>
        <w:tc>
          <w:tcPr>
            <w:tcW w:w="1665" w:type="dxa"/>
          </w:tcPr>
          <w:p w:rsidR="000E5829" w:rsidRDefault="00EF3349" w:rsidP="000855FB">
            <w:pPr>
              <w:ind w:left="193"/>
              <w:rPr>
                <w:szCs w:val="24"/>
              </w:rPr>
            </w:pPr>
            <w:r>
              <w:rPr>
                <w:szCs w:val="24"/>
              </w:rPr>
              <w:t>Dle potřeby</w:t>
            </w:r>
          </w:p>
        </w:tc>
        <w:tc>
          <w:tcPr>
            <w:tcW w:w="1665" w:type="dxa"/>
          </w:tcPr>
          <w:p w:rsidR="000E5829" w:rsidRDefault="00EF3349" w:rsidP="00EF3349">
            <w:pPr>
              <w:ind w:left="193"/>
              <w:jc w:val="center"/>
              <w:rPr>
                <w:szCs w:val="24"/>
              </w:rPr>
            </w:pPr>
            <w:r>
              <w:rPr>
                <w:szCs w:val="24"/>
              </w:rPr>
              <w:t>X</w:t>
            </w:r>
          </w:p>
        </w:tc>
        <w:tc>
          <w:tcPr>
            <w:tcW w:w="1665" w:type="dxa"/>
          </w:tcPr>
          <w:p w:rsidR="000E5829" w:rsidRDefault="00EF3349" w:rsidP="00EF3349">
            <w:pPr>
              <w:ind w:left="193"/>
              <w:jc w:val="center"/>
              <w:rPr>
                <w:szCs w:val="24"/>
              </w:rPr>
            </w:pPr>
            <w:r>
              <w:rPr>
                <w:szCs w:val="24"/>
              </w:rPr>
              <w:t>Hovorové hodiny</w:t>
            </w:r>
          </w:p>
          <w:p w:rsidR="00EF3349" w:rsidRDefault="00EF3349" w:rsidP="00EF3349">
            <w:pPr>
              <w:ind w:left="193"/>
              <w:jc w:val="center"/>
              <w:rPr>
                <w:szCs w:val="24"/>
              </w:rPr>
            </w:pPr>
            <w:r>
              <w:rPr>
                <w:szCs w:val="24"/>
              </w:rPr>
              <w:t>Třídní schůzky</w:t>
            </w:r>
          </w:p>
        </w:tc>
      </w:tr>
    </w:tbl>
    <w:p w:rsidR="000E5829" w:rsidRDefault="000E5829" w:rsidP="005C4821">
      <w:pPr>
        <w:jc w:val="both"/>
        <w:rPr>
          <w:szCs w:val="24"/>
        </w:rPr>
      </w:pPr>
    </w:p>
    <w:p w:rsidR="004F271A" w:rsidRDefault="004F271A" w:rsidP="005C4821">
      <w:pPr>
        <w:jc w:val="both"/>
        <w:rPr>
          <w:szCs w:val="24"/>
        </w:rPr>
      </w:pPr>
    </w:p>
    <w:p w:rsidR="0030450F" w:rsidRDefault="0030450F" w:rsidP="005C4821">
      <w:pPr>
        <w:jc w:val="both"/>
        <w:rPr>
          <w:szCs w:val="24"/>
        </w:rPr>
      </w:pPr>
    </w:p>
    <w:p w:rsidR="0030450F" w:rsidRDefault="0030450F" w:rsidP="005C4821">
      <w:pPr>
        <w:jc w:val="both"/>
        <w:rPr>
          <w:szCs w:val="24"/>
        </w:rPr>
      </w:pPr>
    </w:p>
    <w:p w:rsidR="0030450F" w:rsidRPr="00D35707" w:rsidRDefault="0030450F" w:rsidP="005C4821">
      <w:pPr>
        <w:jc w:val="both"/>
        <w:rPr>
          <w:szCs w:val="24"/>
        </w:rPr>
      </w:pPr>
    </w:p>
    <w:sectPr w:rsidR="0030450F" w:rsidRPr="00D35707" w:rsidSect="00DC58E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986" w:rsidRDefault="00421986" w:rsidP="00A514EA">
      <w:pPr>
        <w:spacing w:line="240" w:lineRule="auto"/>
      </w:pPr>
      <w:r>
        <w:separator/>
      </w:r>
    </w:p>
  </w:endnote>
  <w:endnote w:type="continuationSeparator" w:id="0">
    <w:p w:rsidR="00421986" w:rsidRDefault="00421986" w:rsidP="00A5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IDFont+F5">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986" w:rsidRDefault="00421986" w:rsidP="00A514EA">
      <w:pPr>
        <w:spacing w:line="240" w:lineRule="auto"/>
      </w:pPr>
      <w:r>
        <w:separator/>
      </w:r>
    </w:p>
  </w:footnote>
  <w:footnote w:type="continuationSeparator" w:id="0">
    <w:p w:rsidR="00421986" w:rsidRDefault="00421986" w:rsidP="00A51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86" w:rsidRDefault="00421986" w:rsidP="0030450F">
    <w:pPr>
      <w:pStyle w:val="Zhlav"/>
      <w:ind w:firstLine="3540"/>
    </w:pPr>
    <w:r>
      <w:t xml:space="preserve">Základní škola Modřice, </w:t>
    </w:r>
  </w:p>
  <w:p w:rsidR="00421986" w:rsidRDefault="00421986" w:rsidP="00A514EA">
    <w:pPr>
      <w:pStyle w:val="Zhlav"/>
      <w:jc w:val="center"/>
    </w:pPr>
    <w:r>
      <w:t>Benešova 332, 664 42 Modřice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2BF"/>
    <w:multiLevelType w:val="hybridMultilevel"/>
    <w:tmpl w:val="2B8C08DE"/>
    <w:lvl w:ilvl="0" w:tplc="31CE0CEA">
      <w:start w:val="1"/>
      <w:numFmt w:val="bullet"/>
      <w:lvlText w:val=""/>
      <w:lvlJc w:val="left"/>
      <w:pPr>
        <w:tabs>
          <w:tab w:val="num" w:pos="720"/>
        </w:tabs>
        <w:ind w:left="720" w:hanging="360"/>
      </w:pPr>
      <w:rPr>
        <w:rFonts w:ascii="Symbol" w:hAnsi="Symbol"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3E19"/>
    <w:multiLevelType w:val="hybridMultilevel"/>
    <w:tmpl w:val="037869AC"/>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6D5D06"/>
    <w:multiLevelType w:val="hybridMultilevel"/>
    <w:tmpl w:val="ED42B73C"/>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59E4EA46" w:tentative="1">
      <w:start w:val="1"/>
      <w:numFmt w:val="bullet"/>
      <w:lvlText w:val="o"/>
      <w:lvlJc w:val="left"/>
      <w:pPr>
        <w:tabs>
          <w:tab w:val="num" w:pos="1440"/>
        </w:tabs>
        <w:ind w:left="1440" w:hanging="360"/>
      </w:pPr>
      <w:rPr>
        <w:rFonts w:ascii="Courier New" w:hAnsi="Courier New" w:cs="Courier New" w:hint="default"/>
      </w:rPr>
    </w:lvl>
    <w:lvl w:ilvl="2" w:tplc="265CECAC" w:tentative="1">
      <w:start w:val="1"/>
      <w:numFmt w:val="bullet"/>
      <w:lvlText w:val=""/>
      <w:lvlJc w:val="left"/>
      <w:pPr>
        <w:tabs>
          <w:tab w:val="num" w:pos="2160"/>
        </w:tabs>
        <w:ind w:left="2160" w:hanging="360"/>
      </w:pPr>
      <w:rPr>
        <w:rFonts w:ascii="Wingdings" w:hAnsi="Wingdings" w:hint="default"/>
      </w:rPr>
    </w:lvl>
    <w:lvl w:ilvl="3" w:tplc="15AA9BB4" w:tentative="1">
      <w:start w:val="1"/>
      <w:numFmt w:val="bullet"/>
      <w:lvlText w:val=""/>
      <w:lvlJc w:val="left"/>
      <w:pPr>
        <w:tabs>
          <w:tab w:val="num" w:pos="2880"/>
        </w:tabs>
        <w:ind w:left="2880" w:hanging="360"/>
      </w:pPr>
      <w:rPr>
        <w:rFonts w:ascii="Symbol" w:hAnsi="Symbol" w:hint="default"/>
      </w:rPr>
    </w:lvl>
    <w:lvl w:ilvl="4" w:tplc="CEC61998" w:tentative="1">
      <w:start w:val="1"/>
      <w:numFmt w:val="bullet"/>
      <w:lvlText w:val="o"/>
      <w:lvlJc w:val="left"/>
      <w:pPr>
        <w:tabs>
          <w:tab w:val="num" w:pos="3600"/>
        </w:tabs>
        <w:ind w:left="3600" w:hanging="360"/>
      </w:pPr>
      <w:rPr>
        <w:rFonts w:ascii="Courier New" w:hAnsi="Courier New" w:cs="Courier New" w:hint="default"/>
      </w:rPr>
    </w:lvl>
    <w:lvl w:ilvl="5" w:tplc="22D6B5EC" w:tentative="1">
      <w:start w:val="1"/>
      <w:numFmt w:val="bullet"/>
      <w:lvlText w:val=""/>
      <w:lvlJc w:val="left"/>
      <w:pPr>
        <w:tabs>
          <w:tab w:val="num" w:pos="4320"/>
        </w:tabs>
        <w:ind w:left="4320" w:hanging="360"/>
      </w:pPr>
      <w:rPr>
        <w:rFonts w:ascii="Wingdings" w:hAnsi="Wingdings" w:hint="default"/>
      </w:rPr>
    </w:lvl>
    <w:lvl w:ilvl="6" w:tplc="B72E0FFC" w:tentative="1">
      <w:start w:val="1"/>
      <w:numFmt w:val="bullet"/>
      <w:lvlText w:val=""/>
      <w:lvlJc w:val="left"/>
      <w:pPr>
        <w:tabs>
          <w:tab w:val="num" w:pos="5040"/>
        </w:tabs>
        <w:ind w:left="5040" w:hanging="360"/>
      </w:pPr>
      <w:rPr>
        <w:rFonts w:ascii="Symbol" w:hAnsi="Symbol" w:hint="default"/>
      </w:rPr>
    </w:lvl>
    <w:lvl w:ilvl="7" w:tplc="9F504B30" w:tentative="1">
      <w:start w:val="1"/>
      <w:numFmt w:val="bullet"/>
      <w:lvlText w:val="o"/>
      <w:lvlJc w:val="left"/>
      <w:pPr>
        <w:tabs>
          <w:tab w:val="num" w:pos="5760"/>
        </w:tabs>
        <w:ind w:left="5760" w:hanging="360"/>
      </w:pPr>
      <w:rPr>
        <w:rFonts w:ascii="Courier New" w:hAnsi="Courier New" w:cs="Courier New" w:hint="default"/>
      </w:rPr>
    </w:lvl>
    <w:lvl w:ilvl="8" w:tplc="F2E84E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8708A"/>
    <w:multiLevelType w:val="hybridMultilevel"/>
    <w:tmpl w:val="969A0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DA29D2"/>
    <w:multiLevelType w:val="hybridMultilevel"/>
    <w:tmpl w:val="149C23FE"/>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BD2126"/>
    <w:multiLevelType w:val="hybridMultilevel"/>
    <w:tmpl w:val="8D50C0BC"/>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D233BA"/>
    <w:multiLevelType w:val="hybridMultilevel"/>
    <w:tmpl w:val="3AE27652"/>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270622"/>
    <w:multiLevelType w:val="hybridMultilevel"/>
    <w:tmpl w:val="F48C457E"/>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4BF3ABC"/>
    <w:multiLevelType w:val="hybridMultilevel"/>
    <w:tmpl w:val="73363CB4"/>
    <w:lvl w:ilvl="0" w:tplc="7FEE43B0">
      <w:start w:val="1"/>
      <w:numFmt w:val="bullet"/>
      <w:lvlText w:val=""/>
      <w:lvlJc w:val="left"/>
      <w:pPr>
        <w:tabs>
          <w:tab w:val="num" w:pos="786"/>
        </w:tabs>
        <w:ind w:left="786" w:hanging="360"/>
      </w:pPr>
      <w:rPr>
        <w:rFonts w:ascii="Symbol" w:hAnsi="Symbol"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6B7D47"/>
    <w:multiLevelType w:val="hybridMultilevel"/>
    <w:tmpl w:val="CC821272"/>
    <w:lvl w:ilvl="0" w:tplc="054A4240">
      <w:start w:val="2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6F4740B"/>
    <w:multiLevelType w:val="hybridMultilevel"/>
    <w:tmpl w:val="D55CB938"/>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71BCB7CE" w:tentative="1">
      <w:start w:val="1"/>
      <w:numFmt w:val="bullet"/>
      <w:lvlText w:val="o"/>
      <w:lvlJc w:val="left"/>
      <w:pPr>
        <w:tabs>
          <w:tab w:val="num" w:pos="1440"/>
        </w:tabs>
        <w:ind w:left="1440" w:hanging="360"/>
      </w:pPr>
      <w:rPr>
        <w:rFonts w:ascii="Courier New" w:hAnsi="Courier New" w:cs="Courier New" w:hint="default"/>
      </w:rPr>
    </w:lvl>
    <w:lvl w:ilvl="2" w:tplc="D29E8A92" w:tentative="1">
      <w:start w:val="1"/>
      <w:numFmt w:val="bullet"/>
      <w:lvlText w:val=""/>
      <w:lvlJc w:val="left"/>
      <w:pPr>
        <w:tabs>
          <w:tab w:val="num" w:pos="2160"/>
        </w:tabs>
        <w:ind w:left="2160" w:hanging="360"/>
      </w:pPr>
      <w:rPr>
        <w:rFonts w:ascii="Wingdings" w:hAnsi="Wingdings" w:hint="default"/>
      </w:rPr>
    </w:lvl>
    <w:lvl w:ilvl="3" w:tplc="7E1EAD2A" w:tentative="1">
      <w:start w:val="1"/>
      <w:numFmt w:val="bullet"/>
      <w:lvlText w:val=""/>
      <w:lvlJc w:val="left"/>
      <w:pPr>
        <w:tabs>
          <w:tab w:val="num" w:pos="2880"/>
        </w:tabs>
        <w:ind w:left="2880" w:hanging="360"/>
      </w:pPr>
      <w:rPr>
        <w:rFonts w:ascii="Symbol" w:hAnsi="Symbol" w:hint="default"/>
      </w:rPr>
    </w:lvl>
    <w:lvl w:ilvl="4" w:tplc="B43E3902" w:tentative="1">
      <w:start w:val="1"/>
      <w:numFmt w:val="bullet"/>
      <w:lvlText w:val="o"/>
      <w:lvlJc w:val="left"/>
      <w:pPr>
        <w:tabs>
          <w:tab w:val="num" w:pos="3600"/>
        </w:tabs>
        <w:ind w:left="3600" w:hanging="360"/>
      </w:pPr>
      <w:rPr>
        <w:rFonts w:ascii="Courier New" w:hAnsi="Courier New" w:cs="Courier New" w:hint="default"/>
      </w:rPr>
    </w:lvl>
    <w:lvl w:ilvl="5" w:tplc="55A2782E" w:tentative="1">
      <w:start w:val="1"/>
      <w:numFmt w:val="bullet"/>
      <w:lvlText w:val=""/>
      <w:lvlJc w:val="left"/>
      <w:pPr>
        <w:tabs>
          <w:tab w:val="num" w:pos="4320"/>
        </w:tabs>
        <w:ind w:left="4320" w:hanging="360"/>
      </w:pPr>
      <w:rPr>
        <w:rFonts w:ascii="Wingdings" w:hAnsi="Wingdings" w:hint="default"/>
      </w:rPr>
    </w:lvl>
    <w:lvl w:ilvl="6" w:tplc="1A6E5CE0" w:tentative="1">
      <w:start w:val="1"/>
      <w:numFmt w:val="bullet"/>
      <w:lvlText w:val=""/>
      <w:lvlJc w:val="left"/>
      <w:pPr>
        <w:tabs>
          <w:tab w:val="num" w:pos="5040"/>
        </w:tabs>
        <w:ind w:left="5040" w:hanging="360"/>
      </w:pPr>
      <w:rPr>
        <w:rFonts w:ascii="Symbol" w:hAnsi="Symbol" w:hint="default"/>
      </w:rPr>
    </w:lvl>
    <w:lvl w:ilvl="7" w:tplc="90360E02" w:tentative="1">
      <w:start w:val="1"/>
      <w:numFmt w:val="bullet"/>
      <w:lvlText w:val="o"/>
      <w:lvlJc w:val="left"/>
      <w:pPr>
        <w:tabs>
          <w:tab w:val="num" w:pos="5760"/>
        </w:tabs>
        <w:ind w:left="5760" w:hanging="360"/>
      </w:pPr>
      <w:rPr>
        <w:rFonts w:ascii="Courier New" w:hAnsi="Courier New" w:cs="Courier New" w:hint="default"/>
      </w:rPr>
    </w:lvl>
    <w:lvl w:ilvl="8" w:tplc="E74264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234289"/>
    <w:multiLevelType w:val="hybridMultilevel"/>
    <w:tmpl w:val="7C3A2704"/>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337125"/>
    <w:multiLevelType w:val="hybridMultilevel"/>
    <w:tmpl w:val="F16E8E3C"/>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B4B7CE1"/>
    <w:multiLevelType w:val="hybridMultilevel"/>
    <w:tmpl w:val="3F980B0E"/>
    <w:lvl w:ilvl="0" w:tplc="054A4240">
      <w:start w:val="21"/>
      <w:numFmt w:val="bullet"/>
      <w:lvlText w:val="-"/>
      <w:lvlJc w:val="left"/>
      <w:pPr>
        <w:tabs>
          <w:tab w:val="num" w:pos="720"/>
        </w:tabs>
        <w:ind w:left="720" w:hanging="360"/>
      </w:pPr>
      <w:rPr>
        <w:rFonts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4C7FB8"/>
    <w:multiLevelType w:val="hybridMultilevel"/>
    <w:tmpl w:val="F3081AD8"/>
    <w:lvl w:ilvl="0" w:tplc="054A4240">
      <w:start w:val="2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81094B"/>
    <w:multiLevelType w:val="hybridMultilevel"/>
    <w:tmpl w:val="73006B90"/>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7055D5"/>
    <w:multiLevelType w:val="hybridMultilevel"/>
    <w:tmpl w:val="0DB421D4"/>
    <w:lvl w:ilvl="0" w:tplc="054A4240">
      <w:start w:val="21"/>
      <w:numFmt w:val="bullet"/>
      <w:lvlText w:val="-"/>
      <w:lvlJc w:val="left"/>
      <w:pPr>
        <w:tabs>
          <w:tab w:val="num" w:pos="720"/>
        </w:tabs>
        <w:ind w:left="720" w:hanging="360"/>
      </w:pPr>
      <w:rPr>
        <w:rFonts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C50AA5"/>
    <w:multiLevelType w:val="hybridMultilevel"/>
    <w:tmpl w:val="356CD1C8"/>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4FD527A"/>
    <w:multiLevelType w:val="hybridMultilevel"/>
    <w:tmpl w:val="74647E06"/>
    <w:lvl w:ilvl="0" w:tplc="35FECC9A">
      <w:start w:val="5"/>
      <w:numFmt w:val="bullet"/>
      <w:lvlText w:val="-"/>
      <w:lvlJc w:val="left"/>
      <w:pPr>
        <w:tabs>
          <w:tab w:val="num" w:pos="786"/>
        </w:tabs>
        <w:ind w:left="786" w:hanging="360"/>
      </w:pPr>
      <w:rPr>
        <w:rFonts w:ascii="Times New Roman" w:eastAsia="Calibri" w:hAnsi="Times New Roman" w:cs="Times New Roman" w:hint="default"/>
      </w:rPr>
    </w:lvl>
    <w:lvl w:ilvl="1" w:tplc="F06AA82C">
      <w:start w:val="1"/>
      <w:numFmt w:val="bullet"/>
      <w:lvlText w:val="o"/>
      <w:lvlJc w:val="left"/>
      <w:pPr>
        <w:tabs>
          <w:tab w:val="num" w:pos="1506"/>
        </w:tabs>
        <w:ind w:left="1506" w:hanging="360"/>
      </w:pPr>
      <w:rPr>
        <w:rFonts w:ascii="Courier New" w:hAnsi="Courier New" w:cs="Courier New" w:hint="default"/>
      </w:rPr>
    </w:lvl>
    <w:lvl w:ilvl="2" w:tplc="5290DC62" w:tentative="1">
      <w:start w:val="1"/>
      <w:numFmt w:val="bullet"/>
      <w:lvlText w:val=""/>
      <w:lvlJc w:val="left"/>
      <w:pPr>
        <w:tabs>
          <w:tab w:val="num" w:pos="2226"/>
        </w:tabs>
        <w:ind w:left="2226" w:hanging="360"/>
      </w:pPr>
      <w:rPr>
        <w:rFonts w:ascii="Wingdings" w:hAnsi="Wingdings" w:hint="default"/>
      </w:rPr>
    </w:lvl>
    <w:lvl w:ilvl="3" w:tplc="54EC37D6" w:tentative="1">
      <w:start w:val="1"/>
      <w:numFmt w:val="bullet"/>
      <w:lvlText w:val=""/>
      <w:lvlJc w:val="left"/>
      <w:pPr>
        <w:tabs>
          <w:tab w:val="num" w:pos="2946"/>
        </w:tabs>
        <w:ind w:left="2946" w:hanging="360"/>
      </w:pPr>
      <w:rPr>
        <w:rFonts w:ascii="Symbol" w:hAnsi="Symbol" w:hint="default"/>
      </w:rPr>
    </w:lvl>
    <w:lvl w:ilvl="4" w:tplc="82347558" w:tentative="1">
      <w:start w:val="1"/>
      <w:numFmt w:val="bullet"/>
      <w:lvlText w:val="o"/>
      <w:lvlJc w:val="left"/>
      <w:pPr>
        <w:tabs>
          <w:tab w:val="num" w:pos="3666"/>
        </w:tabs>
        <w:ind w:left="3666" w:hanging="360"/>
      </w:pPr>
      <w:rPr>
        <w:rFonts w:ascii="Courier New" w:hAnsi="Courier New" w:cs="Courier New" w:hint="default"/>
      </w:rPr>
    </w:lvl>
    <w:lvl w:ilvl="5" w:tplc="4EE05C48" w:tentative="1">
      <w:start w:val="1"/>
      <w:numFmt w:val="bullet"/>
      <w:lvlText w:val=""/>
      <w:lvlJc w:val="left"/>
      <w:pPr>
        <w:tabs>
          <w:tab w:val="num" w:pos="4386"/>
        </w:tabs>
        <w:ind w:left="4386" w:hanging="360"/>
      </w:pPr>
      <w:rPr>
        <w:rFonts w:ascii="Wingdings" w:hAnsi="Wingdings" w:hint="default"/>
      </w:rPr>
    </w:lvl>
    <w:lvl w:ilvl="6" w:tplc="948C4F7E" w:tentative="1">
      <w:start w:val="1"/>
      <w:numFmt w:val="bullet"/>
      <w:lvlText w:val=""/>
      <w:lvlJc w:val="left"/>
      <w:pPr>
        <w:tabs>
          <w:tab w:val="num" w:pos="5106"/>
        </w:tabs>
        <w:ind w:left="5106" w:hanging="360"/>
      </w:pPr>
      <w:rPr>
        <w:rFonts w:ascii="Symbol" w:hAnsi="Symbol" w:hint="default"/>
      </w:rPr>
    </w:lvl>
    <w:lvl w:ilvl="7" w:tplc="1716086A" w:tentative="1">
      <w:start w:val="1"/>
      <w:numFmt w:val="bullet"/>
      <w:lvlText w:val="o"/>
      <w:lvlJc w:val="left"/>
      <w:pPr>
        <w:tabs>
          <w:tab w:val="num" w:pos="5826"/>
        </w:tabs>
        <w:ind w:left="5826" w:hanging="360"/>
      </w:pPr>
      <w:rPr>
        <w:rFonts w:ascii="Courier New" w:hAnsi="Courier New" w:cs="Courier New" w:hint="default"/>
      </w:rPr>
    </w:lvl>
    <w:lvl w:ilvl="8" w:tplc="34B21718"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15FE786D"/>
    <w:multiLevelType w:val="hybridMultilevel"/>
    <w:tmpl w:val="7FF42428"/>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794661"/>
    <w:multiLevelType w:val="hybridMultilevel"/>
    <w:tmpl w:val="6784B496"/>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B582F128" w:tentative="1">
      <w:start w:val="1"/>
      <w:numFmt w:val="bullet"/>
      <w:lvlText w:val="o"/>
      <w:lvlJc w:val="left"/>
      <w:pPr>
        <w:tabs>
          <w:tab w:val="num" w:pos="1440"/>
        </w:tabs>
        <w:ind w:left="1440" w:hanging="360"/>
      </w:pPr>
      <w:rPr>
        <w:rFonts w:ascii="Courier New" w:hAnsi="Courier New" w:cs="Courier New" w:hint="default"/>
      </w:rPr>
    </w:lvl>
    <w:lvl w:ilvl="2" w:tplc="3A1A5B2E" w:tentative="1">
      <w:start w:val="1"/>
      <w:numFmt w:val="bullet"/>
      <w:lvlText w:val=""/>
      <w:lvlJc w:val="left"/>
      <w:pPr>
        <w:tabs>
          <w:tab w:val="num" w:pos="2160"/>
        </w:tabs>
        <w:ind w:left="2160" w:hanging="360"/>
      </w:pPr>
      <w:rPr>
        <w:rFonts w:ascii="Wingdings" w:hAnsi="Wingdings" w:hint="default"/>
      </w:rPr>
    </w:lvl>
    <w:lvl w:ilvl="3" w:tplc="6C1A8444" w:tentative="1">
      <w:start w:val="1"/>
      <w:numFmt w:val="bullet"/>
      <w:lvlText w:val=""/>
      <w:lvlJc w:val="left"/>
      <w:pPr>
        <w:tabs>
          <w:tab w:val="num" w:pos="2880"/>
        </w:tabs>
        <w:ind w:left="2880" w:hanging="360"/>
      </w:pPr>
      <w:rPr>
        <w:rFonts w:ascii="Symbol" w:hAnsi="Symbol" w:hint="default"/>
      </w:rPr>
    </w:lvl>
    <w:lvl w:ilvl="4" w:tplc="B3EA887E" w:tentative="1">
      <w:start w:val="1"/>
      <w:numFmt w:val="bullet"/>
      <w:lvlText w:val="o"/>
      <w:lvlJc w:val="left"/>
      <w:pPr>
        <w:tabs>
          <w:tab w:val="num" w:pos="3600"/>
        </w:tabs>
        <w:ind w:left="3600" w:hanging="360"/>
      </w:pPr>
      <w:rPr>
        <w:rFonts w:ascii="Courier New" w:hAnsi="Courier New" w:cs="Courier New" w:hint="default"/>
      </w:rPr>
    </w:lvl>
    <w:lvl w:ilvl="5" w:tplc="CA6E665A" w:tentative="1">
      <w:start w:val="1"/>
      <w:numFmt w:val="bullet"/>
      <w:lvlText w:val=""/>
      <w:lvlJc w:val="left"/>
      <w:pPr>
        <w:tabs>
          <w:tab w:val="num" w:pos="4320"/>
        </w:tabs>
        <w:ind w:left="4320" w:hanging="360"/>
      </w:pPr>
      <w:rPr>
        <w:rFonts w:ascii="Wingdings" w:hAnsi="Wingdings" w:hint="default"/>
      </w:rPr>
    </w:lvl>
    <w:lvl w:ilvl="6" w:tplc="F7843D40" w:tentative="1">
      <w:start w:val="1"/>
      <w:numFmt w:val="bullet"/>
      <w:lvlText w:val=""/>
      <w:lvlJc w:val="left"/>
      <w:pPr>
        <w:tabs>
          <w:tab w:val="num" w:pos="5040"/>
        </w:tabs>
        <w:ind w:left="5040" w:hanging="360"/>
      </w:pPr>
      <w:rPr>
        <w:rFonts w:ascii="Symbol" w:hAnsi="Symbol" w:hint="default"/>
      </w:rPr>
    </w:lvl>
    <w:lvl w:ilvl="7" w:tplc="27AA22BE" w:tentative="1">
      <w:start w:val="1"/>
      <w:numFmt w:val="bullet"/>
      <w:lvlText w:val="o"/>
      <w:lvlJc w:val="left"/>
      <w:pPr>
        <w:tabs>
          <w:tab w:val="num" w:pos="5760"/>
        </w:tabs>
        <w:ind w:left="5760" w:hanging="360"/>
      </w:pPr>
      <w:rPr>
        <w:rFonts w:ascii="Courier New" w:hAnsi="Courier New" w:cs="Courier New" w:hint="default"/>
      </w:rPr>
    </w:lvl>
    <w:lvl w:ilvl="8" w:tplc="56DCC0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514277"/>
    <w:multiLevelType w:val="hybridMultilevel"/>
    <w:tmpl w:val="3D6A7258"/>
    <w:lvl w:ilvl="0" w:tplc="054A4240">
      <w:start w:val="21"/>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90211EE"/>
    <w:multiLevelType w:val="hybridMultilevel"/>
    <w:tmpl w:val="12385AA4"/>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71BCB7CE" w:tentative="1">
      <w:start w:val="1"/>
      <w:numFmt w:val="bullet"/>
      <w:lvlText w:val="o"/>
      <w:lvlJc w:val="left"/>
      <w:pPr>
        <w:tabs>
          <w:tab w:val="num" w:pos="1440"/>
        </w:tabs>
        <w:ind w:left="1440" w:hanging="360"/>
      </w:pPr>
      <w:rPr>
        <w:rFonts w:ascii="Courier New" w:hAnsi="Courier New" w:cs="Courier New" w:hint="default"/>
      </w:rPr>
    </w:lvl>
    <w:lvl w:ilvl="2" w:tplc="D29E8A92" w:tentative="1">
      <w:start w:val="1"/>
      <w:numFmt w:val="bullet"/>
      <w:lvlText w:val=""/>
      <w:lvlJc w:val="left"/>
      <w:pPr>
        <w:tabs>
          <w:tab w:val="num" w:pos="2160"/>
        </w:tabs>
        <w:ind w:left="2160" w:hanging="360"/>
      </w:pPr>
      <w:rPr>
        <w:rFonts w:ascii="Wingdings" w:hAnsi="Wingdings" w:hint="default"/>
      </w:rPr>
    </w:lvl>
    <w:lvl w:ilvl="3" w:tplc="7E1EAD2A" w:tentative="1">
      <w:start w:val="1"/>
      <w:numFmt w:val="bullet"/>
      <w:lvlText w:val=""/>
      <w:lvlJc w:val="left"/>
      <w:pPr>
        <w:tabs>
          <w:tab w:val="num" w:pos="2880"/>
        </w:tabs>
        <w:ind w:left="2880" w:hanging="360"/>
      </w:pPr>
      <w:rPr>
        <w:rFonts w:ascii="Symbol" w:hAnsi="Symbol" w:hint="default"/>
      </w:rPr>
    </w:lvl>
    <w:lvl w:ilvl="4" w:tplc="B43E3902" w:tentative="1">
      <w:start w:val="1"/>
      <w:numFmt w:val="bullet"/>
      <w:lvlText w:val="o"/>
      <w:lvlJc w:val="left"/>
      <w:pPr>
        <w:tabs>
          <w:tab w:val="num" w:pos="3600"/>
        </w:tabs>
        <w:ind w:left="3600" w:hanging="360"/>
      </w:pPr>
      <w:rPr>
        <w:rFonts w:ascii="Courier New" w:hAnsi="Courier New" w:cs="Courier New" w:hint="default"/>
      </w:rPr>
    </w:lvl>
    <w:lvl w:ilvl="5" w:tplc="55A2782E" w:tentative="1">
      <w:start w:val="1"/>
      <w:numFmt w:val="bullet"/>
      <w:lvlText w:val=""/>
      <w:lvlJc w:val="left"/>
      <w:pPr>
        <w:tabs>
          <w:tab w:val="num" w:pos="4320"/>
        </w:tabs>
        <w:ind w:left="4320" w:hanging="360"/>
      </w:pPr>
      <w:rPr>
        <w:rFonts w:ascii="Wingdings" w:hAnsi="Wingdings" w:hint="default"/>
      </w:rPr>
    </w:lvl>
    <w:lvl w:ilvl="6" w:tplc="1A6E5CE0" w:tentative="1">
      <w:start w:val="1"/>
      <w:numFmt w:val="bullet"/>
      <w:lvlText w:val=""/>
      <w:lvlJc w:val="left"/>
      <w:pPr>
        <w:tabs>
          <w:tab w:val="num" w:pos="5040"/>
        </w:tabs>
        <w:ind w:left="5040" w:hanging="360"/>
      </w:pPr>
      <w:rPr>
        <w:rFonts w:ascii="Symbol" w:hAnsi="Symbol" w:hint="default"/>
      </w:rPr>
    </w:lvl>
    <w:lvl w:ilvl="7" w:tplc="90360E02" w:tentative="1">
      <w:start w:val="1"/>
      <w:numFmt w:val="bullet"/>
      <w:lvlText w:val="o"/>
      <w:lvlJc w:val="left"/>
      <w:pPr>
        <w:tabs>
          <w:tab w:val="num" w:pos="5760"/>
        </w:tabs>
        <w:ind w:left="5760" w:hanging="360"/>
      </w:pPr>
      <w:rPr>
        <w:rFonts w:ascii="Courier New" w:hAnsi="Courier New" w:cs="Courier New" w:hint="default"/>
      </w:rPr>
    </w:lvl>
    <w:lvl w:ilvl="8" w:tplc="E742646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15589F"/>
    <w:multiLevelType w:val="hybridMultilevel"/>
    <w:tmpl w:val="35CEB034"/>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AA54F3C"/>
    <w:multiLevelType w:val="hybridMultilevel"/>
    <w:tmpl w:val="FF122040"/>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5D6E2E"/>
    <w:multiLevelType w:val="hybridMultilevel"/>
    <w:tmpl w:val="71846A2E"/>
    <w:lvl w:ilvl="0" w:tplc="054A4240">
      <w:start w:val="21"/>
      <w:numFmt w:val="bullet"/>
      <w:lvlText w:val="-"/>
      <w:lvlJc w:val="left"/>
      <w:pPr>
        <w:tabs>
          <w:tab w:val="num" w:pos="720"/>
        </w:tabs>
        <w:ind w:left="720" w:hanging="360"/>
      </w:pPr>
      <w:rPr>
        <w:rFonts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CC20BA"/>
    <w:multiLevelType w:val="hybridMultilevel"/>
    <w:tmpl w:val="64D60554"/>
    <w:lvl w:ilvl="0" w:tplc="647C78C0">
      <w:start w:val="1"/>
      <w:numFmt w:val="bullet"/>
      <w:lvlText w:val=""/>
      <w:lvlJc w:val="left"/>
      <w:pPr>
        <w:tabs>
          <w:tab w:val="num" w:pos="720"/>
        </w:tabs>
        <w:ind w:left="720" w:hanging="360"/>
      </w:pPr>
      <w:rPr>
        <w:rFonts w:ascii="Symbol" w:hAnsi="Symbol"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3A3059"/>
    <w:multiLevelType w:val="hybridMultilevel"/>
    <w:tmpl w:val="92B00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74D5FAD"/>
    <w:multiLevelType w:val="hybridMultilevel"/>
    <w:tmpl w:val="B46AF8AA"/>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B093FEA"/>
    <w:multiLevelType w:val="hybridMultilevel"/>
    <w:tmpl w:val="8DB49998"/>
    <w:lvl w:ilvl="0" w:tplc="223A8058">
      <w:start w:val="1"/>
      <w:numFmt w:val="bullet"/>
      <w:lvlText w:val=""/>
      <w:lvlJc w:val="left"/>
      <w:pPr>
        <w:tabs>
          <w:tab w:val="num" w:pos="720"/>
        </w:tabs>
        <w:ind w:left="720" w:hanging="360"/>
      </w:pPr>
      <w:rPr>
        <w:rFonts w:ascii="Symbol" w:hAnsi="Symbol"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813454"/>
    <w:multiLevelType w:val="hybridMultilevel"/>
    <w:tmpl w:val="5630ED5A"/>
    <w:lvl w:ilvl="0" w:tplc="35FECC9A">
      <w:start w:val="5"/>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BAD49D7"/>
    <w:multiLevelType w:val="hybridMultilevel"/>
    <w:tmpl w:val="0028545C"/>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CE045DD"/>
    <w:multiLevelType w:val="hybridMultilevel"/>
    <w:tmpl w:val="A12EF66A"/>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1338889E" w:tentative="1">
      <w:start w:val="1"/>
      <w:numFmt w:val="bullet"/>
      <w:lvlText w:val="o"/>
      <w:lvlJc w:val="left"/>
      <w:pPr>
        <w:tabs>
          <w:tab w:val="num" w:pos="1440"/>
        </w:tabs>
        <w:ind w:left="1440" w:hanging="360"/>
      </w:pPr>
      <w:rPr>
        <w:rFonts w:ascii="Courier New" w:hAnsi="Courier New" w:cs="Courier New" w:hint="default"/>
      </w:rPr>
    </w:lvl>
    <w:lvl w:ilvl="2" w:tplc="B80AD72E" w:tentative="1">
      <w:start w:val="1"/>
      <w:numFmt w:val="bullet"/>
      <w:lvlText w:val=""/>
      <w:lvlJc w:val="left"/>
      <w:pPr>
        <w:tabs>
          <w:tab w:val="num" w:pos="2160"/>
        </w:tabs>
        <w:ind w:left="2160" w:hanging="360"/>
      </w:pPr>
      <w:rPr>
        <w:rFonts w:ascii="Wingdings" w:hAnsi="Wingdings" w:hint="default"/>
      </w:rPr>
    </w:lvl>
    <w:lvl w:ilvl="3" w:tplc="AF3AB782" w:tentative="1">
      <w:start w:val="1"/>
      <w:numFmt w:val="bullet"/>
      <w:lvlText w:val=""/>
      <w:lvlJc w:val="left"/>
      <w:pPr>
        <w:tabs>
          <w:tab w:val="num" w:pos="2880"/>
        </w:tabs>
        <w:ind w:left="2880" w:hanging="360"/>
      </w:pPr>
      <w:rPr>
        <w:rFonts w:ascii="Symbol" w:hAnsi="Symbol" w:hint="default"/>
      </w:rPr>
    </w:lvl>
    <w:lvl w:ilvl="4" w:tplc="85BACB5C" w:tentative="1">
      <w:start w:val="1"/>
      <w:numFmt w:val="bullet"/>
      <w:lvlText w:val="o"/>
      <w:lvlJc w:val="left"/>
      <w:pPr>
        <w:tabs>
          <w:tab w:val="num" w:pos="3600"/>
        </w:tabs>
        <w:ind w:left="3600" w:hanging="360"/>
      </w:pPr>
      <w:rPr>
        <w:rFonts w:ascii="Courier New" w:hAnsi="Courier New" w:cs="Courier New" w:hint="default"/>
      </w:rPr>
    </w:lvl>
    <w:lvl w:ilvl="5" w:tplc="0436F4EC" w:tentative="1">
      <w:start w:val="1"/>
      <w:numFmt w:val="bullet"/>
      <w:lvlText w:val=""/>
      <w:lvlJc w:val="left"/>
      <w:pPr>
        <w:tabs>
          <w:tab w:val="num" w:pos="4320"/>
        </w:tabs>
        <w:ind w:left="4320" w:hanging="360"/>
      </w:pPr>
      <w:rPr>
        <w:rFonts w:ascii="Wingdings" w:hAnsi="Wingdings" w:hint="default"/>
      </w:rPr>
    </w:lvl>
    <w:lvl w:ilvl="6" w:tplc="A7AAA1BC" w:tentative="1">
      <w:start w:val="1"/>
      <w:numFmt w:val="bullet"/>
      <w:lvlText w:val=""/>
      <w:lvlJc w:val="left"/>
      <w:pPr>
        <w:tabs>
          <w:tab w:val="num" w:pos="5040"/>
        </w:tabs>
        <w:ind w:left="5040" w:hanging="360"/>
      </w:pPr>
      <w:rPr>
        <w:rFonts w:ascii="Symbol" w:hAnsi="Symbol" w:hint="default"/>
      </w:rPr>
    </w:lvl>
    <w:lvl w:ilvl="7" w:tplc="1F960220" w:tentative="1">
      <w:start w:val="1"/>
      <w:numFmt w:val="bullet"/>
      <w:lvlText w:val="o"/>
      <w:lvlJc w:val="left"/>
      <w:pPr>
        <w:tabs>
          <w:tab w:val="num" w:pos="5760"/>
        </w:tabs>
        <w:ind w:left="5760" w:hanging="360"/>
      </w:pPr>
      <w:rPr>
        <w:rFonts w:ascii="Courier New" w:hAnsi="Courier New" w:cs="Courier New" w:hint="default"/>
      </w:rPr>
    </w:lvl>
    <w:lvl w:ilvl="8" w:tplc="D9229E3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154C5C"/>
    <w:multiLevelType w:val="hybridMultilevel"/>
    <w:tmpl w:val="5DB438C6"/>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47FFC"/>
    <w:multiLevelType w:val="hybridMultilevel"/>
    <w:tmpl w:val="825A3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F244700"/>
    <w:multiLevelType w:val="hybridMultilevel"/>
    <w:tmpl w:val="3894F016"/>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F337A9D"/>
    <w:multiLevelType w:val="hybridMultilevel"/>
    <w:tmpl w:val="784A1674"/>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7826A3"/>
    <w:multiLevelType w:val="hybridMultilevel"/>
    <w:tmpl w:val="E954F2C0"/>
    <w:lvl w:ilvl="0" w:tplc="054A4240">
      <w:start w:val="21"/>
      <w:numFmt w:val="bullet"/>
      <w:lvlText w:val="-"/>
      <w:lvlJc w:val="left"/>
      <w:pPr>
        <w:tabs>
          <w:tab w:val="num" w:pos="720"/>
        </w:tabs>
        <w:ind w:left="720" w:hanging="360"/>
      </w:pPr>
      <w:rPr>
        <w:rFonts w:hint="default"/>
      </w:rPr>
    </w:lvl>
    <w:lvl w:ilvl="1" w:tplc="ED683322" w:tentative="1">
      <w:start w:val="1"/>
      <w:numFmt w:val="bullet"/>
      <w:lvlText w:val="o"/>
      <w:lvlJc w:val="left"/>
      <w:pPr>
        <w:tabs>
          <w:tab w:val="num" w:pos="1440"/>
        </w:tabs>
        <w:ind w:left="1440" w:hanging="360"/>
      </w:pPr>
      <w:rPr>
        <w:rFonts w:ascii="Courier New" w:hAnsi="Courier New" w:cs="Courier New" w:hint="default"/>
      </w:rPr>
    </w:lvl>
    <w:lvl w:ilvl="2" w:tplc="2396B718" w:tentative="1">
      <w:start w:val="1"/>
      <w:numFmt w:val="bullet"/>
      <w:lvlText w:val=""/>
      <w:lvlJc w:val="left"/>
      <w:pPr>
        <w:tabs>
          <w:tab w:val="num" w:pos="2160"/>
        </w:tabs>
        <w:ind w:left="2160" w:hanging="360"/>
      </w:pPr>
      <w:rPr>
        <w:rFonts w:ascii="Wingdings" w:hAnsi="Wingdings" w:hint="default"/>
      </w:rPr>
    </w:lvl>
    <w:lvl w:ilvl="3" w:tplc="B4DAACFE" w:tentative="1">
      <w:start w:val="1"/>
      <w:numFmt w:val="bullet"/>
      <w:lvlText w:val=""/>
      <w:lvlJc w:val="left"/>
      <w:pPr>
        <w:tabs>
          <w:tab w:val="num" w:pos="2880"/>
        </w:tabs>
        <w:ind w:left="2880" w:hanging="360"/>
      </w:pPr>
      <w:rPr>
        <w:rFonts w:ascii="Symbol" w:hAnsi="Symbol" w:hint="default"/>
      </w:rPr>
    </w:lvl>
    <w:lvl w:ilvl="4" w:tplc="1A2AFD1C" w:tentative="1">
      <w:start w:val="1"/>
      <w:numFmt w:val="bullet"/>
      <w:lvlText w:val="o"/>
      <w:lvlJc w:val="left"/>
      <w:pPr>
        <w:tabs>
          <w:tab w:val="num" w:pos="3600"/>
        </w:tabs>
        <w:ind w:left="3600" w:hanging="360"/>
      </w:pPr>
      <w:rPr>
        <w:rFonts w:ascii="Courier New" w:hAnsi="Courier New" w:cs="Courier New" w:hint="default"/>
      </w:rPr>
    </w:lvl>
    <w:lvl w:ilvl="5" w:tplc="A846075E" w:tentative="1">
      <w:start w:val="1"/>
      <w:numFmt w:val="bullet"/>
      <w:lvlText w:val=""/>
      <w:lvlJc w:val="left"/>
      <w:pPr>
        <w:tabs>
          <w:tab w:val="num" w:pos="4320"/>
        </w:tabs>
        <w:ind w:left="4320" w:hanging="360"/>
      </w:pPr>
      <w:rPr>
        <w:rFonts w:ascii="Wingdings" w:hAnsi="Wingdings" w:hint="default"/>
      </w:rPr>
    </w:lvl>
    <w:lvl w:ilvl="6" w:tplc="0EBECEF0" w:tentative="1">
      <w:start w:val="1"/>
      <w:numFmt w:val="bullet"/>
      <w:lvlText w:val=""/>
      <w:lvlJc w:val="left"/>
      <w:pPr>
        <w:tabs>
          <w:tab w:val="num" w:pos="5040"/>
        </w:tabs>
        <w:ind w:left="5040" w:hanging="360"/>
      </w:pPr>
      <w:rPr>
        <w:rFonts w:ascii="Symbol" w:hAnsi="Symbol" w:hint="default"/>
      </w:rPr>
    </w:lvl>
    <w:lvl w:ilvl="7" w:tplc="64E419F8" w:tentative="1">
      <w:start w:val="1"/>
      <w:numFmt w:val="bullet"/>
      <w:lvlText w:val="o"/>
      <w:lvlJc w:val="left"/>
      <w:pPr>
        <w:tabs>
          <w:tab w:val="num" w:pos="5760"/>
        </w:tabs>
        <w:ind w:left="5760" w:hanging="360"/>
      </w:pPr>
      <w:rPr>
        <w:rFonts w:ascii="Courier New" w:hAnsi="Courier New" w:cs="Courier New" w:hint="default"/>
      </w:rPr>
    </w:lvl>
    <w:lvl w:ilvl="8" w:tplc="B6D0E66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7F3765"/>
    <w:multiLevelType w:val="hybridMultilevel"/>
    <w:tmpl w:val="A27E380E"/>
    <w:lvl w:ilvl="0" w:tplc="AE2E98F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0805590"/>
    <w:multiLevelType w:val="hybridMultilevel"/>
    <w:tmpl w:val="90A80818"/>
    <w:lvl w:ilvl="0" w:tplc="35FECC9A">
      <w:start w:val="5"/>
      <w:numFmt w:val="bullet"/>
      <w:lvlText w:val="-"/>
      <w:lvlJc w:val="left"/>
      <w:pPr>
        <w:tabs>
          <w:tab w:val="num" w:pos="786"/>
        </w:tabs>
        <w:ind w:left="786" w:hanging="360"/>
      </w:pPr>
      <w:rPr>
        <w:rFonts w:ascii="Times New Roman" w:eastAsia="Calibri" w:hAnsi="Times New Roman" w:cs="Times New Roman"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876F72"/>
    <w:multiLevelType w:val="hybridMultilevel"/>
    <w:tmpl w:val="7AEC285A"/>
    <w:lvl w:ilvl="0" w:tplc="35FECC9A">
      <w:start w:val="5"/>
      <w:numFmt w:val="bullet"/>
      <w:lvlText w:val="-"/>
      <w:lvlJc w:val="left"/>
      <w:pPr>
        <w:tabs>
          <w:tab w:val="num" w:pos="786"/>
        </w:tabs>
        <w:ind w:left="786" w:hanging="360"/>
      </w:pPr>
      <w:rPr>
        <w:rFonts w:ascii="Times New Roman" w:eastAsia="Calibri" w:hAnsi="Times New Roman" w:cs="Times New Roman"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BC3AEB"/>
    <w:multiLevelType w:val="hybridMultilevel"/>
    <w:tmpl w:val="14681E18"/>
    <w:lvl w:ilvl="0" w:tplc="35FECC9A">
      <w:start w:val="5"/>
      <w:numFmt w:val="bullet"/>
      <w:lvlText w:val="-"/>
      <w:lvlJc w:val="left"/>
      <w:pPr>
        <w:tabs>
          <w:tab w:val="num" w:pos="786"/>
        </w:tabs>
        <w:ind w:left="786" w:hanging="360"/>
      </w:pPr>
      <w:rPr>
        <w:rFonts w:ascii="Times New Roman" w:eastAsia="Calibri" w:hAnsi="Times New Roman" w:cs="Times New Roman" w:hint="default"/>
      </w:rPr>
    </w:lvl>
    <w:lvl w:ilvl="1" w:tplc="B8B8EBA2" w:tentative="1">
      <w:start w:val="1"/>
      <w:numFmt w:val="bullet"/>
      <w:lvlText w:val="o"/>
      <w:lvlJc w:val="left"/>
      <w:pPr>
        <w:tabs>
          <w:tab w:val="num" w:pos="1440"/>
        </w:tabs>
        <w:ind w:left="1440" w:hanging="360"/>
      </w:pPr>
      <w:rPr>
        <w:rFonts w:ascii="Courier New" w:hAnsi="Courier New" w:cs="Courier New" w:hint="default"/>
      </w:rPr>
    </w:lvl>
    <w:lvl w:ilvl="2" w:tplc="2AB6FD92" w:tentative="1">
      <w:start w:val="1"/>
      <w:numFmt w:val="bullet"/>
      <w:lvlText w:val=""/>
      <w:lvlJc w:val="left"/>
      <w:pPr>
        <w:tabs>
          <w:tab w:val="num" w:pos="2160"/>
        </w:tabs>
        <w:ind w:left="2160" w:hanging="360"/>
      </w:pPr>
      <w:rPr>
        <w:rFonts w:ascii="Wingdings" w:hAnsi="Wingdings" w:hint="default"/>
      </w:rPr>
    </w:lvl>
    <w:lvl w:ilvl="3" w:tplc="7764AD6C" w:tentative="1">
      <w:start w:val="1"/>
      <w:numFmt w:val="bullet"/>
      <w:lvlText w:val=""/>
      <w:lvlJc w:val="left"/>
      <w:pPr>
        <w:tabs>
          <w:tab w:val="num" w:pos="2880"/>
        </w:tabs>
        <w:ind w:left="2880" w:hanging="360"/>
      </w:pPr>
      <w:rPr>
        <w:rFonts w:ascii="Symbol" w:hAnsi="Symbol" w:hint="default"/>
      </w:rPr>
    </w:lvl>
    <w:lvl w:ilvl="4" w:tplc="9AE02524" w:tentative="1">
      <w:start w:val="1"/>
      <w:numFmt w:val="bullet"/>
      <w:lvlText w:val="o"/>
      <w:lvlJc w:val="left"/>
      <w:pPr>
        <w:tabs>
          <w:tab w:val="num" w:pos="3600"/>
        </w:tabs>
        <w:ind w:left="3600" w:hanging="360"/>
      </w:pPr>
      <w:rPr>
        <w:rFonts w:ascii="Courier New" w:hAnsi="Courier New" w:cs="Courier New" w:hint="default"/>
      </w:rPr>
    </w:lvl>
    <w:lvl w:ilvl="5" w:tplc="515455AE" w:tentative="1">
      <w:start w:val="1"/>
      <w:numFmt w:val="bullet"/>
      <w:lvlText w:val=""/>
      <w:lvlJc w:val="left"/>
      <w:pPr>
        <w:tabs>
          <w:tab w:val="num" w:pos="4320"/>
        </w:tabs>
        <w:ind w:left="4320" w:hanging="360"/>
      </w:pPr>
      <w:rPr>
        <w:rFonts w:ascii="Wingdings" w:hAnsi="Wingdings" w:hint="default"/>
      </w:rPr>
    </w:lvl>
    <w:lvl w:ilvl="6" w:tplc="7C8C88BC" w:tentative="1">
      <w:start w:val="1"/>
      <w:numFmt w:val="bullet"/>
      <w:lvlText w:val=""/>
      <w:lvlJc w:val="left"/>
      <w:pPr>
        <w:tabs>
          <w:tab w:val="num" w:pos="5040"/>
        </w:tabs>
        <w:ind w:left="5040" w:hanging="360"/>
      </w:pPr>
      <w:rPr>
        <w:rFonts w:ascii="Symbol" w:hAnsi="Symbol" w:hint="default"/>
      </w:rPr>
    </w:lvl>
    <w:lvl w:ilvl="7" w:tplc="009A80E4" w:tentative="1">
      <w:start w:val="1"/>
      <w:numFmt w:val="bullet"/>
      <w:lvlText w:val="o"/>
      <w:lvlJc w:val="left"/>
      <w:pPr>
        <w:tabs>
          <w:tab w:val="num" w:pos="5760"/>
        </w:tabs>
        <w:ind w:left="5760" w:hanging="360"/>
      </w:pPr>
      <w:rPr>
        <w:rFonts w:ascii="Courier New" w:hAnsi="Courier New" w:cs="Courier New" w:hint="default"/>
      </w:rPr>
    </w:lvl>
    <w:lvl w:ilvl="8" w:tplc="1E32AD4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0D0347"/>
    <w:multiLevelType w:val="hybridMultilevel"/>
    <w:tmpl w:val="B4686802"/>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69B0B45"/>
    <w:multiLevelType w:val="hybridMultilevel"/>
    <w:tmpl w:val="58BEE9E4"/>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052813C8" w:tentative="1">
      <w:start w:val="1"/>
      <w:numFmt w:val="bullet"/>
      <w:lvlText w:val="o"/>
      <w:lvlJc w:val="left"/>
      <w:pPr>
        <w:tabs>
          <w:tab w:val="num" w:pos="1440"/>
        </w:tabs>
        <w:ind w:left="1440" w:hanging="360"/>
      </w:pPr>
      <w:rPr>
        <w:rFonts w:ascii="Courier New" w:hAnsi="Courier New" w:cs="Courier New" w:hint="default"/>
      </w:rPr>
    </w:lvl>
    <w:lvl w:ilvl="2" w:tplc="3EFE086C" w:tentative="1">
      <w:start w:val="1"/>
      <w:numFmt w:val="bullet"/>
      <w:lvlText w:val=""/>
      <w:lvlJc w:val="left"/>
      <w:pPr>
        <w:tabs>
          <w:tab w:val="num" w:pos="2160"/>
        </w:tabs>
        <w:ind w:left="2160" w:hanging="360"/>
      </w:pPr>
      <w:rPr>
        <w:rFonts w:ascii="Wingdings" w:hAnsi="Wingdings" w:hint="default"/>
      </w:rPr>
    </w:lvl>
    <w:lvl w:ilvl="3" w:tplc="776CCB0A" w:tentative="1">
      <w:start w:val="1"/>
      <w:numFmt w:val="bullet"/>
      <w:lvlText w:val=""/>
      <w:lvlJc w:val="left"/>
      <w:pPr>
        <w:tabs>
          <w:tab w:val="num" w:pos="2880"/>
        </w:tabs>
        <w:ind w:left="2880" w:hanging="360"/>
      </w:pPr>
      <w:rPr>
        <w:rFonts w:ascii="Symbol" w:hAnsi="Symbol" w:hint="default"/>
      </w:rPr>
    </w:lvl>
    <w:lvl w:ilvl="4" w:tplc="E9F061FE" w:tentative="1">
      <w:start w:val="1"/>
      <w:numFmt w:val="bullet"/>
      <w:lvlText w:val="o"/>
      <w:lvlJc w:val="left"/>
      <w:pPr>
        <w:tabs>
          <w:tab w:val="num" w:pos="3600"/>
        </w:tabs>
        <w:ind w:left="3600" w:hanging="360"/>
      </w:pPr>
      <w:rPr>
        <w:rFonts w:ascii="Courier New" w:hAnsi="Courier New" w:cs="Courier New" w:hint="default"/>
      </w:rPr>
    </w:lvl>
    <w:lvl w:ilvl="5" w:tplc="B3322142" w:tentative="1">
      <w:start w:val="1"/>
      <w:numFmt w:val="bullet"/>
      <w:lvlText w:val=""/>
      <w:lvlJc w:val="left"/>
      <w:pPr>
        <w:tabs>
          <w:tab w:val="num" w:pos="4320"/>
        </w:tabs>
        <w:ind w:left="4320" w:hanging="360"/>
      </w:pPr>
      <w:rPr>
        <w:rFonts w:ascii="Wingdings" w:hAnsi="Wingdings" w:hint="default"/>
      </w:rPr>
    </w:lvl>
    <w:lvl w:ilvl="6" w:tplc="50B4583E" w:tentative="1">
      <w:start w:val="1"/>
      <w:numFmt w:val="bullet"/>
      <w:lvlText w:val=""/>
      <w:lvlJc w:val="left"/>
      <w:pPr>
        <w:tabs>
          <w:tab w:val="num" w:pos="5040"/>
        </w:tabs>
        <w:ind w:left="5040" w:hanging="360"/>
      </w:pPr>
      <w:rPr>
        <w:rFonts w:ascii="Symbol" w:hAnsi="Symbol" w:hint="default"/>
      </w:rPr>
    </w:lvl>
    <w:lvl w:ilvl="7" w:tplc="CE204028" w:tentative="1">
      <w:start w:val="1"/>
      <w:numFmt w:val="bullet"/>
      <w:lvlText w:val="o"/>
      <w:lvlJc w:val="left"/>
      <w:pPr>
        <w:tabs>
          <w:tab w:val="num" w:pos="5760"/>
        </w:tabs>
        <w:ind w:left="5760" w:hanging="360"/>
      </w:pPr>
      <w:rPr>
        <w:rFonts w:ascii="Courier New" w:hAnsi="Courier New" w:cs="Courier New" w:hint="default"/>
      </w:rPr>
    </w:lvl>
    <w:lvl w:ilvl="8" w:tplc="ABEE683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A871DFD"/>
    <w:multiLevelType w:val="hybridMultilevel"/>
    <w:tmpl w:val="72DCEC62"/>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770621"/>
    <w:multiLevelType w:val="hybridMultilevel"/>
    <w:tmpl w:val="90EC44C0"/>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2AA3BAD"/>
    <w:multiLevelType w:val="hybridMultilevel"/>
    <w:tmpl w:val="5226E046"/>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1945BA"/>
    <w:multiLevelType w:val="hybridMultilevel"/>
    <w:tmpl w:val="7CBC9EE8"/>
    <w:lvl w:ilvl="0" w:tplc="054A4240">
      <w:start w:val="2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8" w15:restartNumberingAfterBreak="0">
    <w:nsid w:val="43CF198E"/>
    <w:multiLevelType w:val="hybridMultilevel"/>
    <w:tmpl w:val="24EE0EA4"/>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599333C"/>
    <w:multiLevelType w:val="hybridMultilevel"/>
    <w:tmpl w:val="A6A0FACE"/>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7526A95"/>
    <w:multiLevelType w:val="hybridMultilevel"/>
    <w:tmpl w:val="DF6CE40A"/>
    <w:lvl w:ilvl="0" w:tplc="2830FC34">
      <w:start w:val="1"/>
      <w:numFmt w:val="bullet"/>
      <w:lvlText w:val=""/>
      <w:lvlJc w:val="left"/>
      <w:pPr>
        <w:tabs>
          <w:tab w:val="num" w:pos="720"/>
        </w:tabs>
        <w:ind w:left="720" w:hanging="360"/>
      </w:pPr>
      <w:rPr>
        <w:rFonts w:ascii="Symbol" w:hAnsi="Symbol"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82F0357"/>
    <w:multiLevelType w:val="hybridMultilevel"/>
    <w:tmpl w:val="83F01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8301991"/>
    <w:multiLevelType w:val="hybridMultilevel"/>
    <w:tmpl w:val="29FAE388"/>
    <w:lvl w:ilvl="0" w:tplc="054A4240">
      <w:start w:val="21"/>
      <w:numFmt w:val="bullet"/>
      <w:lvlText w:val="-"/>
      <w:lvlJc w:val="left"/>
      <w:pPr>
        <w:tabs>
          <w:tab w:val="num" w:pos="720"/>
        </w:tabs>
        <w:ind w:left="720" w:hanging="360"/>
      </w:pPr>
      <w:rPr>
        <w:rFonts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9EF1C55"/>
    <w:multiLevelType w:val="hybridMultilevel"/>
    <w:tmpl w:val="BB183394"/>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C0E7243"/>
    <w:multiLevelType w:val="hybridMultilevel"/>
    <w:tmpl w:val="9E5A6B1C"/>
    <w:lvl w:ilvl="0" w:tplc="35FECC9A">
      <w:start w:val="5"/>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5" w15:restartNumberingAfterBreak="0">
    <w:nsid w:val="4D631BBE"/>
    <w:multiLevelType w:val="hybridMultilevel"/>
    <w:tmpl w:val="0838A570"/>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F4A0042"/>
    <w:multiLevelType w:val="hybridMultilevel"/>
    <w:tmpl w:val="46AEF222"/>
    <w:lvl w:ilvl="0" w:tplc="054A4240">
      <w:start w:val="2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7" w15:restartNumberingAfterBreak="0">
    <w:nsid w:val="505D4FAA"/>
    <w:multiLevelType w:val="hybridMultilevel"/>
    <w:tmpl w:val="C71C26A4"/>
    <w:lvl w:ilvl="0" w:tplc="2DF8EE02">
      <w:start w:val="1"/>
      <w:numFmt w:val="bullet"/>
      <w:lvlText w:val=""/>
      <w:lvlJc w:val="left"/>
      <w:pPr>
        <w:tabs>
          <w:tab w:val="num" w:pos="720"/>
        </w:tabs>
        <w:ind w:left="720" w:hanging="360"/>
      </w:pPr>
      <w:rPr>
        <w:rFonts w:ascii="Symbol" w:hAnsi="Symbol"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1642381"/>
    <w:multiLevelType w:val="hybridMultilevel"/>
    <w:tmpl w:val="A7002452"/>
    <w:lvl w:ilvl="0" w:tplc="054A4240">
      <w:start w:val="21"/>
      <w:numFmt w:val="bullet"/>
      <w:lvlText w:val="-"/>
      <w:lvlJc w:val="left"/>
      <w:pPr>
        <w:tabs>
          <w:tab w:val="num" w:pos="644"/>
        </w:tabs>
        <w:ind w:left="644" w:hanging="360"/>
      </w:pPr>
      <w:rPr>
        <w:rFonts w:hint="default"/>
      </w:rPr>
    </w:lvl>
    <w:lvl w:ilvl="1" w:tplc="2254477A" w:tentative="1">
      <w:start w:val="1"/>
      <w:numFmt w:val="bullet"/>
      <w:lvlText w:val="o"/>
      <w:lvlJc w:val="left"/>
      <w:pPr>
        <w:tabs>
          <w:tab w:val="num" w:pos="1440"/>
        </w:tabs>
        <w:ind w:left="1440" w:hanging="360"/>
      </w:pPr>
      <w:rPr>
        <w:rFonts w:ascii="Courier New" w:hAnsi="Courier New" w:cs="Courier New" w:hint="default"/>
      </w:rPr>
    </w:lvl>
    <w:lvl w:ilvl="2" w:tplc="A79CA802" w:tentative="1">
      <w:start w:val="1"/>
      <w:numFmt w:val="bullet"/>
      <w:lvlText w:val=""/>
      <w:lvlJc w:val="left"/>
      <w:pPr>
        <w:tabs>
          <w:tab w:val="num" w:pos="2160"/>
        </w:tabs>
        <w:ind w:left="2160" w:hanging="360"/>
      </w:pPr>
      <w:rPr>
        <w:rFonts w:ascii="Wingdings" w:hAnsi="Wingdings" w:hint="default"/>
      </w:rPr>
    </w:lvl>
    <w:lvl w:ilvl="3" w:tplc="E7EA9376" w:tentative="1">
      <w:start w:val="1"/>
      <w:numFmt w:val="bullet"/>
      <w:lvlText w:val=""/>
      <w:lvlJc w:val="left"/>
      <w:pPr>
        <w:tabs>
          <w:tab w:val="num" w:pos="2880"/>
        </w:tabs>
        <w:ind w:left="2880" w:hanging="360"/>
      </w:pPr>
      <w:rPr>
        <w:rFonts w:ascii="Symbol" w:hAnsi="Symbol" w:hint="default"/>
      </w:rPr>
    </w:lvl>
    <w:lvl w:ilvl="4" w:tplc="BA54C84C" w:tentative="1">
      <w:start w:val="1"/>
      <w:numFmt w:val="bullet"/>
      <w:lvlText w:val="o"/>
      <w:lvlJc w:val="left"/>
      <w:pPr>
        <w:tabs>
          <w:tab w:val="num" w:pos="3600"/>
        </w:tabs>
        <w:ind w:left="3600" w:hanging="360"/>
      </w:pPr>
      <w:rPr>
        <w:rFonts w:ascii="Courier New" w:hAnsi="Courier New" w:cs="Courier New" w:hint="default"/>
      </w:rPr>
    </w:lvl>
    <w:lvl w:ilvl="5" w:tplc="810C413A" w:tentative="1">
      <w:start w:val="1"/>
      <w:numFmt w:val="bullet"/>
      <w:lvlText w:val=""/>
      <w:lvlJc w:val="left"/>
      <w:pPr>
        <w:tabs>
          <w:tab w:val="num" w:pos="4320"/>
        </w:tabs>
        <w:ind w:left="4320" w:hanging="360"/>
      </w:pPr>
      <w:rPr>
        <w:rFonts w:ascii="Wingdings" w:hAnsi="Wingdings" w:hint="default"/>
      </w:rPr>
    </w:lvl>
    <w:lvl w:ilvl="6" w:tplc="AC06E3EA" w:tentative="1">
      <w:start w:val="1"/>
      <w:numFmt w:val="bullet"/>
      <w:lvlText w:val=""/>
      <w:lvlJc w:val="left"/>
      <w:pPr>
        <w:tabs>
          <w:tab w:val="num" w:pos="5040"/>
        </w:tabs>
        <w:ind w:left="5040" w:hanging="360"/>
      </w:pPr>
      <w:rPr>
        <w:rFonts w:ascii="Symbol" w:hAnsi="Symbol" w:hint="default"/>
      </w:rPr>
    </w:lvl>
    <w:lvl w:ilvl="7" w:tplc="13365838" w:tentative="1">
      <w:start w:val="1"/>
      <w:numFmt w:val="bullet"/>
      <w:lvlText w:val="o"/>
      <w:lvlJc w:val="left"/>
      <w:pPr>
        <w:tabs>
          <w:tab w:val="num" w:pos="5760"/>
        </w:tabs>
        <w:ind w:left="5760" w:hanging="360"/>
      </w:pPr>
      <w:rPr>
        <w:rFonts w:ascii="Courier New" w:hAnsi="Courier New" w:cs="Courier New" w:hint="default"/>
      </w:rPr>
    </w:lvl>
    <w:lvl w:ilvl="8" w:tplc="CFA0B4D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2B07605"/>
    <w:multiLevelType w:val="hybridMultilevel"/>
    <w:tmpl w:val="F46C979E"/>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44E0ED5"/>
    <w:multiLevelType w:val="hybridMultilevel"/>
    <w:tmpl w:val="8960CC1C"/>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67D3C01"/>
    <w:multiLevelType w:val="hybridMultilevel"/>
    <w:tmpl w:val="87FE96EA"/>
    <w:lvl w:ilvl="0" w:tplc="054A4240">
      <w:start w:val="21"/>
      <w:numFmt w:val="bullet"/>
      <w:lvlText w:val="-"/>
      <w:lvlJc w:val="left"/>
      <w:pPr>
        <w:tabs>
          <w:tab w:val="num" w:pos="720"/>
        </w:tabs>
        <w:ind w:left="720" w:hanging="360"/>
      </w:pPr>
      <w:rPr>
        <w:rFonts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9C54E4"/>
    <w:multiLevelType w:val="hybridMultilevel"/>
    <w:tmpl w:val="F4FE3406"/>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8AA3ABC"/>
    <w:multiLevelType w:val="hybridMultilevel"/>
    <w:tmpl w:val="2AD22B7E"/>
    <w:lvl w:ilvl="0" w:tplc="35FECC9A">
      <w:start w:val="5"/>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ABC1ADE"/>
    <w:multiLevelType w:val="hybridMultilevel"/>
    <w:tmpl w:val="BEF8BAB6"/>
    <w:lvl w:ilvl="0" w:tplc="BFE8996C">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191EF8"/>
    <w:multiLevelType w:val="hybridMultilevel"/>
    <w:tmpl w:val="6F720858"/>
    <w:lvl w:ilvl="0" w:tplc="1F9CE9FC">
      <w:start w:val="1"/>
      <w:numFmt w:val="bullet"/>
      <w:lvlText w:val=""/>
      <w:lvlJc w:val="left"/>
      <w:pPr>
        <w:tabs>
          <w:tab w:val="num" w:pos="720"/>
        </w:tabs>
        <w:ind w:left="720" w:hanging="360"/>
      </w:pPr>
      <w:rPr>
        <w:rFonts w:ascii="Symbol" w:hAnsi="Symbol"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0C65F2"/>
    <w:multiLevelType w:val="hybridMultilevel"/>
    <w:tmpl w:val="66A8A0F4"/>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1152512"/>
    <w:multiLevelType w:val="hybridMultilevel"/>
    <w:tmpl w:val="9AAC5FEE"/>
    <w:lvl w:ilvl="0" w:tplc="C9D6BE92">
      <w:start w:val="1"/>
      <w:numFmt w:val="bullet"/>
      <w:lvlText w:val=""/>
      <w:lvlJc w:val="left"/>
      <w:pPr>
        <w:tabs>
          <w:tab w:val="num" w:pos="720"/>
        </w:tabs>
        <w:ind w:left="720" w:hanging="360"/>
      </w:pPr>
      <w:rPr>
        <w:rFonts w:ascii="Symbol" w:hAnsi="Symbol" w:hint="default"/>
      </w:rPr>
    </w:lvl>
    <w:lvl w:ilvl="1" w:tplc="59E4EA46" w:tentative="1">
      <w:start w:val="1"/>
      <w:numFmt w:val="bullet"/>
      <w:lvlText w:val="o"/>
      <w:lvlJc w:val="left"/>
      <w:pPr>
        <w:tabs>
          <w:tab w:val="num" w:pos="1440"/>
        </w:tabs>
        <w:ind w:left="1440" w:hanging="360"/>
      </w:pPr>
      <w:rPr>
        <w:rFonts w:ascii="Courier New" w:hAnsi="Courier New" w:cs="Courier New" w:hint="default"/>
      </w:rPr>
    </w:lvl>
    <w:lvl w:ilvl="2" w:tplc="265CECAC" w:tentative="1">
      <w:start w:val="1"/>
      <w:numFmt w:val="bullet"/>
      <w:lvlText w:val=""/>
      <w:lvlJc w:val="left"/>
      <w:pPr>
        <w:tabs>
          <w:tab w:val="num" w:pos="2160"/>
        </w:tabs>
        <w:ind w:left="2160" w:hanging="360"/>
      </w:pPr>
      <w:rPr>
        <w:rFonts w:ascii="Wingdings" w:hAnsi="Wingdings" w:hint="default"/>
      </w:rPr>
    </w:lvl>
    <w:lvl w:ilvl="3" w:tplc="15AA9BB4" w:tentative="1">
      <w:start w:val="1"/>
      <w:numFmt w:val="bullet"/>
      <w:lvlText w:val=""/>
      <w:lvlJc w:val="left"/>
      <w:pPr>
        <w:tabs>
          <w:tab w:val="num" w:pos="2880"/>
        </w:tabs>
        <w:ind w:left="2880" w:hanging="360"/>
      </w:pPr>
      <w:rPr>
        <w:rFonts w:ascii="Symbol" w:hAnsi="Symbol" w:hint="default"/>
      </w:rPr>
    </w:lvl>
    <w:lvl w:ilvl="4" w:tplc="CEC61998" w:tentative="1">
      <w:start w:val="1"/>
      <w:numFmt w:val="bullet"/>
      <w:lvlText w:val="o"/>
      <w:lvlJc w:val="left"/>
      <w:pPr>
        <w:tabs>
          <w:tab w:val="num" w:pos="3600"/>
        </w:tabs>
        <w:ind w:left="3600" w:hanging="360"/>
      </w:pPr>
      <w:rPr>
        <w:rFonts w:ascii="Courier New" w:hAnsi="Courier New" w:cs="Courier New" w:hint="default"/>
      </w:rPr>
    </w:lvl>
    <w:lvl w:ilvl="5" w:tplc="22D6B5EC" w:tentative="1">
      <w:start w:val="1"/>
      <w:numFmt w:val="bullet"/>
      <w:lvlText w:val=""/>
      <w:lvlJc w:val="left"/>
      <w:pPr>
        <w:tabs>
          <w:tab w:val="num" w:pos="4320"/>
        </w:tabs>
        <w:ind w:left="4320" w:hanging="360"/>
      </w:pPr>
      <w:rPr>
        <w:rFonts w:ascii="Wingdings" w:hAnsi="Wingdings" w:hint="default"/>
      </w:rPr>
    </w:lvl>
    <w:lvl w:ilvl="6" w:tplc="B72E0FFC" w:tentative="1">
      <w:start w:val="1"/>
      <w:numFmt w:val="bullet"/>
      <w:lvlText w:val=""/>
      <w:lvlJc w:val="left"/>
      <w:pPr>
        <w:tabs>
          <w:tab w:val="num" w:pos="5040"/>
        </w:tabs>
        <w:ind w:left="5040" w:hanging="360"/>
      </w:pPr>
      <w:rPr>
        <w:rFonts w:ascii="Symbol" w:hAnsi="Symbol" w:hint="default"/>
      </w:rPr>
    </w:lvl>
    <w:lvl w:ilvl="7" w:tplc="9F504B30" w:tentative="1">
      <w:start w:val="1"/>
      <w:numFmt w:val="bullet"/>
      <w:lvlText w:val="o"/>
      <w:lvlJc w:val="left"/>
      <w:pPr>
        <w:tabs>
          <w:tab w:val="num" w:pos="5760"/>
        </w:tabs>
        <w:ind w:left="5760" w:hanging="360"/>
      </w:pPr>
      <w:rPr>
        <w:rFonts w:ascii="Courier New" w:hAnsi="Courier New" w:cs="Courier New" w:hint="default"/>
      </w:rPr>
    </w:lvl>
    <w:lvl w:ilvl="8" w:tplc="F2E84ED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5673EB"/>
    <w:multiLevelType w:val="hybridMultilevel"/>
    <w:tmpl w:val="82F68C36"/>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205780"/>
    <w:multiLevelType w:val="hybridMultilevel"/>
    <w:tmpl w:val="2CCCF0E8"/>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5A95B21"/>
    <w:multiLevelType w:val="hybridMultilevel"/>
    <w:tmpl w:val="93CED760"/>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9A82A7D"/>
    <w:multiLevelType w:val="hybridMultilevel"/>
    <w:tmpl w:val="8D5A3972"/>
    <w:lvl w:ilvl="0" w:tplc="35FECC9A">
      <w:start w:val="5"/>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2" w15:restartNumberingAfterBreak="0">
    <w:nsid w:val="69D85D0C"/>
    <w:multiLevelType w:val="hybridMultilevel"/>
    <w:tmpl w:val="CE2C18C2"/>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A0A4C5A"/>
    <w:multiLevelType w:val="hybridMultilevel"/>
    <w:tmpl w:val="260E4158"/>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6BCF2756"/>
    <w:multiLevelType w:val="hybridMultilevel"/>
    <w:tmpl w:val="7590A494"/>
    <w:lvl w:ilvl="0" w:tplc="054A4240">
      <w:start w:val="21"/>
      <w:numFmt w:val="bullet"/>
      <w:lvlText w:val="-"/>
      <w:lvlJc w:val="left"/>
      <w:pPr>
        <w:tabs>
          <w:tab w:val="num" w:pos="720"/>
        </w:tabs>
        <w:ind w:left="720" w:hanging="360"/>
      </w:pPr>
      <w:rPr>
        <w:rFonts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6D150141"/>
    <w:multiLevelType w:val="hybridMultilevel"/>
    <w:tmpl w:val="96167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E3A0927"/>
    <w:multiLevelType w:val="hybridMultilevel"/>
    <w:tmpl w:val="B8728C8C"/>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0802C39"/>
    <w:multiLevelType w:val="hybridMultilevel"/>
    <w:tmpl w:val="6B7015B8"/>
    <w:lvl w:ilvl="0" w:tplc="054A4240">
      <w:start w:val="2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48A2150"/>
    <w:multiLevelType w:val="hybridMultilevel"/>
    <w:tmpl w:val="67546432"/>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4C573A0"/>
    <w:multiLevelType w:val="hybridMultilevel"/>
    <w:tmpl w:val="274E66F6"/>
    <w:lvl w:ilvl="0" w:tplc="054A4240">
      <w:start w:val="21"/>
      <w:numFmt w:val="bullet"/>
      <w:lvlText w:val="-"/>
      <w:lvlJc w:val="left"/>
      <w:pPr>
        <w:tabs>
          <w:tab w:val="num" w:pos="786"/>
        </w:tabs>
        <w:ind w:left="786" w:hanging="360"/>
      </w:pPr>
      <w:rPr>
        <w:rFonts w:hint="default"/>
      </w:rPr>
    </w:lvl>
    <w:lvl w:ilvl="1" w:tplc="5E5A0376" w:tentative="1">
      <w:start w:val="1"/>
      <w:numFmt w:val="bullet"/>
      <w:lvlText w:val="o"/>
      <w:lvlJc w:val="left"/>
      <w:pPr>
        <w:tabs>
          <w:tab w:val="num" w:pos="1506"/>
        </w:tabs>
        <w:ind w:left="1506" w:hanging="360"/>
      </w:pPr>
      <w:rPr>
        <w:rFonts w:ascii="Courier New" w:hAnsi="Courier New" w:cs="Courier New" w:hint="default"/>
      </w:rPr>
    </w:lvl>
    <w:lvl w:ilvl="2" w:tplc="28080136" w:tentative="1">
      <w:start w:val="1"/>
      <w:numFmt w:val="bullet"/>
      <w:lvlText w:val=""/>
      <w:lvlJc w:val="left"/>
      <w:pPr>
        <w:tabs>
          <w:tab w:val="num" w:pos="2226"/>
        </w:tabs>
        <w:ind w:left="2226" w:hanging="360"/>
      </w:pPr>
      <w:rPr>
        <w:rFonts w:ascii="Wingdings" w:hAnsi="Wingdings" w:hint="default"/>
      </w:rPr>
    </w:lvl>
    <w:lvl w:ilvl="3" w:tplc="D1D2F072" w:tentative="1">
      <w:start w:val="1"/>
      <w:numFmt w:val="bullet"/>
      <w:lvlText w:val=""/>
      <w:lvlJc w:val="left"/>
      <w:pPr>
        <w:tabs>
          <w:tab w:val="num" w:pos="2946"/>
        </w:tabs>
        <w:ind w:left="2946" w:hanging="360"/>
      </w:pPr>
      <w:rPr>
        <w:rFonts w:ascii="Symbol" w:hAnsi="Symbol" w:hint="default"/>
      </w:rPr>
    </w:lvl>
    <w:lvl w:ilvl="4" w:tplc="E2881590" w:tentative="1">
      <w:start w:val="1"/>
      <w:numFmt w:val="bullet"/>
      <w:lvlText w:val="o"/>
      <w:lvlJc w:val="left"/>
      <w:pPr>
        <w:tabs>
          <w:tab w:val="num" w:pos="3666"/>
        </w:tabs>
        <w:ind w:left="3666" w:hanging="360"/>
      </w:pPr>
      <w:rPr>
        <w:rFonts w:ascii="Courier New" w:hAnsi="Courier New" w:cs="Courier New" w:hint="default"/>
      </w:rPr>
    </w:lvl>
    <w:lvl w:ilvl="5" w:tplc="7F92A0C2" w:tentative="1">
      <w:start w:val="1"/>
      <w:numFmt w:val="bullet"/>
      <w:lvlText w:val=""/>
      <w:lvlJc w:val="left"/>
      <w:pPr>
        <w:tabs>
          <w:tab w:val="num" w:pos="4386"/>
        </w:tabs>
        <w:ind w:left="4386" w:hanging="360"/>
      </w:pPr>
      <w:rPr>
        <w:rFonts w:ascii="Wingdings" w:hAnsi="Wingdings" w:hint="default"/>
      </w:rPr>
    </w:lvl>
    <w:lvl w:ilvl="6" w:tplc="A112DA20" w:tentative="1">
      <w:start w:val="1"/>
      <w:numFmt w:val="bullet"/>
      <w:lvlText w:val=""/>
      <w:lvlJc w:val="left"/>
      <w:pPr>
        <w:tabs>
          <w:tab w:val="num" w:pos="5106"/>
        </w:tabs>
        <w:ind w:left="5106" w:hanging="360"/>
      </w:pPr>
      <w:rPr>
        <w:rFonts w:ascii="Symbol" w:hAnsi="Symbol" w:hint="default"/>
      </w:rPr>
    </w:lvl>
    <w:lvl w:ilvl="7" w:tplc="AC303EAA" w:tentative="1">
      <w:start w:val="1"/>
      <w:numFmt w:val="bullet"/>
      <w:lvlText w:val="o"/>
      <w:lvlJc w:val="left"/>
      <w:pPr>
        <w:tabs>
          <w:tab w:val="num" w:pos="5826"/>
        </w:tabs>
        <w:ind w:left="5826" w:hanging="360"/>
      </w:pPr>
      <w:rPr>
        <w:rFonts w:ascii="Courier New" w:hAnsi="Courier New" w:cs="Courier New" w:hint="default"/>
      </w:rPr>
    </w:lvl>
    <w:lvl w:ilvl="8" w:tplc="57B8CAE0" w:tentative="1">
      <w:start w:val="1"/>
      <w:numFmt w:val="bullet"/>
      <w:lvlText w:val=""/>
      <w:lvlJc w:val="left"/>
      <w:pPr>
        <w:tabs>
          <w:tab w:val="num" w:pos="6546"/>
        </w:tabs>
        <w:ind w:left="6546" w:hanging="360"/>
      </w:pPr>
      <w:rPr>
        <w:rFonts w:ascii="Wingdings" w:hAnsi="Wingdings" w:hint="default"/>
      </w:rPr>
    </w:lvl>
  </w:abstractNum>
  <w:abstractNum w:abstractNumId="81" w15:restartNumberingAfterBreak="0">
    <w:nsid w:val="781168D1"/>
    <w:multiLevelType w:val="hybridMultilevel"/>
    <w:tmpl w:val="5658EF30"/>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81227CA"/>
    <w:multiLevelType w:val="hybridMultilevel"/>
    <w:tmpl w:val="72966F88"/>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8436831"/>
    <w:multiLevelType w:val="hybridMultilevel"/>
    <w:tmpl w:val="F0FE04FC"/>
    <w:lvl w:ilvl="0" w:tplc="725C9C52">
      <w:start w:val="1"/>
      <w:numFmt w:val="bullet"/>
      <w:lvlText w:val=""/>
      <w:lvlJc w:val="left"/>
      <w:pPr>
        <w:tabs>
          <w:tab w:val="num" w:pos="786"/>
        </w:tabs>
        <w:ind w:left="786" w:hanging="360"/>
      </w:pPr>
      <w:rPr>
        <w:rFonts w:ascii="Symbol" w:hAnsi="Symbol" w:hint="default"/>
      </w:rPr>
    </w:lvl>
    <w:lvl w:ilvl="1" w:tplc="5E5A0376" w:tentative="1">
      <w:start w:val="1"/>
      <w:numFmt w:val="bullet"/>
      <w:lvlText w:val="o"/>
      <w:lvlJc w:val="left"/>
      <w:pPr>
        <w:tabs>
          <w:tab w:val="num" w:pos="1506"/>
        </w:tabs>
        <w:ind w:left="1506" w:hanging="360"/>
      </w:pPr>
      <w:rPr>
        <w:rFonts w:ascii="Courier New" w:hAnsi="Courier New" w:cs="Courier New" w:hint="default"/>
      </w:rPr>
    </w:lvl>
    <w:lvl w:ilvl="2" w:tplc="28080136" w:tentative="1">
      <w:start w:val="1"/>
      <w:numFmt w:val="bullet"/>
      <w:lvlText w:val=""/>
      <w:lvlJc w:val="left"/>
      <w:pPr>
        <w:tabs>
          <w:tab w:val="num" w:pos="2226"/>
        </w:tabs>
        <w:ind w:left="2226" w:hanging="360"/>
      </w:pPr>
      <w:rPr>
        <w:rFonts w:ascii="Wingdings" w:hAnsi="Wingdings" w:hint="default"/>
      </w:rPr>
    </w:lvl>
    <w:lvl w:ilvl="3" w:tplc="D1D2F072" w:tentative="1">
      <w:start w:val="1"/>
      <w:numFmt w:val="bullet"/>
      <w:lvlText w:val=""/>
      <w:lvlJc w:val="left"/>
      <w:pPr>
        <w:tabs>
          <w:tab w:val="num" w:pos="2946"/>
        </w:tabs>
        <w:ind w:left="2946" w:hanging="360"/>
      </w:pPr>
      <w:rPr>
        <w:rFonts w:ascii="Symbol" w:hAnsi="Symbol" w:hint="default"/>
      </w:rPr>
    </w:lvl>
    <w:lvl w:ilvl="4" w:tplc="E2881590" w:tentative="1">
      <w:start w:val="1"/>
      <w:numFmt w:val="bullet"/>
      <w:lvlText w:val="o"/>
      <w:lvlJc w:val="left"/>
      <w:pPr>
        <w:tabs>
          <w:tab w:val="num" w:pos="3666"/>
        </w:tabs>
        <w:ind w:left="3666" w:hanging="360"/>
      </w:pPr>
      <w:rPr>
        <w:rFonts w:ascii="Courier New" w:hAnsi="Courier New" w:cs="Courier New" w:hint="default"/>
      </w:rPr>
    </w:lvl>
    <w:lvl w:ilvl="5" w:tplc="7F92A0C2" w:tentative="1">
      <w:start w:val="1"/>
      <w:numFmt w:val="bullet"/>
      <w:lvlText w:val=""/>
      <w:lvlJc w:val="left"/>
      <w:pPr>
        <w:tabs>
          <w:tab w:val="num" w:pos="4386"/>
        </w:tabs>
        <w:ind w:left="4386" w:hanging="360"/>
      </w:pPr>
      <w:rPr>
        <w:rFonts w:ascii="Wingdings" w:hAnsi="Wingdings" w:hint="default"/>
      </w:rPr>
    </w:lvl>
    <w:lvl w:ilvl="6" w:tplc="A112DA20" w:tentative="1">
      <w:start w:val="1"/>
      <w:numFmt w:val="bullet"/>
      <w:lvlText w:val=""/>
      <w:lvlJc w:val="left"/>
      <w:pPr>
        <w:tabs>
          <w:tab w:val="num" w:pos="5106"/>
        </w:tabs>
        <w:ind w:left="5106" w:hanging="360"/>
      </w:pPr>
      <w:rPr>
        <w:rFonts w:ascii="Symbol" w:hAnsi="Symbol" w:hint="default"/>
      </w:rPr>
    </w:lvl>
    <w:lvl w:ilvl="7" w:tplc="AC303EAA" w:tentative="1">
      <w:start w:val="1"/>
      <w:numFmt w:val="bullet"/>
      <w:lvlText w:val="o"/>
      <w:lvlJc w:val="left"/>
      <w:pPr>
        <w:tabs>
          <w:tab w:val="num" w:pos="5826"/>
        </w:tabs>
        <w:ind w:left="5826" w:hanging="360"/>
      </w:pPr>
      <w:rPr>
        <w:rFonts w:ascii="Courier New" w:hAnsi="Courier New" w:cs="Courier New" w:hint="default"/>
      </w:rPr>
    </w:lvl>
    <w:lvl w:ilvl="8" w:tplc="57B8CAE0" w:tentative="1">
      <w:start w:val="1"/>
      <w:numFmt w:val="bullet"/>
      <w:lvlText w:val=""/>
      <w:lvlJc w:val="left"/>
      <w:pPr>
        <w:tabs>
          <w:tab w:val="num" w:pos="6546"/>
        </w:tabs>
        <w:ind w:left="6546" w:hanging="360"/>
      </w:pPr>
      <w:rPr>
        <w:rFonts w:ascii="Wingdings" w:hAnsi="Wingdings" w:hint="default"/>
      </w:rPr>
    </w:lvl>
  </w:abstractNum>
  <w:abstractNum w:abstractNumId="84" w15:restartNumberingAfterBreak="0">
    <w:nsid w:val="7AF439EF"/>
    <w:multiLevelType w:val="hybridMultilevel"/>
    <w:tmpl w:val="3AD2E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CDB2095"/>
    <w:multiLevelType w:val="hybridMultilevel"/>
    <w:tmpl w:val="F8603ACC"/>
    <w:lvl w:ilvl="0" w:tplc="35FECC9A">
      <w:start w:val="5"/>
      <w:numFmt w:val="bullet"/>
      <w:lvlText w:val="-"/>
      <w:lvlJc w:val="left"/>
      <w:pPr>
        <w:tabs>
          <w:tab w:val="num" w:pos="720"/>
        </w:tabs>
        <w:ind w:left="720" w:hanging="360"/>
      </w:pPr>
      <w:rPr>
        <w:rFonts w:ascii="Times New Roman" w:eastAsia="Calibri" w:hAnsi="Times New Roman" w:cs="Times New Roman"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F8691F"/>
    <w:multiLevelType w:val="hybridMultilevel"/>
    <w:tmpl w:val="535433B4"/>
    <w:lvl w:ilvl="0" w:tplc="35FECC9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5"/>
  </w:num>
  <w:num w:numId="4">
    <w:abstractNumId w:val="75"/>
  </w:num>
  <w:num w:numId="5">
    <w:abstractNumId w:val="64"/>
  </w:num>
  <w:num w:numId="6">
    <w:abstractNumId w:val="50"/>
  </w:num>
  <w:num w:numId="7">
    <w:abstractNumId w:val="26"/>
  </w:num>
  <w:num w:numId="8">
    <w:abstractNumId w:val="67"/>
  </w:num>
  <w:num w:numId="9">
    <w:abstractNumId w:val="65"/>
  </w:num>
  <w:num w:numId="10">
    <w:abstractNumId w:val="32"/>
  </w:num>
  <w:num w:numId="11">
    <w:abstractNumId w:val="43"/>
  </w:num>
  <w:num w:numId="12">
    <w:abstractNumId w:val="85"/>
  </w:num>
  <w:num w:numId="13">
    <w:abstractNumId w:val="8"/>
  </w:num>
  <w:num w:numId="14">
    <w:abstractNumId w:val="10"/>
  </w:num>
  <w:num w:numId="15">
    <w:abstractNumId w:val="34"/>
  </w:num>
  <w:num w:numId="16">
    <w:abstractNumId w:val="7"/>
  </w:num>
  <w:num w:numId="17">
    <w:abstractNumId w:val="53"/>
  </w:num>
  <w:num w:numId="18">
    <w:abstractNumId w:val="44"/>
  </w:num>
  <w:num w:numId="19">
    <w:abstractNumId w:val="63"/>
  </w:num>
  <w:num w:numId="20">
    <w:abstractNumId w:val="24"/>
  </w:num>
  <w:num w:numId="21">
    <w:abstractNumId w:val="59"/>
  </w:num>
  <w:num w:numId="22">
    <w:abstractNumId w:val="73"/>
  </w:num>
  <w:num w:numId="23">
    <w:abstractNumId w:val="6"/>
  </w:num>
  <w:num w:numId="24">
    <w:abstractNumId w:val="77"/>
  </w:num>
  <w:num w:numId="25">
    <w:abstractNumId w:val="79"/>
  </w:num>
  <w:num w:numId="26">
    <w:abstractNumId w:val="55"/>
  </w:num>
  <w:num w:numId="27">
    <w:abstractNumId w:val="39"/>
  </w:num>
  <w:num w:numId="28">
    <w:abstractNumId w:val="18"/>
  </w:num>
  <w:num w:numId="29">
    <w:abstractNumId w:val="23"/>
  </w:num>
  <w:num w:numId="30">
    <w:abstractNumId w:val="81"/>
  </w:num>
  <w:num w:numId="31">
    <w:abstractNumId w:val="30"/>
  </w:num>
  <w:num w:numId="32">
    <w:abstractNumId w:val="15"/>
  </w:num>
  <w:num w:numId="33">
    <w:abstractNumId w:val="70"/>
  </w:num>
  <w:num w:numId="34">
    <w:abstractNumId w:val="22"/>
  </w:num>
  <w:num w:numId="35">
    <w:abstractNumId w:val="11"/>
  </w:num>
  <w:num w:numId="36">
    <w:abstractNumId w:val="40"/>
  </w:num>
  <w:num w:numId="37">
    <w:abstractNumId w:val="17"/>
  </w:num>
  <w:num w:numId="38">
    <w:abstractNumId w:val="20"/>
  </w:num>
  <w:num w:numId="39">
    <w:abstractNumId w:val="86"/>
  </w:num>
  <w:num w:numId="40">
    <w:abstractNumId w:val="60"/>
  </w:num>
  <w:num w:numId="41">
    <w:abstractNumId w:val="4"/>
  </w:num>
  <w:num w:numId="42">
    <w:abstractNumId w:val="36"/>
  </w:num>
  <w:num w:numId="43">
    <w:abstractNumId w:val="69"/>
  </w:num>
  <w:num w:numId="44">
    <w:abstractNumId w:val="45"/>
  </w:num>
  <w:num w:numId="45">
    <w:abstractNumId w:val="46"/>
  </w:num>
  <w:num w:numId="46">
    <w:abstractNumId w:val="35"/>
  </w:num>
  <w:num w:numId="47">
    <w:abstractNumId w:val="12"/>
  </w:num>
  <w:num w:numId="48">
    <w:abstractNumId w:val="71"/>
  </w:num>
  <w:num w:numId="49">
    <w:abstractNumId w:val="48"/>
  </w:num>
  <w:num w:numId="50">
    <w:abstractNumId w:val="33"/>
  </w:num>
  <w:num w:numId="51">
    <w:abstractNumId w:val="62"/>
  </w:num>
  <w:num w:numId="52">
    <w:abstractNumId w:val="82"/>
  </w:num>
  <w:num w:numId="53">
    <w:abstractNumId w:val="68"/>
  </w:num>
  <w:num w:numId="54">
    <w:abstractNumId w:val="2"/>
  </w:num>
  <w:num w:numId="55">
    <w:abstractNumId w:val="54"/>
  </w:num>
  <w:num w:numId="56">
    <w:abstractNumId w:val="66"/>
  </w:num>
  <w:num w:numId="57">
    <w:abstractNumId w:val="31"/>
  </w:num>
  <w:num w:numId="58">
    <w:abstractNumId w:val="42"/>
  </w:num>
  <w:num w:numId="59">
    <w:abstractNumId w:val="49"/>
  </w:num>
  <w:num w:numId="60">
    <w:abstractNumId w:val="19"/>
  </w:num>
  <w:num w:numId="61">
    <w:abstractNumId w:val="72"/>
  </w:num>
  <w:num w:numId="62">
    <w:abstractNumId w:val="41"/>
  </w:num>
  <w:num w:numId="63">
    <w:abstractNumId w:val="13"/>
  </w:num>
  <w:num w:numId="64">
    <w:abstractNumId w:val="57"/>
  </w:num>
  <w:num w:numId="65">
    <w:abstractNumId w:val="52"/>
  </w:num>
  <w:num w:numId="66">
    <w:abstractNumId w:val="21"/>
  </w:num>
  <w:num w:numId="67">
    <w:abstractNumId w:val="16"/>
  </w:num>
  <w:num w:numId="68">
    <w:abstractNumId w:val="58"/>
  </w:num>
  <w:num w:numId="69">
    <w:abstractNumId w:val="83"/>
  </w:num>
  <w:num w:numId="70">
    <w:abstractNumId w:val="0"/>
  </w:num>
  <w:num w:numId="71">
    <w:abstractNumId w:val="47"/>
  </w:num>
  <w:num w:numId="72">
    <w:abstractNumId w:val="29"/>
  </w:num>
  <w:num w:numId="73">
    <w:abstractNumId w:val="78"/>
  </w:num>
  <w:num w:numId="74">
    <w:abstractNumId w:val="80"/>
  </w:num>
  <w:num w:numId="75">
    <w:abstractNumId w:val="14"/>
  </w:num>
  <w:num w:numId="76">
    <w:abstractNumId w:val="25"/>
  </w:num>
  <w:num w:numId="77">
    <w:abstractNumId w:val="9"/>
  </w:num>
  <w:num w:numId="78">
    <w:abstractNumId w:val="74"/>
  </w:num>
  <w:num w:numId="79">
    <w:abstractNumId w:val="37"/>
  </w:num>
  <w:num w:numId="80">
    <w:abstractNumId w:val="56"/>
  </w:num>
  <w:num w:numId="81">
    <w:abstractNumId w:val="61"/>
  </w:num>
  <w:num w:numId="82">
    <w:abstractNumId w:val="38"/>
  </w:num>
  <w:num w:numId="83">
    <w:abstractNumId w:val="27"/>
  </w:num>
  <w:num w:numId="84">
    <w:abstractNumId w:val="76"/>
  </w:num>
  <w:num w:numId="85">
    <w:abstractNumId w:val="51"/>
  </w:num>
  <w:num w:numId="86">
    <w:abstractNumId w:val="3"/>
  </w:num>
  <w:num w:numId="87">
    <w:abstractNumId w:val="8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EA"/>
    <w:rsid w:val="000045D4"/>
    <w:rsid w:val="00006BC4"/>
    <w:rsid w:val="0002102B"/>
    <w:rsid w:val="000261AE"/>
    <w:rsid w:val="00027BE4"/>
    <w:rsid w:val="00037154"/>
    <w:rsid w:val="000434BD"/>
    <w:rsid w:val="00045B3A"/>
    <w:rsid w:val="000519CB"/>
    <w:rsid w:val="0005243D"/>
    <w:rsid w:val="00056D08"/>
    <w:rsid w:val="0006431A"/>
    <w:rsid w:val="00064364"/>
    <w:rsid w:val="00072B14"/>
    <w:rsid w:val="00075B39"/>
    <w:rsid w:val="000814D9"/>
    <w:rsid w:val="0008378E"/>
    <w:rsid w:val="000855FB"/>
    <w:rsid w:val="00090516"/>
    <w:rsid w:val="00093609"/>
    <w:rsid w:val="0009590D"/>
    <w:rsid w:val="000A0793"/>
    <w:rsid w:val="000C199D"/>
    <w:rsid w:val="000C1EEC"/>
    <w:rsid w:val="000C3AE9"/>
    <w:rsid w:val="000D102C"/>
    <w:rsid w:val="000D2352"/>
    <w:rsid w:val="000D3F91"/>
    <w:rsid w:val="000E5829"/>
    <w:rsid w:val="00106024"/>
    <w:rsid w:val="00112812"/>
    <w:rsid w:val="0012234C"/>
    <w:rsid w:val="00126800"/>
    <w:rsid w:val="001276A6"/>
    <w:rsid w:val="001333E3"/>
    <w:rsid w:val="0014088A"/>
    <w:rsid w:val="00140D3B"/>
    <w:rsid w:val="00140F45"/>
    <w:rsid w:val="00141532"/>
    <w:rsid w:val="00142294"/>
    <w:rsid w:val="001523CE"/>
    <w:rsid w:val="001654EC"/>
    <w:rsid w:val="00182F35"/>
    <w:rsid w:val="001830DA"/>
    <w:rsid w:val="0018682F"/>
    <w:rsid w:val="00190CCB"/>
    <w:rsid w:val="00190EC2"/>
    <w:rsid w:val="00197B05"/>
    <w:rsid w:val="001A5419"/>
    <w:rsid w:val="001B4B2A"/>
    <w:rsid w:val="001B7D4B"/>
    <w:rsid w:val="001C2435"/>
    <w:rsid w:val="001C2F58"/>
    <w:rsid w:val="001C3952"/>
    <w:rsid w:val="001D4528"/>
    <w:rsid w:val="001D77A2"/>
    <w:rsid w:val="001F0191"/>
    <w:rsid w:val="002071E6"/>
    <w:rsid w:val="0020757D"/>
    <w:rsid w:val="00214749"/>
    <w:rsid w:val="00220EC7"/>
    <w:rsid w:val="00223DFA"/>
    <w:rsid w:val="00227CE4"/>
    <w:rsid w:val="00253E94"/>
    <w:rsid w:val="00261207"/>
    <w:rsid w:val="00264BC3"/>
    <w:rsid w:val="0026771D"/>
    <w:rsid w:val="00274130"/>
    <w:rsid w:val="00274CB1"/>
    <w:rsid w:val="00281184"/>
    <w:rsid w:val="002813A6"/>
    <w:rsid w:val="00282A9F"/>
    <w:rsid w:val="002931CF"/>
    <w:rsid w:val="002976BA"/>
    <w:rsid w:val="002A0700"/>
    <w:rsid w:val="002A2155"/>
    <w:rsid w:val="002A4859"/>
    <w:rsid w:val="002A561E"/>
    <w:rsid w:val="002B4DB1"/>
    <w:rsid w:val="002C0BA1"/>
    <w:rsid w:val="002D30AB"/>
    <w:rsid w:val="002D7B12"/>
    <w:rsid w:val="002E053B"/>
    <w:rsid w:val="002E0B7A"/>
    <w:rsid w:val="002E77B5"/>
    <w:rsid w:val="002F4568"/>
    <w:rsid w:val="0030450F"/>
    <w:rsid w:val="00304ECA"/>
    <w:rsid w:val="003059AE"/>
    <w:rsid w:val="00307D2F"/>
    <w:rsid w:val="00310C38"/>
    <w:rsid w:val="003137A2"/>
    <w:rsid w:val="00323466"/>
    <w:rsid w:val="00341945"/>
    <w:rsid w:val="00363DB5"/>
    <w:rsid w:val="0036529F"/>
    <w:rsid w:val="00365317"/>
    <w:rsid w:val="00365A01"/>
    <w:rsid w:val="003739A0"/>
    <w:rsid w:val="00383808"/>
    <w:rsid w:val="00385582"/>
    <w:rsid w:val="003A0FAD"/>
    <w:rsid w:val="003A36AB"/>
    <w:rsid w:val="003A7198"/>
    <w:rsid w:val="003B2530"/>
    <w:rsid w:val="003B2C89"/>
    <w:rsid w:val="003B6A3F"/>
    <w:rsid w:val="003C1A52"/>
    <w:rsid w:val="003D16BD"/>
    <w:rsid w:val="003D1AFB"/>
    <w:rsid w:val="003D580A"/>
    <w:rsid w:val="003D604C"/>
    <w:rsid w:val="003E0257"/>
    <w:rsid w:val="003E1729"/>
    <w:rsid w:val="003E1A28"/>
    <w:rsid w:val="003E21A5"/>
    <w:rsid w:val="003E250A"/>
    <w:rsid w:val="003E5FB9"/>
    <w:rsid w:val="003F568C"/>
    <w:rsid w:val="00402433"/>
    <w:rsid w:val="0040555F"/>
    <w:rsid w:val="00411030"/>
    <w:rsid w:val="00421986"/>
    <w:rsid w:val="00423259"/>
    <w:rsid w:val="00426B83"/>
    <w:rsid w:val="00431770"/>
    <w:rsid w:val="004374AC"/>
    <w:rsid w:val="00437DAE"/>
    <w:rsid w:val="00440F1E"/>
    <w:rsid w:val="00441C7F"/>
    <w:rsid w:val="004421D4"/>
    <w:rsid w:val="00443AC5"/>
    <w:rsid w:val="00445830"/>
    <w:rsid w:val="00446D0B"/>
    <w:rsid w:val="004478A5"/>
    <w:rsid w:val="0045083C"/>
    <w:rsid w:val="00455D06"/>
    <w:rsid w:val="00460873"/>
    <w:rsid w:val="004652AA"/>
    <w:rsid w:val="00476B84"/>
    <w:rsid w:val="00482987"/>
    <w:rsid w:val="00484C01"/>
    <w:rsid w:val="00486D56"/>
    <w:rsid w:val="004919D1"/>
    <w:rsid w:val="004A4C11"/>
    <w:rsid w:val="004A691A"/>
    <w:rsid w:val="004A6A76"/>
    <w:rsid w:val="004A743B"/>
    <w:rsid w:val="004B3A80"/>
    <w:rsid w:val="004B6852"/>
    <w:rsid w:val="004B7BE7"/>
    <w:rsid w:val="004C04C8"/>
    <w:rsid w:val="004C2D01"/>
    <w:rsid w:val="004C6071"/>
    <w:rsid w:val="004E2887"/>
    <w:rsid w:val="004E2F43"/>
    <w:rsid w:val="004E4EAB"/>
    <w:rsid w:val="004E58CB"/>
    <w:rsid w:val="004E7366"/>
    <w:rsid w:val="004E784B"/>
    <w:rsid w:val="004F271A"/>
    <w:rsid w:val="004F5B01"/>
    <w:rsid w:val="004F5C1F"/>
    <w:rsid w:val="00502AB1"/>
    <w:rsid w:val="00507191"/>
    <w:rsid w:val="00512506"/>
    <w:rsid w:val="00513085"/>
    <w:rsid w:val="00523A76"/>
    <w:rsid w:val="00523FDE"/>
    <w:rsid w:val="00527D84"/>
    <w:rsid w:val="005343C4"/>
    <w:rsid w:val="00535B41"/>
    <w:rsid w:val="00545220"/>
    <w:rsid w:val="0054606F"/>
    <w:rsid w:val="00553AC8"/>
    <w:rsid w:val="00557FF5"/>
    <w:rsid w:val="00562AA3"/>
    <w:rsid w:val="00572D44"/>
    <w:rsid w:val="00573A63"/>
    <w:rsid w:val="005A7E7F"/>
    <w:rsid w:val="005C24E7"/>
    <w:rsid w:val="005C4821"/>
    <w:rsid w:val="005C620D"/>
    <w:rsid w:val="005D553F"/>
    <w:rsid w:val="005E10A8"/>
    <w:rsid w:val="005F1469"/>
    <w:rsid w:val="00604340"/>
    <w:rsid w:val="006210AF"/>
    <w:rsid w:val="00630130"/>
    <w:rsid w:val="00632FCF"/>
    <w:rsid w:val="00636071"/>
    <w:rsid w:val="006409B4"/>
    <w:rsid w:val="00645DD0"/>
    <w:rsid w:val="006556E0"/>
    <w:rsid w:val="00656110"/>
    <w:rsid w:val="00663975"/>
    <w:rsid w:val="006650DF"/>
    <w:rsid w:val="00667652"/>
    <w:rsid w:val="006709AA"/>
    <w:rsid w:val="00670C13"/>
    <w:rsid w:val="006741EC"/>
    <w:rsid w:val="0067693F"/>
    <w:rsid w:val="00676B52"/>
    <w:rsid w:val="006821D9"/>
    <w:rsid w:val="00684EC2"/>
    <w:rsid w:val="00691A16"/>
    <w:rsid w:val="006939B0"/>
    <w:rsid w:val="006B26CE"/>
    <w:rsid w:val="006B3BBE"/>
    <w:rsid w:val="006B4B6E"/>
    <w:rsid w:val="006C502F"/>
    <w:rsid w:val="006C5C66"/>
    <w:rsid w:val="006C6DD0"/>
    <w:rsid w:val="006C7E02"/>
    <w:rsid w:val="006C7E25"/>
    <w:rsid w:val="006D0D67"/>
    <w:rsid w:val="006D5E02"/>
    <w:rsid w:val="006E10C0"/>
    <w:rsid w:val="006E5613"/>
    <w:rsid w:val="006E6F99"/>
    <w:rsid w:val="006E7217"/>
    <w:rsid w:val="00706F05"/>
    <w:rsid w:val="00713526"/>
    <w:rsid w:val="00726C2E"/>
    <w:rsid w:val="00734420"/>
    <w:rsid w:val="007440CA"/>
    <w:rsid w:val="007463A2"/>
    <w:rsid w:val="007515D7"/>
    <w:rsid w:val="007517D1"/>
    <w:rsid w:val="007554F3"/>
    <w:rsid w:val="007559F5"/>
    <w:rsid w:val="00757FEF"/>
    <w:rsid w:val="0077140A"/>
    <w:rsid w:val="00774A03"/>
    <w:rsid w:val="0077655F"/>
    <w:rsid w:val="00787CB3"/>
    <w:rsid w:val="0079249C"/>
    <w:rsid w:val="00792526"/>
    <w:rsid w:val="007968EB"/>
    <w:rsid w:val="007A58B8"/>
    <w:rsid w:val="007B5BDB"/>
    <w:rsid w:val="007C7752"/>
    <w:rsid w:val="007D0043"/>
    <w:rsid w:val="007D41ED"/>
    <w:rsid w:val="007D4C18"/>
    <w:rsid w:val="007E4B1F"/>
    <w:rsid w:val="007E7504"/>
    <w:rsid w:val="007F02ED"/>
    <w:rsid w:val="007F256C"/>
    <w:rsid w:val="007F4007"/>
    <w:rsid w:val="007F49D4"/>
    <w:rsid w:val="007F6997"/>
    <w:rsid w:val="0082370E"/>
    <w:rsid w:val="00825800"/>
    <w:rsid w:val="008307AB"/>
    <w:rsid w:val="008313E3"/>
    <w:rsid w:val="00832A5F"/>
    <w:rsid w:val="008369FE"/>
    <w:rsid w:val="0084055F"/>
    <w:rsid w:val="00840DEF"/>
    <w:rsid w:val="00845BE7"/>
    <w:rsid w:val="0085557E"/>
    <w:rsid w:val="00857848"/>
    <w:rsid w:val="008654E7"/>
    <w:rsid w:val="00866013"/>
    <w:rsid w:val="0086673B"/>
    <w:rsid w:val="008675E6"/>
    <w:rsid w:val="008700F4"/>
    <w:rsid w:val="0087370C"/>
    <w:rsid w:val="00882B17"/>
    <w:rsid w:val="00885787"/>
    <w:rsid w:val="008869C5"/>
    <w:rsid w:val="008979BE"/>
    <w:rsid w:val="008A516D"/>
    <w:rsid w:val="008C3CAD"/>
    <w:rsid w:val="008C7796"/>
    <w:rsid w:val="008E064C"/>
    <w:rsid w:val="008E0D3A"/>
    <w:rsid w:val="008E3038"/>
    <w:rsid w:val="00905753"/>
    <w:rsid w:val="00913BC6"/>
    <w:rsid w:val="0091520B"/>
    <w:rsid w:val="0091640A"/>
    <w:rsid w:val="00925EAB"/>
    <w:rsid w:val="009276F5"/>
    <w:rsid w:val="009434EE"/>
    <w:rsid w:val="00946924"/>
    <w:rsid w:val="00954E56"/>
    <w:rsid w:val="0096003C"/>
    <w:rsid w:val="0096155A"/>
    <w:rsid w:val="00962AFC"/>
    <w:rsid w:val="0096449E"/>
    <w:rsid w:val="00965935"/>
    <w:rsid w:val="00966166"/>
    <w:rsid w:val="00982224"/>
    <w:rsid w:val="009863D3"/>
    <w:rsid w:val="00990326"/>
    <w:rsid w:val="009A4ACD"/>
    <w:rsid w:val="009B59B5"/>
    <w:rsid w:val="009C07C3"/>
    <w:rsid w:val="009C16BE"/>
    <w:rsid w:val="009D2CF2"/>
    <w:rsid w:val="009D41D7"/>
    <w:rsid w:val="009F1D23"/>
    <w:rsid w:val="00A039C9"/>
    <w:rsid w:val="00A07870"/>
    <w:rsid w:val="00A159A6"/>
    <w:rsid w:val="00A23CD4"/>
    <w:rsid w:val="00A352FD"/>
    <w:rsid w:val="00A37428"/>
    <w:rsid w:val="00A47AB5"/>
    <w:rsid w:val="00A47FA8"/>
    <w:rsid w:val="00A514EA"/>
    <w:rsid w:val="00A6014B"/>
    <w:rsid w:val="00A6368F"/>
    <w:rsid w:val="00A67C7C"/>
    <w:rsid w:val="00A755C5"/>
    <w:rsid w:val="00A80261"/>
    <w:rsid w:val="00A864EB"/>
    <w:rsid w:val="00AA199D"/>
    <w:rsid w:val="00AA21E4"/>
    <w:rsid w:val="00AA38FC"/>
    <w:rsid w:val="00AA3E75"/>
    <w:rsid w:val="00AA4F97"/>
    <w:rsid w:val="00AB2DB8"/>
    <w:rsid w:val="00AC3DAA"/>
    <w:rsid w:val="00AC5733"/>
    <w:rsid w:val="00AE0039"/>
    <w:rsid w:val="00AF0081"/>
    <w:rsid w:val="00AF0B87"/>
    <w:rsid w:val="00AF3B11"/>
    <w:rsid w:val="00AF618A"/>
    <w:rsid w:val="00B0132C"/>
    <w:rsid w:val="00B02342"/>
    <w:rsid w:val="00B04196"/>
    <w:rsid w:val="00B15950"/>
    <w:rsid w:val="00B16F31"/>
    <w:rsid w:val="00B1721B"/>
    <w:rsid w:val="00B2159A"/>
    <w:rsid w:val="00B25517"/>
    <w:rsid w:val="00B3099E"/>
    <w:rsid w:val="00B328EE"/>
    <w:rsid w:val="00B40F14"/>
    <w:rsid w:val="00B440D8"/>
    <w:rsid w:val="00B47990"/>
    <w:rsid w:val="00B55788"/>
    <w:rsid w:val="00B5614C"/>
    <w:rsid w:val="00B60A39"/>
    <w:rsid w:val="00B61031"/>
    <w:rsid w:val="00B64E81"/>
    <w:rsid w:val="00B7305F"/>
    <w:rsid w:val="00B77DDF"/>
    <w:rsid w:val="00B84F97"/>
    <w:rsid w:val="00B908CC"/>
    <w:rsid w:val="00B97AE2"/>
    <w:rsid w:val="00B97E46"/>
    <w:rsid w:val="00BB3BDB"/>
    <w:rsid w:val="00BB7B3F"/>
    <w:rsid w:val="00BC0F95"/>
    <w:rsid w:val="00BC219B"/>
    <w:rsid w:val="00BD1BFA"/>
    <w:rsid w:val="00BD3A80"/>
    <w:rsid w:val="00BE5E84"/>
    <w:rsid w:val="00BF1EEA"/>
    <w:rsid w:val="00BF4725"/>
    <w:rsid w:val="00BF655C"/>
    <w:rsid w:val="00C001BD"/>
    <w:rsid w:val="00C004F5"/>
    <w:rsid w:val="00C02CF2"/>
    <w:rsid w:val="00C033A7"/>
    <w:rsid w:val="00C17522"/>
    <w:rsid w:val="00C17CE0"/>
    <w:rsid w:val="00C17F16"/>
    <w:rsid w:val="00C30018"/>
    <w:rsid w:val="00C334D3"/>
    <w:rsid w:val="00C33908"/>
    <w:rsid w:val="00C35DAD"/>
    <w:rsid w:val="00C40EF8"/>
    <w:rsid w:val="00C4225F"/>
    <w:rsid w:val="00C61D0C"/>
    <w:rsid w:val="00C85A0D"/>
    <w:rsid w:val="00C93691"/>
    <w:rsid w:val="00CA6111"/>
    <w:rsid w:val="00CC5F8D"/>
    <w:rsid w:val="00CC6CD2"/>
    <w:rsid w:val="00CC724A"/>
    <w:rsid w:val="00CE5C44"/>
    <w:rsid w:val="00CE5D12"/>
    <w:rsid w:val="00CE64BF"/>
    <w:rsid w:val="00CF0085"/>
    <w:rsid w:val="00CF4B2C"/>
    <w:rsid w:val="00CF7689"/>
    <w:rsid w:val="00D05C1D"/>
    <w:rsid w:val="00D159E9"/>
    <w:rsid w:val="00D16572"/>
    <w:rsid w:val="00D26B01"/>
    <w:rsid w:val="00D27708"/>
    <w:rsid w:val="00D30B0E"/>
    <w:rsid w:val="00D35707"/>
    <w:rsid w:val="00D3668B"/>
    <w:rsid w:val="00D42AD3"/>
    <w:rsid w:val="00D43B95"/>
    <w:rsid w:val="00D44F72"/>
    <w:rsid w:val="00D47E93"/>
    <w:rsid w:val="00D55263"/>
    <w:rsid w:val="00D67B73"/>
    <w:rsid w:val="00D765A0"/>
    <w:rsid w:val="00D76C0E"/>
    <w:rsid w:val="00D810BE"/>
    <w:rsid w:val="00D850FD"/>
    <w:rsid w:val="00D8633C"/>
    <w:rsid w:val="00D91576"/>
    <w:rsid w:val="00D92A54"/>
    <w:rsid w:val="00D93598"/>
    <w:rsid w:val="00D9479F"/>
    <w:rsid w:val="00DA00E5"/>
    <w:rsid w:val="00DA5DF5"/>
    <w:rsid w:val="00DB3D83"/>
    <w:rsid w:val="00DB7686"/>
    <w:rsid w:val="00DC287D"/>
    <w:rsid w:val="00DC2CBF"/>
    <w:rsid w:val="00DC58EF"/>
    <w:rsid w:val="00DF1317"/>
    <w:rsid w:val="00DF1BDD"/>
    <w:rsid w:val="00E00C20"/>
    <w:rsid w:val="00E020DC"/>
    <w:rsid w:val="00E04E4A"/>
    <w:rsid w:val="00E14A85"/>
    <w:rsid w:val="00E2196C"/>
    <w:rsid w:val="00E25A30"/>
    <w:rsid w:val="00E33EAD"/>
    <w:rsid w:val="00E36B13"/>
    <w:rsid w:val="00E425BF"/>
    <w:rsid w:val="00E43BF6"/>
    <w:rsid w:val="00E45329"/>
    <w:rsid w:val="00E61477"/>
    <w:rsid w:val="00E66BC3"/>
    <w:rsid w:val="00E7081A"/>
    <w:rsid w:val="00E77A8C"/>
    <w:rsid w:val="00E81657"/>
    <w:rsid w:val="00E863FA"/>
    <w:rsid w:val="00EA3E99"/>
    <w:rsid w:val="00EA6BA3"/>
    <w:rsid w:val="00EB12BD"/>
    <w:rsid w:val="00EB4590"/>
    <w:rsid w:val="00EB7F9A"/>
    <w:rsid w:val="00EC44E6"/>
    <w:rsid w:val="00EC4EA3"/>
    <w:rsid w:val="00ED30CF"/>
    <w:rsid w:val="00ED5987"/>
    <w:rsid w:val="00ED7121"/>
    <w:rsid w:val="00EE18E2"/>
    <w:rsid w:val="00EE3BF5"/>
    <w:rsid w:val="00EF20A8"/>
    <w:rsid w:val="00EF27F8"/>
    <w:rsid w:val="00EF3349"/>
    <w:rsid w:val="00EF7A87"/>
    <w:rsid w:val="00F00CAA"/>
    <w:rsid w:val="00F10E95"/>
    <w:rsid w:val="00F12BC9"/>
    <w:rsid w:val="00F13F3B"/>
    <w:rsid w:val="00F156D2"/>
    <w:rsid w:val="00F2005F"/>
    <w:rsid w:val="00F20A91"/>
    <w:rsid w:val="00F2790B"/>
    <w:rsid w:val="00F40A56"/>
    <w:rsid w:val="00F53037"/>
    <w:rsid w:val="00F56813"/>
    <w:rsid w:val="00F60BCD"/>
    <w:rsid w:val="00F67795"/>
    <w:rsid w:val="00F7434F"/>
    <w:rsid w:val="00F91087"/>
    <w:rsid w:val="00F96146"/>
    <w:rsid w:val="00FA0789"/>
    <w:rsid w:val="00FA1158"/>
    <w:rsid w:val="00FB2387"/>
    <w:rsid w:val="00FB6627"/>
    <w:rsid w:val="00FC1CFC"/>
    <w:rsid w:val="00FC3696"/>
    <w:rsid w:val="00FD342E"/>
    <w:rsid w:val="00FD5857"/>
    <w:rsid w:val="00FE7984"/>
    <w:rsid w:val="00FF62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58E0"/>
  <w15:docId w15:val="{CB2AD211-B0D4-426F-B5E8-C3EA9970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707"/>
    <w:rPr>
      <w:lang w:val="cs-CZ"/>
    </w:rPr>
  </w:style>
  <w:style w:type="paragraph" w:styleId="Nadpis1">
    <w:name w:val="heading 1"/>
    <w:basedOn w:val="Normln"/>
    <w:next w:val="Normln"/>
    <w:link w:val="Nadpis1Char"/>
    <w:uiPriority w:val="9"/>
    <w:qFormat/>
    <w:rsid w:val="00D35707"/>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D35707"/>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D35707"/>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D35707"/>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D35707"/>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D357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D35707"/>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D35707"/>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D35707"/>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D35707"/>
    <w:pPr>
      <w:spacing w:after="0" w:line="240" w:lineRule="auto"/>
    </w:pPr>
  </w:style>
  <w:style w:type="paragraph" w:customStyle="1" w:styleId="citt">
    <w:name w:val="citát"/>
    <w:basedOn w:val="Normln"/>
    <w:rsid w:val="00E2196C"/>
    <w:pPr>
      <w:widowControl w:val="0"/>
      <w:pBdr>
        <w:top w:val="single" w:sz="2" w:space="1" w:color="000000"/>
        <w:left w:val="single" w:sz="2" w:space="1" w:color="000000"/>
        <w:bottom w:val="single" w:sz="2" w:space="1" w:color="000000"/>
        <w:right w:val="single" w:sz="2" w:space="1" w:color="000000"/>
      </w:pBdr>
      <w:suppressAutoHyphens/>
      <w:spacing w:before="240" w:after="60" w:line="240" w:lineRule="auto"/>
    </w:pPr>
    <w:rPr>
      <w:i/>
      <w:szCs w:val="20"/>
      <w:lang w:eastAsia="ar-SA"/>
    </w:rPr>
  </w:style>
  <w:style w:type="character" w:styleId="CittHTML">
    <w:name w:val="HTML Cite"/>
    <w:basedOn w:val="Standardnpsmoodstavce"/>
    <w:uiPriority w:val="99"/>
    <w:semiHidden/>
    <w:unhideWhenUsed/>
    <w:rsid w:val="00E2196C"/>
    <w:rPr>
      <w:i/>
      <w:iCs/>
    </w:rPr>
  </w:style>
  <w:style w:type="paragraph" w:customStyle="1" w:styleId="Default">
    <w:name w:val="Default"/>
    <w:rsid w:val="00E2196C"/>
    <w:pPr>
      <w:autoSpaceDE w:val="0"/>
      <w:autoSpaceDN w:val="0"/>
      <w:adjustRightInd w:val="0"/>
    </w:pPr>
    <w:rPr>
      <w:rFonts w:ascii="Times New Roman" w:hAnsi="Times New Roman"/>
      <w:color w:val="000000"/>
      <w:sz w:val="24"/>
      <w:szCs w:val="24"/>
    </w:rPr>
  </w:style>
  <w:style w:type="character" w:customStyle="1" w:styleId="densetext">
    <w:name w:val="densetext"/>
    <w:basedOn w:val="Standardnpsmoodstavce"/>
    <w:rsid w:val="00E2196C"/>
  </w:style>
  <w:style w:type="character" w:styleId="Hypertextovodkaz">
    <w:name w:val="Hyperlink"/>
    <w:basedOn w:val="Standardnpsmoodstavce"/>
    <w:uiPriority w:val="99"/>
    <w:unhideWhenUsed/>
    <w:rsid w:val="00E2196C"/>
    <w:rPr>
      <w:color w:val="0000FF"/>
      <w:u w:val="single"/>
    </w:rPr>
  </w:style>
  <w:style w:type="character" w:customStyle="1" w:styleId="Nadpis1Char">
    <w:name w:val="Nadpis 1 Char"/>
    <w:basedOn w:val="Standardnpsmoodstavce"/>
    <w:link w:val="Nadpis1"/>
    <w:uiPriority w:val="9"/>
    <w:rsid w:val="00D35707"/>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D35707"/>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D35707"/>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D35707"/>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D35707"/>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D35707"/>
    <w:rPr>
      <w:rFonts w:asciiTheme="majorHAnsi" w:eastAsiaTheme="majorEastAsia" w:hAnsiTheme="majorHAnsi" w:cstheme="majorBidi"/>
      <w:b/>
      <w:bCs/>
      <w:i/>
      <w:iCs/>
      <w:color w:val="7F7F7F" w:themeColor="text1" w:themeTint="80"/>
    </w:rPr>
  </w:style>
  <w:style w:type="paragraph" w:styleId="Odstavecseseznamem">
    <w:name w:val="List Paragraph"/>
    <w:basedOn w:val="Normln"/>
    <w:uiPriority w:val="34"/>
    <w:qFormat/>
    <w:rsid w:val="00D35707"/>
    <w:pPr>
      <w:ind w:left="720"/>
      <w:contextualSpacing/>
    </w:pPr>
  </w:style>
  <w:style w:type="paragraph" w:styleId="Textpoznpodarou">
    <w:name w:val="footnote text"/>
    <w:basedOn w:val="Normln"/>
    <w:link w:val="TextpoznpodarouChar"/>
    <w:uiPriority w:val="99"/>
    <w:unhideWhenUsed/>
    <w:rsid w:val="00E2196C"/>
    <w:rPr>
      <w:sz w:val="20"/>
      <w:szCs w:val="20"/>
    </w:rPr>
  </w:style>
  <w:style w:type="character" w:customStyle="1" w:styleId="TextpoznpodarouChar">
    <w:name w:val="Text pozn. pod čarou Char"/>
    <w:basedOn w:val="Standardnpsmoodstavce"/>
    <w:link w:val="Textpoznpodarou"/>
    <w:uiPriority w:val="99"/>
    <w:rsid w:val="00E2196C"/>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E2196C"/>
    <w:pPr>
      <w:tabs>
        <w:tab w:val="center" w:pos="4536"/>
        <w:tab w:val="right" w:pos="9072"/>
      </w:tabs>
    </w:pPr>
  </w:style>
  <w:style w:type="character" w:customStyle="1" w:styleId="ZhlavChar">
    <w:name w:val="Záhlaví Char"/>
    <w:basedOn w:val="Standardnpsmoodstavce"/>
    <w:link w:val="Zhlav"/>
    <w:uiPriority w:val="99"/>
    <w:rsid w:val="00E2196C"/>
    <w:rPr>
      <w:rFonts w:ascii="Times New Roman" w:eastAsia="Times New Roman" w:hAnsi="Times New Roman" w:cs="Times New Roman"/>
      <w:sz w:val="24"/>
      <w:lang w:eastAsia="cs-CZ"/>
    </w:rPr>
  </w:style>
  <w:style w:type="paragraph" w:styleId="Zpat">
    <w:name w:val="footer"/>
    <w:basedOn w:val="Normln"/>
    <w:link w:val="ZpatChar"/>
    <w:uiPriority w:val="99"/>
    <w:unhideWhenUsed/>
    <w:rsid w:val="00E2196C"/>
    <w:pPr>
      <w:tabs>
        <w:tab w:val="center" w:pos="4536"/>
        <w:tab w:val="right" w:pos="9072"/>
      </w:tabs>
    </w:pPr>
  </w:style>
  <w:style w:type="character" w:customStyle="1" w:styleId="ZpatChar">
    <w:name w:val="Zápatí Char"/>
    <w:basedOn w:val="Standardnpsmoodstavce"/>
    <w:link w:val="Zpat"/>
    <w:uiPriority w:val="99"/>
    <w:rsid w:val="00E2196C"/>
    <w:rPr>
      <w:rFonts w:ascii="Times New Roman" w:eastAsia="Times New Roman" w:hAnsi="Times New Roman" w:cs="Times New Roman"/>
      <w:sz w:val="24"/>
      <w:lang w:eastAsia="cs-CZ"/>
    </w:rPr>
  </w:style>
  <w:style w:type="character" w:styleId="Znakapoznpodarou">
    <w:name w:val="footnote reference"/>
    <w:basedOn w:val="Standardnpsmoodstavce"/>
    <w:uiPriority w:val="99"/>
    <w:unhideWhenUsed/>
    <w:rsid w:val="00E2196C"/>
    <w:rPr>
      <w:vertAlign w:val="superscript"/>
    </w:rPr>
  </w:style>
  <w:style w:type="character" w:styleId="Zdraznn">
    <w:name w:val="Emphasis"/>
    <w:uiPriority w:val="20"/>
    <w:qFormat/>
    <w:rsid w:val="00D35707"/>
    <w:rPr>
      <w:b/>
      <w:bCs/>
      <w:i/>
      <w:iCs/>
      <w:spacing w:val="10"/>
      <w:bdr w:val="none" w:sz="0" w:space="0" w:color="auto"/>
      <w:shd w:val="clear" w:color="auto" w:fill="auto"/>
    </w:rPr>
  </w:style>
  <w:style w:type="table" w:styleId="Mkatabulky">
    <w:name w:val="Table Grid"/>
    <w:basedOn w:val="Normlntabulka"/>
    <w:uiPriority w:val="59"/>
    <w:rsid w:val="00EE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D35707"/>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D35707"/>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D35707"/>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D357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D35707"/>
    <w:rPr>
      <w:rFonts w:asciiTheme="majorHAnsi" w:eastAsiaTheme="majorEastAsia" w:hAnsiTheme="majorHAnsi" w:cstheme="majorBidi"/>
      <w:spacing w:val="5"/>
      <w:sz w:val="52"/>
      <w:szCs w:val="52"/>
    </w:rPr>
  </w:style>
  <w:style w:type="paragraph" w:styleId="Podnadpis">
    <w:name w:val="Subtitle"/>
    <w:basedOn w:val="Normln"/>
    <w:next w:val="Normln"/>
    <w:link w:val="PodnadpisChar"/>
    <w:uiPriority w:val="11"/>
    <w:qFormat/>
    <w:rsid w:val="00D35707"/>
    <w:pPr>
      <w:spacing w:after="600"/>
    </w:pPr>
    <w:rPr>
      <w:rFonts w:asciiTheme="majorHAnsi" w:eastAsiaTheme="majorEastAsia" w:hAnsiTheme="majorHAnsi" w:cstheme="majorBidi"/>
      <w:i/>
      <w:iCs/>
      <w:spacing w:val="13"/>
      <w:sz w:val="24"/>
      <w:szCs w:val="24"/>
    </w:rPr>
  </w:style>
  <w:style w:type="character" w:customStyle="1" w:styleId="PodnadpisChar">
    <w:name w:val="Podnadpis Char"/>
    <w:basedOn w:val="Standardnpsmoodstavce"/>
    <w:link w:val="Podnadpis"/>
    <w:uiPriority w:val="11"/>
    <w:rsid w:val="00D35707"/>
    <w:rPr>
      <w:rFonts w:asciiTheme="majorHAnsi" w:eastAsiaTheme="majorEastAsia" w:hAnsiTheme="majorHAnsi" w:cstheme="majorBidi"/>
      <w:i/>
      <w:iCs/>
      <w:spacing w:val="13"/>
      <w:sz w:val="24"/>
      <w:szCs w:val="24"/>
    </w:rPr>
  </w:style>
  <w:style w:type="character" w:styleId="Siln">
    <w:name w:val="Strong"/>
    <w:uiPriority w:val="22"/>
    <w:qFormat/>
    <w:rsid w:val="00D35707"/>
    <w:rPr>
      <w:b/>
      <w:bCs/>
    </w:rPr>
  </w:style>
  <w:style w:type="paragraph" w:styleId="Citt0">
    <w:name w:val="Quote"/>
    <w:basedOn w:val="Normln"/>
    <w:next w:val="Normln"/>
    <w:link w:val="CittChar"/>
    <w:uiPriority w:val="29"/>
    <w:qFormat/>
    <w:rsid w:val="00D35707"/>
    <w:pPr>
      <w:spacing w:before="200" w:after="0"/>
      <w:ind w:left="360" w:right="360"/>
    </w:pPr>
    <w:rPr>
      <w:i/>
      <w:iCs/>
    </w:rPr>
  </w:style>
  <w:style w:type="character" w:customStyle="1" w:styleId="CittChar">
    <w:name w:val="Citát Char"/>
    <w:basedOn w:val="Standardnpsmoodstavce"/>
    <w:link w:val="Citt0"/>
    <w:uiPriority w:val="29"/>
    <w:rsid w:val="00D35707"/>
    <w:rPr>
      <w:i/>
      <w:iCs/>
    </w:rPr>
  </w:style>
  <w:style w:type="paragraph" w:styleId="Vrazncitt">
    <w:name w:val="Intense Quote"/>
    <w:basedOn w:val="Normln"/>
    <w:next w:val="Normln"/>
    <w:link w:val="VrazncittChar"/>
    <w:uiPriority w:val="30"/>
    <w:qFormat/>
    <w:rsid w:val="00D35707"/>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D35707"/>
    <w:rPr>
      <w:b/>
      <w:bCs/>
      <w:i/>
      <w:iCs/>
    </w:rPr>
  </w:style>
  <w:style w:type="character" w:styleId="Zdraznnjemn">
    <w:name w:val="Subtle Emphasis"/>
    <w:uiPriority w:val="19"/>
    <w:qFormat/>
    <w:rsid w:val="00D35707"/>
    <w:rPr>
      <w:i/>
      <w:iCs/>
    </w:rPr>
  </w:style>
  <w:style w:type="character" w:styleId="Zdraznnintenzivn">
    <w:name w:val="Intense Emphasis"/>
    <w:uiPriority w:val="21"/>
    <w:qFormat/>
    <w:rsid w:val="00D35707"/>
    <w:rPr>
      <w:b/>
      <w:bCs/>
    </w:rPr>
  </w:style>
  <w:style w:type="character" w:styleId="Odkazjemn">
    <w:name w:val="Subtle Reference"/>
    <w:uiPriority w:val="31"/>
    <w:qFormat/>
    <w:rsid w:val="00D35707"/>
    <w:rPr>
      <w:smallCaps/>
    </w:rPr>
  </w:style>
  <w:style w:type="character" w:styleId="Odkazintenzivn">
    <w:name w:val="Intense Reference"/>
    <w:uiPriority w:val="32"/>
    <w:qFormat/>
    <w:rsid w:val="00D35707"/>
    <w:rPr>
      <w:smallCaps/>
      <w:spacing w:val="5"/>
      <w:u w:val="single"/>
    </w:rPr>
  </w:style>
  <w:style w:type="character" w:styleId="Nzevknihy">
    <w:name w:val="Book Title"/>
    <w:uiPriority w:val="33"/>
    <w:qFormat/>
    <w:rsid w:val="00D35707"/>
    <w:rPr>
      <w:i/>
      <w:iCs/>
      <w:smallCaps/>
      <w:spacing w:val="5"/>
    </w:rPr>
  </w:style>
  <w:style w:type="paragraph" w:styleId="Nadpisobsahu">
    <w:name w:val="TOC Heading"/>
    <w:basedOn w:val="Nadpis1"/>
    <w:next w:val="Normln"/>
    <w:uiPriority w:val="39"/>
    <w:semiHidden/>
    <w:unhideWhenUsed/>
    <w:qFormat/>
    <w:rsid w:val="00D35707"/>
    <w:pPr>
      <w:outlineLvl w:val="9"/>
    </w:pPr>
  </w:style>
  <w:style w:type="paragraph" w:styleId="Obsah1">
    <w:name w:val="toc 1"/>
    <w:basedOn w:val="Normln"/>
    <w:next w:val="Normln"/>
    <w:autoRedefine/>
    <w:uiPriority w:val="39"/>
    <w:unhideWhenUsed/>
    <w:rsid w:val="0096155A"/>
    <w:pPr>
      <w:spacing w:after="100"/>
    </w:pPr>
  </w:style>
  <w:style w:type="paragraph" w:styleId="Obsah2">
    <w:name w:val="toc 2"/>
    <w:basedOn w:val="Normln"/>
    <w:next w:val="Normln"/>
    <w:autoRedefine/>
    <w:uiPriority w:val="39"/>
    <w:unhideWhenUsed/>
    <w:rsid w:val="0096155A"/>
    <w:pPr>
      <w:spacing w:after="100"/>
      <w:ind w:left="220"/>
    </w:pPr>
  </w:style>
  <w:style w:type="table" w:styleId="Stednstnovn1zvraznn3">
    <w:name w:val="Medium Shading 1 Accent 3"/>
    <w:basedOn w:val="Normlntabulka"/>
    <w:uiPriority w:val="63"/>
    <w:rsid w:val="007A58B8"/>
    <w:pPr>
      <w:spacing w:after="0" w:line="240" w:lineRule="auto"/>
    </w:pPr>
    <w:rPr>
      <w:rFonts w:eastAsiaTheme="minorHAnsi"/>
      <w:lang w:val="cs-CZ" w:bidi="ar-S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Autospacing="0" w:afterLines="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Zkladntext">
    <w:name w:val="Body Text"/>
    <w:basedOn w:val="Normln"/>
    <w:link w:val="ZkladntextChar"/>
    <w:semiHidden/>
    <w:rsid w:val="00FE7984"/>
    <w:pPr>
      <w:spacing w:after="0" w:line="240" w:lineRule="auto"/>
    </w:pPr>
    <w:rPr>
      <w:rFonts w:ascii="Times New Roman" w:eastAsia="Times New Roman" w:hAnsi="Times New Roman" w:cs="Times New Roman"/>
      <w:sz w:val="24"/>
      <w:szCs w:val="20"/>
      <w:lang w:eastAsia="cs-CZ" w:bidi="ar-SA"/>
    </w:rPr>
  </w:style>
  <w:style w:type="character" w:customStyle="1" w:styleId="ZkladntextChar">
    <w:name w:val="Základní text Char"/>
    <w:basedOn w:val="Standardnpsmoodstavce"/>
    <w:link w:val="Zkladntext"/>
    <w:semiHidden/>
    <w:rsid w:val="00FE7984"/>
    <w:rPr>
      <w:rFonts w:ascii="Times New Roman" w:eastAsia="Times New Roman" w:hAnsi="Times New Roman" w:cs="Times New Roman"/>
      <w:sz w:val="24"/>
      <w:szCs w:val="20"/>
      <w:lang w:val="cs-CZ" w:eastAsia="cs-CZ" w:bidi="ar-SA"/>
    </w:rPr>
  </w:style>
  <w:style w:type="paragraph" w:styleId="Zkladntextodsazen">
    <w:name w:val="Body Text Indent"/>
    <w:basedOn w:val="Normln"/>
    <w:link w:val="ZkladntextodsazenChar"/>
    <w:uiPriority w:val="99"/>
    <w:unhideWhenUsed/>
    <w:rsid w:val="00FE7984"/>
    <w:pPr>
      <w:spacing w:after="120"/>
      <w:ind w:left="283"/>
    </w:pPr>
  </w:style>
  <w:style w:type="character" w:customStyle="1" w:styleId="ZkladntextodsazenChar">
    <w:name w:val="Základní text odsazený Char"/>
    <w:basedOn w:val="Standardnpsmoodstavce"/>
    <w:link w:val="Zkladntextodsazen"/>
    <w:uiPriority w:val="99"/>
    <w:rsid w:val="00FE7984"/>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FE7984"/>
    <w:pPr>
      <w:spacing w:before="120" w:after="0" w:line="240" w:lineRule="auto"/>
      <w:ind w:firstLine="567"/>
      <w:jc w:val="both"/>
    </w:pPr>
    <w:rPr>
      <w:rFonts w:ascii="Times New Roman" w:eastAsia="Times New Roman" w:hAnsi="Times New Roman" w:cs="Times New Roman"/>
      <w:lang w:bidi="ar-SA"/>
    </w:rPr>
  </w:style>
  <w:style w:type="character" w:customStyle="1" w:styleId="TextodstavecRVPZV11bZarovnatdoblokuPrvndek1cmPed6bChar">
    <w:name w:val="Text odstavec_RVPZV 11 b. Zarovnat do bloku První řádek:  1 cm Před:  6 b. Char"/>
    <w:link w:val="TextodstavecRVPZV11bZarovnatdoblokuPrvndek1cmPed6b"/>
    <w:rsid w:val="00FE7984"/>
    <w:rPr>
      <w:rFonts w:ascii="Times New Roman" w:eastAsia="Times New Roman" w:hAnsi="Times New Roman" w:cs="Times New Roman"/>
      <w:lang w:bidi="ar-SA"/>
    </w:rPr>
  </w:style>
  <w:style w:type="paragraph" w:customStyle="1" w:styleId="Textkapitol">
    <w:name w:val="Text kapitol"/>
    <w:basedOn w:val="TextodstavecRVPZV11bZarovnatdoblokuPrvndek1cmPed6b"/>
    <w:link w:val="TextkapitolChar"/>
    <w:qFormat/>
    <w:rsid w:val="00832A5F"/>
  </w:style>
  <w:style w:type="character" w:customStyle="1" w:styleId="TextkapitolChar">
    <w:name w:val="Text kapitol Char"/>
    <w:link w:val="Textkapitol"/>
    <w:rsid w:val="00832A5F"/>
    <w:rPr>
      <w:rFonts w:ascii="Times New Roman" w:eastAsia="Times New Roman" w:hAnsi="Times New Roman" w:cs="Times New Roman"/>
      <w:lang w:bidi="ar-SA"/>
    </w:rPr>
  </w:style>
  <w:style w:type="paragraph" w:styleId="Zkladntextodsazen2">
    <w:name w:val="Body Text Indent 2"/>
    <w:basedOn w:val="Normln"/>
    <w:link w:val="Zkladntextodsazen2Char"/>
    <w:uiPriority w:val="99"/>
    <w:semiHidden/>
    <w:unhideWhenUsed/>
    <w:rsid w:val="00832A5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32A5F"/>
  </w:style>
  <w:style w:type="paragraph" w:styleId="Zkladntext3">
    <w:name w:val="Body Text 3"/>
    <w:basedOn w:val="Normln"/>
    <w:link w:val="Zkladntext3Char"/>
    <w:uiPriority w:val="99"/>
    <w:semiHidden/>
    <w:unhideWhenUsed/>
    <w:rsid w:val="00832A5F"/>
    <w:pPr>
      <w:spacing w:after="120"/>
    </w:pPr>
    <w:rPr>
      <w:sz w:val="16"/>
      <w:szCs w:val="16"/>
    </w:rPr>
  </w:style>
  <w:style w:type="character" w:customStyle="1" w:styleId="Zkladntext3Char">
    <w:name w:val="Základní text 3 Char"/>
    <w:basedOn w:val="Standardnpsmoodstavce"/>
    <w:link w:val="Zkladntext3"/>
    <w:uiPriority w:val="99"/>
    <w:semiHidden/>
    <w:rsid w:val="00832A5F"/>
    <w:rPr>
      <w:sz w:val="16"/>
      <w:szCs w:val="16"/>
    </w:rPr>
  </w:style>
  <w:style w:type="paragraph" w:customStyle="1" w:styleId="VetvtextuRVPZV">
    <w:name w:val="Výčet v textu_RVPZV"/>
    <w:basedOn w:val="Normln"/>
    <w:rsid w:val="00832A5F"/>
    <w:pPr>
      <w:numPr>
        <w:numId w:val="4"/>
      </w:numPr>
      <w:tabs>
        <w:tab w:val="clear" w:pos="360"/>
        <w:tab w:val="left" w:pos="567"/>
      </w:tabs>
      <w:spacing w:before="60" w:after="0" w:line="240" w:lineRule="auto"/>
      <w:ind w:left="567" w:hanging="397"/>
      <w:jc w:val="both"/>
    </w:pPr>
    <w:rPr>
      <w:rFonts w:ascii="Times New Roman" w:eastAsia="Times New Roman" w:hAnsi="Times New Roman" w:cs="Times New Roman"/>
      <w:lang w:eastAsia="cs-CZ" w:bidi="ar-SA"/>
    </w:rPr>
  </w:style>
  <w:style w:type="paragraph" w:customStyle="1" w:styleId="Textkapitolodrky-principy">
    <w:name w:val="Text kapitol odrážky - principy"/>
    <w:basedOn w:val="VetvtextuRVPZV"/>
    <w:link w:val="Textkapitolodrky-principyChar"/>
    <w:qFormat/>
    <w:rsid w:val="00832A5F"/>
    <w:pPr>
      <w:tabs>
        <w:tab w:val="num" w:pos="360"/>
      </w:tabs>
      <w:spacing w:before="40"/>
      <w:ind w:left="360" w:hanging="360"/>
    </w:pPr>
  </w:style>
  <w:style w:type="character" w:customStyle="1" w:styleId="Textkapitolodrky-principyChar">
    <w:name w:val="Text kapitol odrážky - principy Char"/>
    <w:link w:val="Textkapitolodrky-principy"/>
    <w:rsid w:val="00832A5F"/>
    <w:rPr>
      <w:rFonts w:ascii="Times New Roman" w:eastAsia="Times New Roman" w:hAnsi="Times New Roman" w:cs="Times New Roman"/>
      <w:lang w:bidi="ar-SA"/>
    </w:rPr>
  </w:style>
  <w:style w:type="paragraph" w:customStyle="1" w:styleId="Nadpis2Nadpis211">
    <w:name w:val="Nadpis 2.Nadpis 2.11"/>
    <w:basedOn w:val="Normln"/>
    <w:next w:val="Normln"/>
    <w:rsid w:val="00261207"/>
    <w:pPr>
      <w:keepNext/>
      <w:widowControl w:val="0"/>
      <w:spacing w:before="240" w:after="60" w:line="240" w:lineRule="auto"/>
    </w:pPr>
    <w:rPr>
      <w:rFonts w:ascii="Courier New" w:eastAsia="Times New Roman" w:hAnsi="Courier New" w:cs="Times New Roman"/>
      <w:snapToGrid w:val="0"/>
      <w:sz w:val="24"/>
      <w:szCs w:val="20"/>
      <w:lang w:eastAsia="cs-CZ" w:bidi="ar-SA"/>
    </w:rPr>
  </w:style>
  <w:style w:type="paragraph" w:styleId="Zkladntext2">
    <w:name w:val="Body Text 2"/>
    <w:basedOn w:val="Normln"/>
    <w:link w:val="Zkladntext2Char"/>
    <w:uiPriority w:val="99"/>
    <w:unhideWhenUsed/>
    <w:rsid w:val="00261207"/>
    <w:pPr>
      <w:spacing w:after="120" w:line="480" w:lineRule="auto"/>
    </w:pPr>
  </w:style>
  <w:style w:type="character" w:customStyle="1" w:styleId="Zkladntext2Char">
    <w:name w:val="Základní text 2 Char"/>
    <w:basedOn w:val="Standardnpsmoodstavce"/>
    <w:link w:val="Zkladntext2"/>
    <w:uiPriority w:val="99"/>
    <w:rsid w:val="00261207"/>
  </w:style>
  <w:style w:type="paragraph" w:customStyle="1" w:styleId="Import3">
    <w:name w:val="Import 3"/>
    <w:basedOn w:val="Normln"/>
    <w:rsid w:val="0026120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ourier New" w:eastAsia="Times New Roman" w:hAnsi="Courier New" w:cs="Times New Roman"/>
      <w:sz w:val="24"/>
      <w:szCs w:val="20"/>
      <w:lang w:eastAsia="cs-CZ" w:bidi="ar-SA"/>
    </w:rPr>
  </w:style>
  <w:style w:type="paragraph" w:customStyle="1" w:styleId="Import9">
    <w:name w:val="Import 9"/>
    <w:basedOn w:val="Normln"/>
    <w:rsid w:val="0026120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firstLine="432"/>
    </w:pPr>
    <w:rPr>
      <w:rFonts w:ascii="Courier New" w:eastAsia="Times New Roman" w:hAnsi="Courier New" w:cs="Times New Roman"/>
      <w:sz w:val="24"/>
      <w:szCs w:val="20"/>
      <w:lang w:eastAsia="cs-CZ" w:bidi="ar-SA"/>
    </w:rPr>
  </w:style>
  <w:style w:type="paragraph" w:styleId="Obsah3">
    <w:name w:val="toc 3"/>
    <w:basedOn w:val="Normln"/>
    <w:next w:val="Normln"/>
    <w:autoRedefine/>
    <w:uiPriority w:val="39"/>
    <w:unhideWhenUsed/>
    <w:rsid w:val="00341945"/>
    <w:pPr>
      <w:spacing w:after="100"/>
      <w:ind w:left="440"/>
    </w:pPr>
  </w:style>
  <w:style w:type="paragraph" w:styleId="Obsah4">
    <w:name w:val="toc 4"/>
    <w:basedOn w:val="Normln"/>
    <w:next w:val="Normln"/>
    <w:autoRedefine/>
    <w:uiPriority w:val="39"/>
    <w:unhideWhenUsed/>
    <w:rsid w:val="004A4C11"/>
    <w:pPr>
      <w:spacing w:after="100" w:line="259" w:lineRule="auto"/>
      <w:ind w:left="660"/>
    </w:pPr>
    <w:rPr>
      <w:lang w:eastAsia="cs-CZ" w:bidi="ar-SA"/>
    </w:rPr>
  </w:style>
  <w:style w:type="paragraph" w:styleId="Obsah5">
    <w:name w:val="toc 5"/>
    <w:basedOn w:val="Normln"/>
    <w:next w:val="Normln"/>
    <w:autoRedefine/>
    <w:uiPriority w:val="39"/>
    <w:unhideWhenUsed/>
    <w:rsid w:val="004A4C11"/>
    <w:pPr>
      <w:spacing w:after="100" w:line="259" w:lineRule="auto"/>
      <w:ind w:left="880"/>
    </w:pPr>
    <w:rPr>
      <w:lang w:eastAsia="cs-CZ" w:bidi="ar-SA"/>
    </w:rPr>
  </w:style>
  <w:style w:type="paragraph" w:styleId="Obsah6">
    <w:name w:val="toc 6"/>
    <w:basedOn w:val="Normln"/>
    <w:next w:val="Normln"/>
    <w:autoRedefine/>
    <w:uiPriority w:val="39"/>
    <w:unhideWhenUsed/>
    <w:rsid w:val="004A4C11"/>
    <w:pPr>
      <w:spacing w:after="100" w:line="259" w:lineRule="auto"/>
      <w:ind w:left="1100"/>
    </w:pPr>
    <w:rPr>
      <w:lang w:eastAsia="cs-CZ" w:bidi="ar-SA"/>
    </w:rPr>
  </w:style>
  <w:style w:type="paragraph" w:styleId="Obsah7">
    <w:name w:val="toc 7"/>
    <w:basedOn w:val="Normln"/>
    <w:next w:val="Normln"/>
    <w:autoRedefine/>
    <w:uiPriority w:val="39"/>
    <w:unhideWhenUsed/>
    <w:rsid w:val="004A4C11"/>
    <w:pPr>
      <w:spacing w:after="100" w:line="259" w:lineRule="auto"/>
      <w:ind w:left="1320"/>
    </w:pPr>
    <w:rPr>
      <w:lang w:eastAsia="cs-CZ" w:bidi="ar-SA"/>
    </w:rPr>
  </w:style>
  <w:style w:type="paragraph" w:styleId="Obsah8">
    <w:name w:val="toc 8"/>
    <w:basedOn w:val="Normln"/>
    <w:next w:val="Normln"/>
    <w:autoRedefine/>
    <w:uiPriority w:val="39"/>
    <w:unhideWhenUsed/>
    <w:rsid w:val="004A4C11"/>
    <w:pPr>
      <w:spacing w:after="100" w:line="259" w:lineRule="auto"/>
      <w:ind w:left="1540"/>
    </w:pPr>
    <w:rPr>
      <w:lang w:eastAsia="cs-CZ" w:bidi="ar-SA"/>
    </w:rPr>
  </w:style>
  <w:style w:type="paragraph" w:styleId="Obsah9">
    <w:name w:val="toc 9"/>
    <w:basedOn w:val="Normln"/>
    <w:next w:val="Normln"/>
    <w:autoRedefine/>
    <w:uiPriority w:val="39"/>
    <w:unhideWhenUsed/>
    <w:rsid w:val="004A4C11"/>
    <w:pPr>
      <w:spacing w:after="100" w:line="259" w:lineRule="auto"/>
      <w:ind w:left="1760"/>
    </w:pPr>
    <w:rPr>
      <w:lang w:eastAsia="cs-CZ" w:bidi="ar-SA"/>
    </w:rPr>
  </w:style>
  <w:style w:type="character" w:customStyle="1" w:styleId="Nevyeenzmnka1">
    <w:name w:val="Nevyřešená zmínka1"/>
    <w:basedOn w:val="Standardnpsmoodstavce"/>
    <w:uiPriority w:val="99"/>
    <w:semiHidden/>
    <w:unhideWhenUsed/>
    <w:rsid w:val="004A4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20A6F-4B85-4B48-AAEC-C353CB69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D4080403</Template>
  <TotalTime>20</TotalTime>
  <Pages>59</Pages>
  <Words>15327</Words>
  <Characters>90434</Characters>
  <Application>Microsoft Office Word</Application>
  <DocSecurity>0</DocSecurity>
  <Lines>753</Lines>
  <Paragraphs>211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dc:creator>
  <cp:lastModifiedBy>Kateřina Koubková</cp:lastModifiedBy>
  <cp:revision>3</cp:revision>
  <cp:lastPrinted>2014-10-05T18:53:00Z</cp:lastPrinted>
  <dcterms:created xsi:type="dcterms:W3CDTF">2018-12-20T13:44:00Z</dcterms:created>
  <dcterms:modified xsi:type="dcterms:W3CDTF">2018-12-20T14:04:00Z</dcterms:modified>
</cp:coreProperties>
</file>