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96155A" w:rsidRDefault="0096155A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</w:p>
    <w:p w:rsidR="003D16BD" w:rsidRPr="00D35707" w:rsidRDefault="003D16BD" w:rsidP="00E61477">
      <w:pPr>
        <w:pStyle w:val="Nzev"/>
        <w:pBdr>
          <w:bottom w:val="none" w:sz="0" w:space="0" w:color="auto"/>
        </w:pBdr>
        <w:jc w:val="center"/>
        <w:rPr>
          <w:lang w:val="cs-CZ"/>
        </w:rPr>
      </w:pPr>
      <w:r w:rsidRPr="00D35707">
        <w:rPr>
          <w:lang w:val="cs-CZ"/>
        </w:rPr>
        <w:t>Školní vzdělávací program</w:t>
      </w:r>
      <w:r w:rsidR="00A47FA8" w:rsidRPr="00D35707">
        <w:rPr>
          <w:lang w:val="cs-CZ"/>
        </w:rPr>
        <w:t xml:space="preserve"> pro přípravný ročník</w:t>
      </w:r>
    </w:p>
    <w:p w:rsidR="00946924" w:rsidRPr="00D35707" w:rsidRDefault="00FC3696" w:rsidP="00D35707">
      <w:pPr>
        <w:jc w:val="center"/>
        <w:rPr>
          <w:lang w:val="cs-CZ"/>
        </w:rPr>
      </w:pPr>
      <w:r w:rsidRPr="00D35707">
        <w:rPr>
          <w:lang w:val="cs-CZ"/>
        </w:rPr>
        <w:t>(</w:t>
      </w:r>
      <w:r w:rsidR="00B1721B" w:rsidRPr="00D35707">
        <w:rPr>
          <w:lang w:val="cs-CZ"/>
        </w:rPr>
        <w:t xml:space="preserve">Příloha ke </w:t>
      </w:r>
      <w:r w:rsidR="00946924" w:rsidRPr="00D35707">
        <w:rPr>
          <w:lang w:val="cs-CZ"/>
        </w:rPr>
        <w:t>Školní</w:t>
      </w:r>
      <w:r w:rsidR="00B1721B" w:rsidRPr="00D35707">
        <w:rPr>
          <w:lang w:val="cs-CZ"/>
        </w:rPr>
        <w:t>mu</w:t>
      </w:r>
      <w:r w:rsidR="00946924" w:rsidRPr="00D35707">
        <w:rPr>
          <w:lang w:val="cs-CZ"/>
        </w:rPr>
        <w:t xml:space="preserve"> vzdělávací</w:t>
      </w:r>
      <w:r w:rsidR="00B1721B" w:rsidRPr="00D35707">
        <w:rPr>
          <w:lang w:val="cs-CZ"/>
        </w:rPr>
        <w:t>mu</w:t>
      </w:r>
      <w:r w:rsidR="00946924" w:rsidRPr="00D35707">
        <w:rPr>
          <w:lang w:val="cs-CZ"/>
        </w:rPr>
        <w:t xml:space="preserve"> program</w:t>
      </w:r>
      <w:r w:rsidR="00B1721B" w:rsidRPr="00D35707">
        <w:rPr>
          <w:lang w:val="cs-CZ"/>
        </w:rPr>
        <w:t>u „Veselá škola Modřice“</w:t>
      </w:r>
      <w:r w:rsidRPr="00D35707">
        <w:rPr>
          <w:lang w:val="cs-CZ"/>
        </w:rPr>
        <w:t>)</w:t>
      </w: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</w:p>
    <w:p w:rsidR="0096155A" w:rsidRDefault="0096155A">
      <w:pPr>
        <w:pStyle w:val="Obsah1"/>
        <w:tabs>
          <w:tab w:val="right" w:leader="dot" w:pos="9062"/>
        </w:tabs>
        <w:rPr>
          <w:u w:val="single"/>
          <w:lang w:val="cs-CZ"/>
        </w:rPr>
      </w:pPr>
      <w:r>
        <w:rPr>
          <w:u w:val="single"/>
          <w:lang w:val="cs-CZ"/>
        </w:rPr>
        <w:lastRenderedPageBreak/>
        <w:t>Obsah:</w:t>
      </w:r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r>
        <w:rPr>
          <w:u w:val="single"/>
          <w:lang w:val="cs-CZ"/>
        </w:rPr>
        <w:fldChar w:fldCharType="begin"/>
      </w:r>
      <w:r w:rsidR="0096155A">
        <w:rPr>
          <w:u w:val="single"/>
          <w:lang w:val="cs-CZ"/>
        </w:rPr>
        <w:instrText xml:space="preserve"> TOC \o "1-3" \h \z \u </w:instrText>
      </w:r>
      <w:r>
        <w:rPr>
          <w:u w:val="single"/>
          <w:lang w:val="cs-CZ"/>
        </w:rPr>
        <w:fldChar w:fldCharType="separate"/>
      </w:r>
      <w:hyperlink w:anchor="_Toc430029205" w:history="1">
        <w:r w:rsidR="0096155A" w:rsidRPr="00AB4CE6">
          <w:rPr>
            <w:rStyle w:val="Hypertextovodkaz"/>
            <w:noProof/>
            <w:lang w:val="cs-CZ"/>
          </w:rPr>
          <w:t>Charakteristika přípravné třídy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06" w:history="1">
        <w:r w:rsidR="0096155A" w:rsidRPr="00AB4CE6">
          <w:rPr>
            <w:rStyle w:val="Hypertextovodkaz"/>
            <w:noProof/>
            <w:lang w:val="cs-CZ"/>
          </w:rPr>
          <w:t>Charakteristika vzdělávacího programu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07" w:history="1">
        <w:r w:rsidR="0096155A" w:rsidRPr="00AB4CE6">
          <w:rPr>
            <w:rStyle w:val="Hypertextovodkaz"/>
            <w:noProof/>
            <w:lang w:val="cs-CZ"/>
          </w:rPr>
          <w:t>Organizace vzdělávání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08" w:history="1">
        <w:r w:rsidR="0096155A" w:rsidRPr="00AB4CE6">
          <w:rPr>
            <w:rStyle w:val="Hypertextovodkaz"/>
            <w:noProof/>
            <w:lang w:val="cs-CZ"/>
          </w:rPr>
          <w:t>Denní program Přípravné třídy: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09" w:history="1">
        <w:r w:rsidR="0096155A" w:rsidRPr="00AB4CE6">
          <w:rPr>
            <w:rStyle w:val="Hypertextovodkaz"/>
            <w:noProof/>
            <w:lang w:val="cs-CZ"/>
          </w:rPr>
          <w:t>Podmínky vzdělávání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0" w:history="1">
        <w:r w:rsidR="0096155A" w:rsidRPr="00AB4CE6">
          <w:rPr>
            <w:rStyle w:val="Hypertextovodkaz"/>
            <w:noProof/>
            <w:lang w:val="cs-CZ"/>
          </w:rPr>
          <w:t>Materiální podmínky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1" w:history="1">
        <w:r w:rsidR="0096155A" w:rsidRPr="00AB4CE6">
          <w:rPr>
            <w:rStyle w:val="Hypertextovodkaz"/>
            <w:noProof/>
            <w:lang w:val="cs-CZ"/>
          </w:rPr>
          <w:t>Třídní dokumentace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2" w:history="1">
        <w:r w:rsidR="0096155A" w:rsidRPr="00AB4CE6">
          <w:rPr>
            <w:rStyle w:val="Hypertextovodkaz"/>
            <w:noProof/>
            <w:lang w:val="cs-CZ"/>
          </w:rPr>
          <w:t>Hygienické podmínky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3" w:history="1">
        <w:r w:rsidR="0096155A" w:rsidRPr="00AB4CE6">
          <w:rPr>
            <w:rStyle w:val="Hypertextovodkaz"/>
            <w:noProof/>
            <w:lang w:val="cs-CZ"/>
          </w:rPr>
          <w:t>Životospráva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4" w:history="1">
        <w:r w:rsidR="0096155A" w:rsidRPr="00AB4CE6">
          <w:rPr>
            <w:rStyle w:val="Hypertextovodkaz"/>
            <w:noProof/>
            <w:lang w:val="cs-CZ"/>
          </w:rPr>
          <w:t>Psychosociální podmínky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5" w:history="1">
        <w:r w:rsidR="0096155A" w:rsidRPr="00AB4CE6">
          <w:rPr>
            <w:rStyle w:val="Hypertextovodkaz"/>
            <w:noProof/>
            <w:lang w:val="cs-CZ"/>
          </w:rPr>
          <w:t>Spolupráce s rodiči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6" w:history="1">
        <w:r w:rsidR="0096155A" w:rsidRPr="00AB4CE6">
          <w:rPr>
            <w:rStyle w:val="Hypertextovodkaz"/>
            <w:noProof/>
            <w:lang w:val="cs-CZ"/>
          </w:rPr>
          <w:t>Hodnocení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17" w:history="1">
        <w:r w:rsidR="0096155A" w:rsidRPr="00AB4CE6">
          <w:rPr>
            <w:rStyle w:val="Hypertextovodkaz"/>
            <w:noProof/>
            <w:lang w:val="cs-CZ"/>
          </w:rPr>
          <w:t>Charakteristika vzdělávacího programu přípravné třídy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8" w:history="1">
        <w:r w:rsidR="0096155A" w:rsidRPr="00AB4CE6">
          <w:rPr>
            <w:rStyle w:val="Hypertextovodkaz"/>
            <w:noProof/>
            <w:lang w:val="cs-CZ"/>
          </w:rPr>
          <w:t>Kompetence k učení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19" w:history="1">
        <w:r w:rsidR="0096155A" w:rsidRPr="00AB4CE6">
          <w:rPr>
            <w:rStyle w:val="Hypertextovodkaz"/>
            <w:noProof/>
            <w:lang w:val="cs-CZ"/>
          </w:rPr>
          <w:t>Kompetence k řešení problémů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0" w:history="1">
        <w:r w:rsidR="0096155A" w:rsidRPr="00AB4CE6">
          <w:rPr>
            <w:rStyle w:val="Hypertextovodkaz"/>
            <w:noProof/>
            <w:lang w:val="cs-CZ"/>
          </w:rPr>
          <w:t>Kompetence komunikativní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1" w:history="1">
        <w:r w:rsidR="0096155A" w:rsidRPr="00AB4CE6">
          <w:rPr>
            <w:rStyle w:val="Hypertextovodkaz"/>
            <w:noProof/>
            <w:lang w:val="cs-CZ"/>
          </w:rPr>
          <w:t>Kompetence sociální a personální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2" w:history="1">
        <w:r w:rsidR="0096155A" w:rsidRPr="00AB4CE6">
          <w:rPr>
            <w:rStyle w:val="Hypertextovodkaz"/>
            <w:noProof/>
            <w:lang w:val="cs-CZ"/>
          </w:rPr>
          <w:t>Kompetence činnostní a občanské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23" w:history="1">
        <w:r w:rsidR="0096155A" w:rsidRPr="00AB4CE6">
          <w:rPr>
            <w:rStyle w:val="Hypertextovodkaz"/>
            <w:noProof/>
            <w:lang w:val="cs-CZ"/>
          </w:rPr>
          <w:t>Vzdělávací obsah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4" w:history="1">
        <w:r w:rsidR="0096155A" w:rsidRPr="00AB4CE6">
          <w:rPr>
            <w:rStyle w:val="Hypertextovodkaz"/>
            <w:noProof/>
            <w:lang w:val="cs-CZ"/>
          </w:rPr>
          <w:t>Předměty: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5" w:history="1">
        <w:r w:rsidR="0096155A" w:rsidRPr="00AB4CE6">
          <w:rPr>
            <w:rStyle w:val="Hypertextovodkaz"/>
            <w:noProof/>
            <w:lang w:val="cs-CZ"/>
          </w:rPr>
          <w:t>Vzdělávací oblasti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6" w:history="1">
        <w:r w:rsidR="0096155A" w:rsidRPr="00AB4CE6">
          <w:rPr>
            <w:rStyle w:val="Hypertextovodkaz"/>
            <w:noProof/>
            <w:lang w:val="cs-CZ"/>
          </w:rPr>
          <w:t>Formy a metody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27" w:history="1">
        <w:r w:rsidR="0096155A" w:rsidRPr="00AB4CE6">
          <w:rPr>
            <w:rStyle w:val="Hypertextovodkaz"/>
            <w:noProof/>
            <w:lang w:val="cs-CZ"/>
          </w:rPr>
          <w:t>Tematické celky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8" w:history="1">
        <w:r w:rsidR="0096155A" w:rsidRPr="00AB4CE6">
          <w:rPr>
            <w:rStyle w:val="Hypertextovodkaz"/>
            <w:noProof/>
            <w:lang w:val="cs-CZ"/>
          </w:rPr>
          <w:t>Téma: Předškoláci ve škole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29" w:history="1">
        <w:r w:rsidR="0096155A" w:rsidRPr="00AB4CE6">
          <w:rPr>
            <w:rStyle w:val="Hypertextovodkaz"/>
            <w:noProof/>
            <w:lang w:val="cs-CZ"/>
          </w:rPr>
          <w:t>Téma: Barvy podzimu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30" w:history="1">
        <w:r w:rsidR="0096155A" w:rsidRPr="00AB4CE6">
          <w:rPr>
            <w:rStyle w:val="Hypertextovodkaz"/>
            <w:noProof/>
            <w:lang w:val="cs-CZ"/>
          </w:rPr>
          <w:t>Téma: Adventní čas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31" w:history="1">
        <w:r w:rsidR="0096155A" w:rsidRPr="00AB4CE6">
          <w:rPr>
            <w:rStyle w:val="Hypertextovodkaz"/>
            <w:noProof/>
            <w:lang w:val="cs-CZ"/>
          </w:rPr>
          <w:t>Téma: Nový rok je tady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32" w:history="1">
        <w:r w:rsidR="0096155A" w:rsidRPr="00AB4CE6">
          <w:rPr>
            <w:rStyle w:val="Hypertextovodkaz"/>
            <w:noProof/>
            <w:lang w:val="cs-CZ"/>
          </w:rPr>
          <w:t>Téma: Jaro se probouzí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2"/>
        <w:tabs>
          <w:tab w:val="right" w:leader="dot" w:pos="9062"/>
        </w:tabs>
        <w:rPr>
          <w:noProof/>
        </w:rPr>
      </w:pPr>
      <w:hyperlink w:anchor="_Toc430029233" w:history="1">
        <w:r w:rsidR="0096155A" w:rsidRPr="00AB4CE6">
          <w:rPr>
            <w:rStyle w:val="Hypertextovodkaz"/>
            <w:noProof/>
            <w:lang w:val="cs-CZ"/>
          </w:rPr>
          <w:t>Téma: Těšíme se na prázdniny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6155A" w:rsidRDefault="00097E35">
      <w:pPr>
        <w:pStyle w:val="Obsah1"/>
        <w:tabs>
          <w:tab w:val="right" w:leader="dot" w:pos="9062"/>
        </w:tabs>
        <w:rPr>
          <w:noProof/>
        </w:rPr>
      </w:pPr>
      <w:hyperlink w:anchor="_Toc430029234" w:history="1">
        <w:r w:rsidR="0096155A" w:rsidRPr="00AB4CE6">
          <w:rPr>
            <w:rStyle w:val="Hypertextovodkaz"/>
            <w:noProof/>
            <w:lang w:val="cs-CZ"/>
          </w:rPr>
          <w:t>Evaluace</w:t>
        </w:r>
        <w:r w:rsidR="0096155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155A">
          <w:rPr>
            <w:noProof/>
            <w:webHidden/>
          </w:rPr>
          <w:instrText xml:space="preserve"> PAGEREF _Toc430029234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1B2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46924" w:rsidRPr="00D35707" w:rsidRDefault="00097E35" w:rsidP="00D35707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fldChar w:fldCharType="end"/>
      </w:r>
    </w:p>
    <w:p w:rsidR="003D16BD" w:rsidRPr="00D35707" w:rsidRDefault="00B1721B" w:rsidP="00E61477">
      <w:pPr>
        <w:pStyle w:val="Nadpis1"/>
        <w:rPr>
          <w:lang w:val="cs-CZ"/>
        </w:rPr>
      </w:pPr>
      <w:bookmarkStart w:id="0" w:name="_Toc430029205"/>
      <w:r w:rsidRPr="00D35707">
        <w:rPr>
          <w:lang w:val="cs-CZ"/>
        </w:rPr>
        <w:lastRenderedPageBreak/>
        <w:t>Cha</w:t>
      </w:r>
      <w:r w:rsidR="00C17F16" w:rsidRPr="00D35707">
        <w:rPr>
          <w:lang w:val="cs-CZ"/>
        </w:rPr>
        <w:t>ra</w:t>
      </w:r>
      <w:r w:rsidRPr="00D35707">
        <w:rPr>
          <w:lang w:val="cs-CZ"/>
        </w:rPr>
        <w:t>kteri</w:t>
      </w:r>
      <w:r w:rsidR="00FC3696" w:rsidRPr="00D35707">
        <w:rPr>
          <w:lang w:val="cs-CZ"/>
        </w:rPr>
        <w:t>stika přípravné třídy</w:t>
      </w:r>
      <w:bookmarkEnd w:id="0"/>
    </w:p>
    <w:p w:rsidR="00214749" w:rsidRPr="00D35707" w:rsidRDefault="00FC3696" w:rsidP="00D35707">
      <w:pPr>
        <w:jc w:val="both"/>
        <w:rPr>
          <w:lang w:val="cs-CZ"/>
        </w:rPr>
      </w:pPr>
      <w:r w:rsidRPr="00D35707">
        <w:rPr>
          <w:lang w:val="cs-CZ"/>
        </w:rPr>
        <w:t xml:space="preserve">Přípravná třída na Základní škole Modřice </w:t>
      </w:r>
      <w:r w:rsidR="00C17F16" w:rsidRPr="00D35707">
        <w:rPr>
          <w:lang w:val="cs-CZ"/>
        </w:rPr>
        <w:t>byl</w:t>
      </w:r>
      <w:r w:rsidRPr="00D35707">
        <w:rPr>
          <w:lang w:val="cs-CZ"/>
        </w:rPr>
        <w:t>a</w:t>
      </w:r>
      <w:r w:rsidR="00C17F16" w:rsidRPr="00D35707">
        <w:rPr>
          <w:lang w:val="cs-CZ"/>
        </w:rPr>
        <w:t xml:space="preserve"> uveden</w:t>
      </w:r>
      <w:r w:rsidRPr="00D35707">
        <w:rPr>
          <w:lang w:val="cs-CZ"/>
        </w:rPr>
        <w:t>a</w:t>
      </w:r>
      <w:r w:rsidR="00C17F16" w:rsidRPr="00D35707">
        <w:rPr>
          <w:lang w:val="cs-CZ"/>
        </w:rPr>
        <w:t xml:space="preserve"> do provozu</w:t>
      </w:r>
      <w:r w:rsidR="00B1721B" w:rsidRPr="00D35707">
        <w:rPr>
          <w:lang w:val="cs-CZ"/>
        </w:rPr>
        <w:t xml:space="preserve"> </w:t>
      </w:r>
      <w:r w:rsidR="00E14A85" w:rsidRPr="00D35707">
        <w:rPr>
          <w:lang w:val="cs-CZ"/>
        </w:rPr>
        <w:t>ve</w:t>
      </w:r>
      <w:r w:rsidRPr="00D35707">
        <w:rPr>
          <w:lang w:val="cs-CZ"/>
        </w:rPr>
        <w:t xml:space="preserve"> školní</w:t>
      </w:r>
      <w:r w:rsidR="00E14A85" w:rsidRPr="00D35707">
        <w:rPr>
          <w:lang w:val="cs-CZ"/>
        </w:rPr>
        <w:t>m roce</w:t>
      </w:r>
      <w:r w:rsidRPr="00D35707">
        <w:rPr>
          <w:lang w:val="cs-CZ"/>
        </w:rPr>
        <w:t xml:space="preserve"> 2015/2016</w:t>
      </w:r>
      <w:r w:rsidR="00E14A85" w:rsidRPr="00D35707">
        <w:rPr>
          <w:lang w:val="cs-CZ"/>
        </w:rPr>
        <w:t xml:space="preserve"> a je umístěna v budově školy na ulici Komenského</w:t>
      </w:r>
      <w:r w:rsidR="00A6014B" w:rsidRPr="00D35707">
        <w:rPr>
          <w:lang w:val="cs-CZ"/>
        </w:rPr>
        <w:t>. Přípravný ročník je určen dětem v posledním roce před za</w:t>
      </w:r>
      <w:r w:rsidR="00D35707">
        <w:rPr>
          <w:lang w:val="cs-CZ"/>
        </w:rPr>
        <w:t>hájením povinné školní docházky</w:t>
      </w:r>
      <w:r w:rsidR="00A6014B" w:rsidRPr="00D35707">
        <w:rPr>
          <w:lang w:val="cs-CZ"/>
        </w:rPr>
        <w:t xml:space="preserve"> nebo</w:t>
      </w:r>
      <w:r w:rsidR="00C30018" w:rsidRPr="00D35707">
        <w:rPr>
          <w:lang w:val="cs-CZ"/>
        </w:rPr>
        <w:t xml:space="preserve"> </w:t>
      </w:r>
      <w:r w:rsidR="00C17F16" w:rsidRPr="00D35707">
        <w:rPr>
          <w:lang w:val="cs-CZ"/>
        </w:rPr>
        <w:t>pro děti</w:t>
      </w:r>
      <w:r w:rsidR="00676B52" w:rsidRPr="00D35707">
        <w:rPr>
          <w:lang w:val="cs-CZ"/>
        </w:rPr>
        <w:t xml:space="preserve"> s </w:t>
      </w:r>
      <w:r w:rsidR="00C17F16" w:rsidRPr="00D35707">
        <w:rPr>
          <w:lang w:val="cs-CZ"/>
        </w:rPr>
        <w:t>odkladem školní docházky</w:t>
      </w:r>
      <w:r w:rsidR="00706F05" w:rsidRPr="00D35707">
        <w:rPr>
          <w:lang w:val="cs-CZ"/>
        </w:rPr>
        <w:t xml:space="preserve"> na základě vyšetření </w:t>
      </w:r>
      <w:r w:rsidR="00E14A85" w:rsidRPr="00D35707">
        <w:rPr>
          <w:lang w:val="cs-CZ"/>
        </w:rPr>
        <w:t>školského poradenského zařízení</w:t>
      </w:r>
      <w:r w:rsidR="00706F05" w:rsidRPr="00D35707">
        <w:rPr>
          <w:lang w:val="cs-CZ"/>
        </w:rPr>
        <w:t>.</w:t>
      </w:r>
      <w:r w:rsidR="00C17F16" w:rsidRPr="00D35707">
        <w:rPr>
          <w:lang w:val="cs-CZ"/>
        </w:rPr>
        <w:t xml:space="preserve"> </w:t>
      </w:r>
      <w:r w:rsidR="00AA21E4" w:rsidRPr="00D35707">
        <w:rPr>
          <w:lang w:val="cs-CZ"/>
        </w:rPr>
        <w:t xml:space="preserve">Do třídy může docházet maximálně patnáct dětí, minimum je deset dětí. </w:t>
      </w:r>
      <w:r w:rsidR="00E14A85" w:rsidRPr="00D35707">
        <w:rPr>
          <w:lang w:val="cs-CZ"/>
        </w:rPr>
        <w:t>Docházka do přípravné třídy je bezplatná.</w:t>
      </w:r>
    </w:p>
    <w:p w:rsidR="00B1721B" w:rsidRPr="00D35707" w:rsidRDefault="00D35707" w:rsidP="00D35707">
      <w:pPr>
        <w:jc w:val="both"/>
        <w:rPr>
          <w:lang w:val="cs-CZ"/>
        </w:rPr>
      </w:pPr>
      <w:r w:rsidRPr="00D35707">
        <w:rPr>
          <w:lang w:val="cs-CZ"/>
        </w:rPr>
        <w:tab/>
      </w:r>
      <w:r w:rsidR="00676B52" w:rsidRPr="00D35707">
        <w:rPr>
          <w:lang w:val="cs-CZ"/>
        </w:rPr>
        <w:t xml:space="preserve">Zřízení přípravného ročníku si klade </w:t>
      </w:r>
      <w:r w:rsidR="00B1721B" w:rsidRPr="00D35707">
        <w:rPr>
          <w:lang w:val="cs-CZ"/>
        </w:rPr>
        <w:t>za cíl systematicky připravo</w:t>
      </w:r>
      <w:r w:rsidR="00214749" w:rsidRPr="00D35707">
        <w:rPr>
          <w:lang w:val="cs-CZ"/>
        </w:rPr>
        <w:t>vat děti k úspěšnému zahájení prvního</w:t>
      </w:r>
      <w:r w:rsidR="00B1721B" w:rsidRPr="00D35707">
        <w:rPr>
          <w:lang w:val="cs-CZ"/>
        </w:rPr>
        <w:t xml:space="preserve"> ročníku povinné školní docházky. </w:t>
      </w:r>
      <w:r w:rsidR="00C30018" w:rsidRPr="00D35707">
        <w:rPr>
          <w:lang w:val="cs-CZ"/>
        </w:rPr>
        <w:t xml:space="preserve">Individuálně přistupovat ke každému dítěti a touto cestou </w:t>
      </w:r>
      <w:r w:rsidR="00423259" w:rsidRPr="00D35707">
        <w:rPr>
          <w:lang w:val="cs-CZ"/>
        </w:rPr>
        <w:t>uplatňovat</w:t>
      </w:r>
      <w:r w:rsidR="00C30018" w:rsidRPr="00D35707">
        <w:rPr>
          <w:lang w:val="cs-CZ"/>
        </w:rPr>
        <w:t xml:space="preserve"> specifické potřeby </w:t>
      </w:r>
      <w:r w:rsidR="00676B52" w:rsidRPr="00D35707">
        <w:rPr>
          <w:lang w:val="cs-CZ"/>
        </w:rPr>
        <w:t xml:space="preserve">dětí </w:t>
      </w:r>
      <w:r w:rsidR="00C30018" w:rsidRPr="00D35707">
        <w:rPr>
          <w:lang w:val="cs-CZ"/>
        </w:rPr>
        <w:t xml:space="preserve">k učení. </w:t>
      </w:r>
      <w:r w:rsidR="00B1721B" w:rsidRPr="00D35707">
        <w:rPr>
          <w:lang w:val="cs-CZ"/>
        </w:rPr>
        <w:t>Hravou a motivační formou je postupně učit školnímu režimu, soustředěnosti a zvl</w:t>
      </w:r>
      <w:r w:rsidR="00FA0789" w:rsidRPr="00D35707">
        <w:rPr>
          <w:lang w:val="cs-CZ"/>
        </w:rPr>
        <w:t>ádání úkolů.</w:t>
      </w:r>
    </w:p>
    <w:p w:rsidR="007F6997" w:rsidRPr="00D35707" w:rsidRDefault="00D35707" w:rsidP="00D35707">
      <w:pPr>
        <w:jc w:val="both"/>
        <w:rPr>
          <w:b/>
          <w:u w:val="single"/>
          <w:lang w:val="cs-CZ"/>
        </w:rPr>
      </w:pPr>
      <w:r>
        <w:rPr>
          <w:lang w:val="cs-CZ"/>
        </w:rPr>
        <w:tab/>
        <w:t>V</w:t>
      </w:r>
      <w:r w:rsidRPr="00D35707">
        <w:rPr>
          <w:lang w:val="cs-CZ"/>
        </w:rPr>
        <w:t xml:space="preserve"> průběhu školního roku</w:t>
      </w:r>
      <w:r>
        <w:rPr>
          <w:lang w:val="cs-CZ"/>
        </w:rPr>
        <w:t xml:space="preserve"> je zá</w:t>
      </w:r>
      <w:r w:rsidR="00DF1BDD" w:rsidRPr="00D35707">
        <w:rPr>
          <w:lang w:val="cs-CZ"/>
        </w:rPr>
        <w:t>měrem</w:t>
      </w:r>
      <w:r w:rsidR="007F6997" w:rsidRPr="00D35707">
        <w:rPr>
          <w:lang w:val="cs-CZ"/>
        </w:rPr>
        <w:t xml:space="preserve"> vzdělá</w:t>
      </w:r>
      <w:r>
        <w:rPr>
          <w:lang w:val="cs-CZ"/>
        </w:rPr>
        <w:t>vacího programu přípravné třídy, aby děti rozvíjely</w:t>
      </w:r>
      <w:r w:rsidR="007F6997" w:rsidRPr="00D35707">
        <w:rPr>
          <w:lang w:val="cs-CZ"/>
        </w:rPr>
        <w:t xml:space="preserve"> </w:t>
      </w:r>
      <w:r w:rsidR="00AF0081" w:rsidRPr="00D35707">
        <w:rPr>
          <w:lang w:val="cs-CZ"/>
        </w:rPr>
        <w:t>a osvoj</w:t>
      </w:r>
      <w:r>
        <w:rPr>
          <w:lang w:val="cs-CZ"/>
        </w:rPr>
        <w:t>ovaly</w:t>
      </w:r>
      <w:r w:rsidR="00AF0081" w:rsidRPr="00D35707">
        <w:rPr>
          <w:lang w:val="cs-CZ"/>
        </w:rPr>
        <w:t xml:space="preserve"> si </w:t>
      </w:r>
      <w:r w:rsidR="007F6997" w:rsidRPr="00D35707">
        <w:rPr>
          <w:lang w:val="cs-CZ"/>
        </w:rPr>
        <w:t xml:space="preserve">dovednosti a </w:t>
      </w:r>
      <w:r>
        <w:rPr>
          <w:lang w:val="cs-CZ"/>
        </w:rPr>
        <w:t>znalosti</w:t>
      </w:r>
      <w:r w:rsidR="007F6997" w:rsidRPr="00D35707">
        <w:rPr>
          <w:lang w:val="cs-CZ"/>
        </w:rPr>
        <w:t xml:space="preserve"> v oblastech </w:t>
      </w:r>
      <w:r w:rsidR="00DF1BDD" w:rsidRPr="00D35707">
        <w:rPr>
          <w:lang w:val="cs-CZ"/>
        </w:rPr>
        <w:t>sebe</w:t>
      </w:r>
      <w:r w:rsidR="007F6997" w:rsidRPr="00D35707">
        <w:rPr>
          <w:lang w:val="cs-CZ"/>
        </w:rPr>
        <w:t>obsluhy, sociálních dovedností, motoriky, oblastech komunikace a rozvoje řeči, prostorových představ, výtvarné a pracovní</w:t>
      </w:r>
      <w:r w:rsidR="00AF0081" w:rsidRPr="00D35707">
        <w:rPr>
          <w:lang w:val="cs-CZ"/>
        </w:rPr>
        <w:t xml:space="preserve"> dovednosti.</w:t>
      </w:r>
      <w:r>
        <w:rPr>
          <w:lang w:val="cs-CZ"/>
        </w:rPr>
        <w:t xml:space="preserve"> Záměrem je také p</w:t>
      </w:r>
      <w:r w:rsidR="00DF1BDD" w:rsidRPr="00D35707">
        <w:rPr>
          <w:lang w:val="cs-CZ"/>
        </w:rPr>
        <w:t>odporovat fyzickou i duševní pohodu a vést děti ke zdravým životním postojům.</w:t>
      </w:r>
    </w:p>
    <w:p w:rsidR="00A039C9" w:rsidRDefault="00A039C9" w:rsidP="00E61477">
      <w:pPr>
        <w:pStyle w:val="Nadp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cs-CZ"/>
        </w:rPr>
      </w:pPr>
      <w:bookmarkStart w:id="1" w:name="_Toc430029206"/>
    </w:p>
    <w:p w:rsidR="003D16BD" w:rsidRPr="00D35707" w:rsidRDefault="00946924" w:rsidP="00E61477">
      <w:pPr>
        <w:pStyle w:val="Nadpis1"/>
        <w:rPr>
          <w:lang w:val="cs-CZ"/>
        </w:rPr>
      </w:pPr>
      <w:r w:rsidRPr="00D35707">
        <w:rPr>
          <w:lang w:val="cs-CZ"/>
        </w:rPr>
        <w:t>Charakteristika vzdělávacího programu</w:t>
      </w:r>
      <w:bookmarkEnd w:id="1"/>
    </w:p>
    <w:p w:rsidR="003D16BD" w:rsidRPr="00D35707" w:rsidRDefault="0012234C" w:rsidP="00D35707">
      <w:pPr>
        <w:jc w:val="both"/>
        <w:rPr>
          <w:lang w:val="cs-CZ"/>
        </w:rPr>
      </w:pPr>
      <w:r w:rsidRPr="00D35707">
        <w:rPr>
          <w:lang w:val="cs-CZ"/>
        </w:rPr>
        <w:t xml:space="preserve">Obsah vzdělávání se řídí dle RVP PV a je součástí ŠVP. Vzdělávání dětí je přizpůsobeno jejich fyziologickým, sociálním a emocionálním potřebám. Průběh vzdělávání a obsah učiva </w:t>
      </w:r>
      <w:r w:rsidR="00D35707">
        <w:rPr>
          <w:lang w:val="cs-CZ"/>
        </w:rPr>
        <w:t>jsou rovněž řízeny</w:t>
      </w:r>
      <w:r w:rsidRPr="00D35707">
        <w:rPr>
          <w:lang w:val="cs-CZ"/>
        </w:rPr>
        <w:t xml:space="preserve"> dle závěrů</w:t>
      </w:r>
      <w:r w:rsidR="00A039C9">
        <w:rPr>
          <w:lang w:val="cs-CZ"/>
        </w:rPr>
        <w:t xml:space="preserve"> a doporučení z vyšetření školského poradenského zařízení</w:t>
      </w:r>
      <w:r w:rsidRPr="00D35707">
        <w:rPr>
          <w:lang w:val="cs-CZ"/>
        </w:rPr>
        <w:t xml:space="preserve">. </w:t>
      </w:r>
      <w:r w:rsidR="00BF1EEA" w:rsidRPr="00D35707">
        <w:rPr>
          <w:lang w:val="cs-CZ"/>
        </w:rPr>
        <w:t>Cílem vzdělávacího programu</w:t>
      </w:r>
      <w:r w:rsidR="00840DEF" w:rsidRPr="00D35707">
        <w:rPr>
          <w:lang w:val="cs-CZ"/>
        </w:rPr>
        <w:t xml:space="preserve"> je rozvíjet u dětí samostatnost, schopnost spolupráce, jazykové a rozumové schopnosti, motorickou obratnost, fantazii, sebedůvěru. Hra je základní jednotkou procesu vzdělávání </w:t>
      </w:r>
      <w:r w:rsidR="00AA38FC" w:rsidRPr="00D35707">
        <w:rPr>
          <w:lang w:val="cs-CZ"/>
        </w:rPr>
        <w:t>a je promítnuta v každodenních činnostech.</w:t>
      </w:r>
      <w:r w:rsidR="00BF1EEA" w:rsidRPr="00D35707">
        <w:rPr>
          <w:lang w:val="cs-CZ"/>
        </w:rPr>
        <w:t xml:space="preserve"> Cílem přípravné třídy je vytvářet příjemné a podnětné prostředí pro rozvíjení všech individuálních potřeb dětí.</w:t>
      </w:r>
    </w:p>
    <w:p w:rsidR="00D35707" w:rsidRDefault="00D35707" w:rsidP="00D35707">
      <w:pPr>
        <w:pStyle w:val="Nadpis2"/>
        <w:spacing w:after="240"/>
        <w:rPr>
          <w:lang w:val="cs-CZ"/>
        </w:rPr>
      </w:pPr>
    </w:p>
    <w:p w:rsidR="00946924" w:rsidRPr="00D35707" w:rsidRDefault="00946924" w:rsidP="00E61477">
      <w:pPr>
        <w:pStyle w:val="Nadpis1"/>
        <w:rPr>
          <w:lang w:val="cs-CZ"/>
        </w:rPr>
      </w:pPr>
      <w:bookmarkStart w:id="2" w:name="_Toc430029207"/>
      <w:r w:rsidRPr="00D35707">
        <w:rPr>
          <w:lang w:val="cs-CZ"/>
        </w:rPr>
        <w:t xml:space="preserve">Organizace </w:t>
      </w:r>
      <w:r w:rsidR="006409B4" w:rsidRPr="00D35707">
        <w:rPr>
          <w:lang w:val="cs-CZ"/>
        </w:rPr>
        <w:t>vzdělávání</w:t>
      </w:r>
      <w:bookmarkEnd w:id="2"/>
    </w:p>
    <w:p w:rsidR="00E14A85" w:rsidRPr="00D35707" w:rsidRDefault="00E14A85" w:rsidP="00D35707">
      <w:pPr>
        <w:jc w:val="both"/>
        <w:rPr>
          <w:lang w:val="cs-CZ"/>
        </w:rPr>
      </w:pPr>
      <w:r w:rsidRPr="00D35707">
        <w:rPr>
          <w:lang w:val="cs-CZ"/>
        </w:rPr>
        <w:t>Provoz přípravné třídy je od 8:00 do 11:4</w:t>
      </w:r>
      <w:r w:rsidR="00D35707">
        <w:rPr>
          <w:lang w:val="cs-CZ"/>
        </w:rPr>
        <w:t>0</w:t>
      </w:r>
      <w:r w:rsidRPr="00D35707">
        <w:rPr>
          <w:lang w:val="cs-CZ"/>
        </w:rPr>
        <w:t xml:space="preserve">. Děti mohou docházet do ranní družiny, která je otevřena od 6:30. Školní družina poté navazuje na konec výuky a je v provozu do 16:30. </w:t>
      </w:r>
    </w:p>
    <w:p w:rsidR="00D35707" w:rsidRDefault="00D35707" w:rsidP="00D35707">
      <w:pPr>
        <w:pStyle w:val="Nadpis3"/>
        <w:spacing w:before="0"/>
        <w:rPr>
          <w:lang w:val="cs-CZ"/>
        </w:rPr>
      </w:pPr>
    </w:p>
    <w:p w:rsidR="00E14A85" w:rsidRPr="00D35707" w:rsidRDefault="00E14A85" w:rsidP="00E61477">
      <w:pPr>
        <w:pStyle w:val="Nadpis2"/>
        <w:rPr>
          <w:lang w:val="cs-CZ"/>
        </w:rPr>
      </w:pPr>
      <w:bookmarkStart w:id="3" w:name="_Toc430029208"/>
      <w:r w:rsidRPr="00D35707">
        <w:rPr>
          <w:lang w:val="cs-CZ"/>
        </w:rPr>
        <w:t>Denní program Přípravné třídy:</w:t>
      </w:r>
      <w:bookmarkEnd w:id="3"/>
    </w:p>
    <w:p w:rsidR="00D35707" w:rsidRPr="00D35707" w:rsidRDefault="00E14A85" w:rsidP="00D35707">
      <w:pPr>
        <w:jc w:val="both"/>
        <w:rPr>
          <w:lang w:val="cs-CZ"/>
        </w:rPr>
      </w:pPr>
      <w:r w:rsidRPr="00D35707">
        <w:rPr>
          <w:lang w:val="cs-CZ"/>
        </w:rPr>
        <w:t>Časový rozvrh dne je pouze orientační a může se lišit. Vše je podmíněno pracovním tempem dětí, soustředěností a zájmem.  Přestávky jsou zařazeny dle potřeb dětí a charakteru činností.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6834"/>
      </w:tblGrid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b/>
                <w:lang w:val="cs-CZ"/>
              </w:rPr>
            </w:pPr>
            <w:r w:rsidRPr="00D35707">
              <w:rPr>
                <w:lang w:val="cs-CZ"/>
              </w:rPr>
              <w:t xml:space="preserve">  </w:t>
            </w:r>
            <w:r w:rsidRPr="00D35707">
              <w:rPr>
                <w:b/>
                <w:lang w:val="cs-CZ"/>
              </w:rPr>
              <w:t>Čas (hodin)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b/>
                <w:lang w:val="cs-CZ"/>
              </w:rPr>
            </w:pPr>
            <w:r w:rsidRPr="00D35707">
              <w:rPr>
                <w:b/>
                <w:lang w:val="cs-CZ"/>
              </w:rPr>
              <w:t xml:space="preserve">    Obsah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6409B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7:40 – 8:00</w:t>
            </w:r>
          </w:p>
        </w:tc>
        <w:tc>
          <w:tcPr>
            <w:tcW w:w="6834" w:type="dxa"/>
          </w:tcPr>
          <w:p w:rsidR="00946924" w:rsidRPr="00D35707" w:rsidRDefault="006409B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přechod z ranní družiny, scházení se ve třídě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lastRenderedPageBreak/>
              <w:t xml:space="preserve"> 8:00 – 8:15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přivítání se,</w:t>
            </w:r>
            <w:r w:rsidR="006409B4" w:rsidRPr="00D35707">
              <w:rPr>
                <w:lang w:val="cs-CZ"/>
              </w:rPr>
              <w:t xml:space="preserve"> komunitní kruh,</w:t>
            </w:r>
            <w:r w:rsidRPr="00D35707">
              <w:rPr>
                <w:lang w:val="cs-CZ"/>
              </w:rPr>
              <w:t xml:space="preserve"> program dne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b/>
                <w:lang w:val="cs-CZ"/>
              </w:rPr>
              <w:t xml:space="preserve"> </w:t>
            </w:r>
            <w:r w:rsidRPr="00D35707">
              <w:rPr>
                <w:lang w:val="cs-CZ"/>
              </w:rPr>
              <w:t>8:15 – 9:40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b/>
                <w:lang w:val="cs-CZ"/>
              </w:rPr>
              <w:t xml:space="preserve"> </w:t>
            </w:r>
            <w:r w:rsidRPr="00D35707">
              <w:rPr>
                <w:lang w:val="cs-CZ"/>
              </w:rPr>
              <w:t>č</w:t>
            </w:r>
            <w:r w:rsidR="006409B4" w:rsidRPr="00D35707">
              <w:rPr>
                <w:lang w:val="cs-CZ"/>
              </w:rPr>
              <w:t>innost</w:t>
            </w:r>
            <w:r w:rsidR="0045083C" w:rsidRPr="00D35707">
              <w:rPr>
                <w:lang w:val="cs-CZ"/>
              </w:rPr>
              <w:t>i dle tematického celku</w:t>
            </w:r>
            <w:r w:rsidRPr="00D35707">
              <w:rPr>
                <w:b/>
                <w:lang w:val="cs-CZ"/>
              </w:rPr>
              <w:t xml:space="preserve"> - </w:t>
            </w:r>
            <w:r w:rsidRPr="00D35707">
              <w:rPr>
                <w:lang w:val="cs-CZ"/>
              </w:rPr>
              <w:t>skupinová a individuální práce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b/>
                <w:lang w:val="cs-CZ"/>
              </w:rPr>
              <w:t xml:space="preserve"> </w:t>
            </w:r>
            <w:r w:rsidRPr="00D35707">
              <w:rPr>
                <w:lang w:val="cs-CZ"/>
              </w:rPr>
              <w:t xml:space="preserve">9:40 – 10:00 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přestávka, svačina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>10:00 – 11:40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relaxace, pohybové hry, pobyt venku (v případě příznivého počasí)</w:t>
            </w:r>
          </w:p>
        </w:tc>
      </w:tr>
      <w:tr w:rsidR="00946924" w:rsidRPr="00D35707" w:rsidTr="000D3F91">
        <w:tc>
          <w:tcPr>
            <w:tcW w:w="1796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>11:40 – 12:15</w:t>
            </w:r>
          </w:p>
        </w:tc>
        <w:tc>
          <w:tcPr>
            <w:tcW w:w="6834" w:type="dxa"/>
          </w:tcPr>
          <w:p w:rsidR="00946924" w:rsidRPr="00D35707" w:rsidRDefault="00946924" w:rsidP="00D35707">
            <w:pPr>
              <w:jc w:val="both"/>
              <w:rPr>
                <w:lang w:val="cs-CZ"/>
              </w:rPr>
            </w:pPr>
            <w:r w:rsidRPr="00D35707">
              <w:rPr>
                <w:lang w:val="cs-CZ"/>
              </w:rPr>
              <w:t xml:space="preserve"> přestávka na oběd</w:t>
            </w:r>
            <w:r w:rsidR="00527D84" w:rsidRPr="00D35707">
              <w:rPr>
                <w:lang w:val="cs-CZ"/>
              </w:rPr>
              <w:t xml:space="preserve">, odchod domů, </w:t>
            </w:r>
            <w:r w:rsidR="006409B4" w:rsidRPr="00D35707">
              <w:rPr>
                <w:lang w:val="cs-CZ"/>
              </w:rPr>
              <w:t>nebo do školní družiny</w:t>
            </w:r>
          </w:p>
        </w:tc>
      </w:tr>
    </w:tbl>
    <w:p w:rsidR="00545220" w:rsidRPr="00D35707" w:rsidRDefault="00545220" w:rsidP="00D35707">
      <w:pPr>
        <w:spacing w:after="240"/>
        <w:jc w:val="both"/>
        <w:rPr>
          <w:b/>
          <w:szCs w:val="24"/>
          <w:u w:val="single"/>
          <w:lang w:val="cs-CZ"/>
        </w:rPr>
      </w:pPr>
    </w:p>
    <w:p w:rsidR="00446D0B" w:rsidRPr="00D35707" w:rsidRDefault="00446D0B" w:rsidP="00E61477">
      <w:pPr>
        <w:pStyle w:val="Nadpis1"/>
        <w:rPr>
          <w:lang w:val="cs-CZ"/>
        </w:rPr>
      </w:pPr>
      <w:bookmarkStart w:id="4" w:name="_Toc430029209"/>
      <w:r w:rsidRPr="00D35707">
        <w:rPr>
          <w:lang w:val="cs-CZ"/>
        </w:rPr>
        <w:t>Podmínky vzdělávání</w:t>
      </w:r>
      <w:bookmarkEnd w:id="4"/>
    </w:p>
    <w:p w:rsidR="004919D1" w:rsidRPr="00D35707" w:rsidRDefault="002B4DB1" w:rsidP="00E61477">
      <w:pPr>
        <w:pStyle w:val="Nadpis2"/>
        <w:rPr>
          <w:lang w:val="cs-CZ"/>
        </w:rPr>
      </w:pPr>
      <w:bookmarkStart w:id="5" w:name="_Toc430029210"/>
      <w:r w:rsidRPr="00D35707">
        <w:rPr>
          <w:lang w:val="cs-CZ"/>
        </w:rPr>
        <w:t>Materiální podmínky</w:t>
      </w:r>
      <w:bookmarkEnd w:id="5"/>
    </w:p>
    <w:p w:rsidR="00214749" w:rsidRPr="00D35707" w:rsidRDefault="00B908CC" w:rsidP="00D35707">
      <w:pPr>
        <w:spacing w:after="240"/>
        <w:jc w:val="both"/>
        <w:rPr>
          <w:lang w:val="cs-CZ"/>
        </w:rPr>
      </w:pPr>
      <w:r w:rsidRPr="00D35707">
        <w:rPr>
          <w:lang w:val="cs-CZ"/>
        </w:rPr>
        <w:t xml:space="preserve">Třída </w:t>
      </w:r>
      <w:r w:rsidR="00446D0B" w:rsidRPr="00D35707">
        <w:rPr>
          <w:lang w:val="cs-CZ"/>
        </w:rPr>
        <w:t xml:space="preserve">se nachází </w:t>
      </w:r>
      <w:r w:rsidRPr="00D35707">
        <w:rPr>
          <w:lang w:val="cs-CZ"/>
        </w:rPr>
        <w:t>v prvním patře</w:t>
      </w:r>
      <w:r w:rsidR="00446D0B" w:rsidRPr="00D35707">
        <w:rPr>
          <w:lang w:val="cs-CZ"/>
        </w:rPr>
        <w:t xml:space="preserve"> budovy</w:t>
      </w:r>
      <w:r w:rsidR="00E14A85" w:rsidRPr="00D35707">
        <w:rPr>
          <w:lang w:val="cs-CZ"/>
        </w:rPr>
        <w:t xml:space="preserve"> ZŠ na</w:t>
      </w:r>
      <w:r w:rsidR="00527D84" w:rsidRPr="00D35707">
        <w:rPr>
          <w:lang w:val="cs-CZ"/>
        </w:rPr>
        <w:t xml:space="preserve"> </w:t>
      </w:r>
      <w:r w:rsidR="00E14A85" w:rsidRPr="00D35707">
        <w:rPr>
          <w:lang w:val="cs-CZ"/>
        </w:rPr>
        <w:t>ulici</w:t>
      </w:r>
      <w:r w:rsidR="00446D0B" w:rsidRPr="00D35707">
        <w:rPr>
          <w:lang w:val="cs-CZ"/>
        </w:rPr>
        <w:t xml:space="preserve"> Komenského</w:t>
      </w:r>
      <w:r w:rsidR="00E14A85" w:rsidRPr="00D35707">
        <w:rPr>
          <w:lang w:val="cs-CZ"/>
        </w:rPr>
        <w:t>, a to v její</w:t>
      </w:r>
      <w:r w:rsidR="00446D0B" w:rsidRPr="00D35707">
        <w:rPr>
          <w:lang w:val="cs-CZ"/>
        </w:rPr>
        <w:t xml:space="preserve"> </w:t>
      </w:r>
      <w:r w:rsidRPr="00D35707">
        <w:rPr>
          <w:lang w:val="cs-CZ"/>
        </w:rPr>
        <w:t xml:space="preserve">v zadní části </w:t>
      </w:r>
      <w:r w:rsidR="00446D0B" w:rsidRPr="00D35707">
        <w:rPr>
          <w:lang w:val="cs-CZ"/>
        </w:rPr>
        <w:t xml:space="preserve">s výhledem </w:t>
      </w:r>
      <w:r w:rsidRPr="00D35707">
        <w:rPr>
          <w:lang w:val="cs-CZ"/>
        </w:rPr>
        <w:t xml:space="preserve">na školní zahradu. </w:t>
      </w:r>
      <w:r w:rsidR="00E33EAD" w:rsidRPr="00D35707">
        <w:rPr>
          <w:lang w:val="cs-CZ"/>
        </w:rPr>
        <w:t xml:space="preserve">Třída, kde probíhá pracovní část dne, je vybavena lavicemi, tabulí a nástěnkami. </w:t>
      </w:r>
      <w:r w:rsidR="00E61477">
        <w:rPr>
          <w:lang w:val="cs-CZ"/>
        </w:rPr>
        <w:t>P</w:t>
      </w:r>
      <w:r w:rsidRPr="00D35707">
        <w:rPr>
          <w:lang w:val="cs-CZ"/>
        </w:rPr>
        <w:t xml:space="preserve">rostor pro odpočinek </w:t>
      </w:r>
      <w:r w:rsidR="00E61477">
        <w:rPr>
          <w:lang w:val="cs-CZ"/>
        </w:rPr>
        <w:t xml:space="preserve">je vybaven kobercem a v </w:t>
      </w:r>
      <w:r w:rsidRPr="00D35707">
        <w:rPr>
          <w:lang w:val="cs-CZ"/>
        </w:rPr>
        <w:t>blízkosti jsou skříně s</w:t>
      </w:r>
      <w:r w:rsidR="00E33EAD" w:rsidRPr="00D35707">
        <w:rPr>
          <w:lang w:val="cs-CZ"/>
        </w:rPr>
        <w:t> policemi, kde mají děti k dispozici didaktické pomůcky,</w:t>
      </w:r>
      <w:r w:rsidRPr="00D35707">
        <w:rPr>
          <w:lang w:val="cs-CZ"/>
        </w:rPr>
        <w:t xml:space="preserve"> </w:t>
      </w:r>
      <w:r w:rsidR="00E33EAD" w:rsidRPr="00D35707">
        <w:rPr>
          <w:lang w:val="cs-CZ"/>
        </w:rPr>
        <w:t>hračky, skládačky</w:t>
      </w:r>
      <w:r w:rsidR="00527D84" w:rsidRPr="00D35707">
        <w:rPr>
          <w:lang w:val="cs-CZ"/>
        </w:rPr>
        <w:t xml:space="preserve">, společenské hry, </w:t>
      </w:r>
      <w:r w:rsidRPr="00D35707">
        <w:rPr>
          <w:lang w:val="cs-CZ"/>
        </w:rPr>
        <w:t>výtvarné potřeby, časopisy, knihy a encyklopedie.</w:t>
      </w:r>
      <w:r w:rsidR="00214749" w:rsidRPr="00D35707">
        <w:rPr>
          <w:lang w:val="cs-CZ"/>
        </w:rPr>
        <w:t xml:space="preserve"> </w:t>
      </w:r>
      <w:r w:rsidR="00E14A85" w:rsidRPr="00D35707">
        <w:rPr>
          <w:lang w:val="cs-CZ"/>
        </w:rPr>
        <w:t>V blízkosti třídy se nachází sociální zařízení.</w:t>
      </w:r>
    </w:p>
    <w:p w:rsidR="00446D0B" w:rsidRPr="00D35707" w:rsidRDefault="00D35707" w:rsidP="00D35707">
      <w:pPr>
        <w:spacing w:after="240"/>
        <w:jc w:val="both"/>
        <w:rPr>
          <w:lang w:val="cs-CZ"/>
        </w:rPr>
      </w:pPr>
      <w:r>
        <w:rPr>
          <w:lang w:val="cs-CZ"/>
        </w:rPr>
        <w:tab/>
      </w:r>
      <w:r w:rsidR="004919D1" w:rsidRPr="00D35707">
        <w:rPr>
          <w:lang w:val="cs-CZ"/>
        </w:rPr>
        <w:t>Š</w:t>
      </w:r>
      <w:r w:rsidR="00A159A6" w:rsidRPr="00D35707">
        <w:rPr>
          <w:lang w:val="cs-CZ"/>
        </w:rPr>
        <w:t xml:space="preserve">atny </w:t>
      </w:r>
      <w:r w:rsidR="00E61477">
        <w:rPr>
          <w:lang w:val="cs-CZ"/>
        </w:rPr>
        <w:t>leží</w:t>
      </w:r>
      <w:r w:rsidR="00A159A6" w:rsidRPr="00D35707">
        <w:rPr>
          <w:lang w:val="cs-CZ"/>
        </w:rPr>
        <w:t xml:space="preserve"> </w:t>
      </w:r>
      <w:r w:rsidR="00B908CC" w:rsidRPr="00D35707">
        <w:rPr>
          <w:lang w:val="cs-CZ"/>
        </w:rPr>
        <w:t>v</w:t>
      </w:r>
      <w:r w:rsidR="00A159A6" w:rsidRPr="00D35707">
        <w:rPr>
          <w:lang w:val="cs-CZ"/>
        </w:rPr>
        <w:t> </w:t>
      </w:r>
      <w:r w:rsidR="00B908CC" w:rsidRPr="00D35707">
        <w:rPr>
          <w:lang w:val="cs-CZ"/>
        </w:rPr>
        <w:t>přízem</w:t>
      </w:r>
      <w:r w:rsidR="00A159A6" w:rsidRPr="00D35707">
        <w:rPr>
          <w:lang w:val="cs-CZ"/>
        </w:rPr>
        <w:t>n</w:t>
      </w:r>
      <w:r w:rsidR="00B908CC" w:rsidRPr="00D35707">
        <w:rPr>
          <w:lang w:val="cs-CZ"/>
        </w:rPr>
        <w:t>í</w:t>
      </w:r>
      <w:r w:rsidR="00A159A6" w:rsidRPr="00D35707">
        <w:rPr>
          <w:lang w:val="cs-CZ"/>
        </w:rPr>
        <w:t xml:space="preserve"> části</w:t>
      </w:r>
      <w:r w:rsidR="00B908CC" w:rsidRPr="00D35707">
        <w:rPr>
          <w:lang w:val="cs-CZ"/>
        </w:rPr>
        <w:t xml:space="preserve"> budovy. V tomto prostoru se děti samostatně převlékají, každé dítě má svoji uzamykatelnou skříňku.</w:t>
      </w:r>
      <w:r w:rsidR="004919D1" w:rsidRPr="00D35707">
        <w:rPr>
          <w:lang w:val="cs-CZ"/>
        </w:rPr>
        <w:t xml:space="preserve"> </w:t>
      </w:r>
      <w:r w:rsidR="002B4DB1" w:rsidRPr="00D35707">
        <w:rPr>
          <w:lang w:val="cs-CZ"/>
        </w:rPr>
        <w:t>Třída využívá také další prostory školy, jako například cvičebnu, školní zahradu, těloc</w:t>
      </w:r>
      <w:r w:rsidR="00E33EAD" w:rsidRPr="00D35707">
        <w:rPr>
          <w:lang w:val="cs-CZ"/>
        </w:rPr>
        <w:t>vičnu aj. V rámci spolupráce s m</w:t>
      </w:r>
      <w:r w:rsidR="002B4DB1" w:rsidRPr="00D35707">
        <w:rPr>
          <w:lang w:val="cs-CZ"/>
        </w:rPr>
        <w:t>ateř</w:t>
      </w:r>
      <w:r w:rsidR="00E61477">
        <w:rPr>
          <w:lang w:val="cs-CZ"/>
        </w:rPr>
        <w:t>s</w:t>
      </w:r>
      <w:r w:rsidR="002B4DB1" w:rsidRPr="00D35707">
        <w:rPr>
          <w:lang w:val="cs-CZ"/>
        </w:rPr>
        <w:t>kou školou navštěvuj</w:t>
      </w:r>
      <w:r w:rsidR="00E33EAD" w:rsidRPr="00D35707">
        <w:rPr>
          <w:lang w:val="cs-CZ"/>
        </w:rPr>
        <w:t xml:space="preserve">eme také </w:t>
      </w:r>
      <w:r w:rsidR="002B4DB1" w:rsidRPr="00D35707">
        <w:rPr>
          <w:lang w:val="cs-CZ"/>
        </w:rPr>
        <w:t>prostory její školní zahrady.</w:t>
      </w:r>
      <w:r w:rsidR="00AA21E4" w:rsidRPr="00D35707">
        <w:rPr>
          <w:lang w:val="cs-CZ"/>
        </w:rPr>
        <w:t xml:space="preserve"> Děti</w:t>
      </w:r>
      <w:r w:rsidR="00E33EAD" w:rsidRPr="00D35707">
        <w:rPr>
          <w:lang w:val="cs-CZ"/>
        </w:rPr>
        <w:t xml:space="preserve"> si</w:t>
      </w:r>
      <w:r w:rsidR="00AA21E4" w:rsidRPr="00D35707">
        <w:rPr>
          <w:lang w:val="cs-CZ"/>
        </w:rPr>
        <w:t xml:space="preserve"> mohou v </w:t>
      </w:r>
      <w:r w:rsidR="00E33EAD" w:rsidRPr="00D35707">
        <w:rPr>
          <w:lang w:val="cs-CZ"/>
        </w:rPr>
        <w:t>odpoledních hodinách vybírat</w:t>
      </w:r>
      <w:r w:rsidR="00AA21E4" w:rsidRPr="00D35707">
        <w:rPr>
          <w:lang w:val="cs-CZ"/>
        </w:rPr>
        <w:t xml:space="preserve"> řadu kroužků</w:t>
      </w:r>
      <w:r w:rsidR="001276A6" w:rsidRPr="00D35707">
        <w:rPr>
          <w:lang w:val="cs-CZ"/>
        </w:rPr>
        <w:t xml:space="preserve"> z nabídky školy</w:t>
      </w:r>
      <w:r w:rsidR="00AA21E4" w:rsidRPr="00D35707">
        <w:rPr>
          <w:lang w:val="cs-CZ"/>
        </w:rPr>
        <w:t xml:space="preserve">. </w:t>
      </w:r>
    </w:p>
    <w:p w:rsidR="004919D1" w:rsidRPr="00D35707" w:rsidRDefault="002976BA" w:rsidP="00E61477">
      <w:pPr>
        <w:pStyle w:val="Nadpis2"/>
        <w:rPr>
          <w:lang w:val="cs-CZ"/>
        </w:rPr>
      </w:pPr>
      <w:bookmarkStart w:id="6" w:name="_Toc430029211"/>
      <w:r w:rsidRPr="00D35707">
        <w:rPr>
          <w:lang w:val="cs-CZ"/>
        </w:rPr>
        <w:t>Třídní dokumentace</w:t>
      </w:r>
      <w:bookmarkEnd w:id="6"/>
    </w:p>
    <w:p w:rsidR="004919D1" w:rsidRPr="00D35707" w:rsidRDefault="004919D1" w:rsidP="00D35707">
      <w:pPr>
        <w:jc w:val="both"/>
        <w:rPr>
          <w:lang w:val="cs-CZ"/>
        </w:rPr>
      </w:pPr>
      <w:r w:rsidRPr="00D35707">
        <w:rPr>
          <w:lang w:val="cs-CZ"/>
        </w:rPr>
        <w:t xml:space="preserve">Dokumentace </w:t>
      </w:r>
      <w:r w:rsidR="00AA21E4" w:rsidRPr="00D35707">
        <w:rPr>
          <w:lang w:val="cs-CZ"/>
        </w:rPr>
        <w:t xml:space="preserve">přípravné </w:t>
      </w:r>
      <w:r w:rsidRPr="00D35707">
        <w:rPr>
          <w:lang w:val="cs-CZ"/>
        </w:rPr>
        <w:t>tř</w:t>
      </w:r>
      <w:r w:rsidR="00AA21E4" w:rsidRPr="00D35707">
        <w:rPr>
          <w:lang w:val="cs-CZ"/>
        </w:rPr>
        <w:t xml:space="preserve">ídy </w:t>
      </w:r>
      <w:r w:rsidR="00E61477">
        <w:rPr>
          <w:lang w:val="cs-CZ"/>
        </w:rPr>
        <w:t>je vedena v</w:t>
      </w:r>
      <w:r w:rsidR="00B0132C" w:rsidRPr="00D35707">
        <w:rPr>
          <w:lang w:val="cs-CZ"/>
        </w:rPr>
        <w:t xml:space="preserve"> třídní knize</w:t>
      </w:r>
      <w:r w:rsidR="00190EC2" w:rsidRPr="00D35707">
        <w:rPr>
          <w:lang w:val="cs-CZ"/>
        </w:rPr>
        <w:t xml:space="preserve"> pro mateřskou školu</w:t>
      </w:r>
      <w:r w:rsidRPr="00D35707">
        <w:rPr>
          <w:lang w:val="cs-CZ"/>
        </w:rPr>
        <w:t>. U každého dítěte je veden záznam</w:t>
      </w:r>
      <w:r w:rsidR="00214749" w:rsidRPr="00D35707">
        <w:rPr>
          <w:lang w:val="cs-CZ"/>
        </w:rPr>
        <w:t>ový arch, kde třídní učitelka</w:t>
      </w:r>
      <w:r w:rsidR="00B0132C" w:rsidRPr="00D35707">
        <w:rPr>
          <w:lang w:val="cs-CZ"/>
        </w:rPr>
        <w:t xml:space="preserve"> zaznamenává </w:t>
      </w:r>
      <w:r w:rsidR="00214749" w:rsidRPr="00D35707">
        <w:rPr>
          <w:lang w:val="cs-CZ"/>
        </w:rPr>
        <w:t xml:space="preserve">pokroky a </w:t>
      </w:r>
      <w:r w:rsidR="00B0132C" w:rsidRPr="00D35707">
        <w:rPr>
          <w:lang w:val="cs-CZ"/>
        </w:rPr>
        <w:t>rozvoj</w:t>
      </w:r>
      <w:r w:rsidR="00214749" w:rsidRPr="00D35707">
        <w:rPr>
          <w:lang w:val="cs-CZ"/>
        </w:rPr>
        <w:t xml:space="preserve"> </w:t>
      </w:r>
      <w:r w:rsidR="00B0132C" w:rsidRPr="00D35707">
        <w:rPr>
          <w:lang w:val="cs-CZ"/>
        </w:rPr>
        <w:t xml:space="preserve">dítěte </w:t>
      </w:r>
      <w:r w:rsidRPr="00D35707">
        <w:rPr>
          <w:lang w:val="cs-CZ"/>
        </w:rPr>
        <w:t>v jednotlivých oblastech</w:t>
      </w:r>
      <w:r w:rsidR="00B0132C" w:rsidRPr="00D35707">
        <w:rPr>
          <w:lang w:val="cs-CZ"/>
        </w:rPr>
        <w:t>. V</w:t>
      </w:r>
      <w:r w:rsidR="00AA21E4" w:rsidRPr="00D35707">
        <w:rPr>
          <w:lang w:val="cs-CZ"/>
        </w:rPr>
        <w:t>e spolupráci se školní psycholožkou vede třídní učitelka</w:t>
      </w:r>
      <w:r w:rsidR="00B0132C" w:rsidRPr="00D35707">
        <w:rPr>
          <w:lang w:val="cs-CZ"/>
        </w:rPr>
        <w:t xml:space="preserve"> diagnostiku dětí. V dokumentaci jsou také </w:t>
      </w:r>
      <w:r w:rsidRPr="00D35707">
        <w:rPr>
          <w:lang w:val="cs-CZ"/>
        </w:rPr>
        <w:t>přiloženy zprávy z</w:t>
      </w:r>
      <w:r w:rsidR="00214749" w:rsidRPr="00D35707">
        <w:rPr>
          <w:lang w:val="cs-CZ"/>
        </w:rPr>
        <w:t> pedagogicko-psychologické poradny</w:t>
      </w:r>
      <w:r w:rsidR="001276A6" w:rsidRPr="00D35707">
        <w:rPr>
          <w:lang w:val="cs-CZ"/>
        </w:rPr>
        <w:t xml:space="preserve"> s individuálním doporučením</w:t>
      </w:r>
      <w:r w:rsidR="00B0132C" w:rsidRPr="00D35707">
        <w:rPr>
          <w:lang w:val="cs-CZ"/>
        </w:rPr>
        <w:t>.</w:t>
      </w:r>
      <w:r w:rsidR="00190EC2" w:rsidRPr="00D35707">
        <w:rPr>
          <w:lang w:val="cs-CZ"/>
        </w:rPr>
        <w:t xml:space="preserve"> </w:t>
      </w:r>
    </w:p>
    <w:p w:rsidR="003D16BD" w:rsidRPr="00D35707" w:rsidRDefault="002976BA" w:rsidP="00E61477">
      <w:pPr>
        <w:pStyle w:val="Nadpis2"/>
        <w:rPr>
          <w:lang w:val="cs-CZ"/>
        </w:rPr>
      </w:pPr>
      <w:bookmarkStart w:id="7" w:name="_Toc430029212"/>
      <w:r w:rsidRPr="00D35707">
        <w:rPr>
          <w:lang w:val="cs-CZ"/>
        </w:rPr>
        <w:t>Hygienické podmínky</w:t>
      </w:r>
      <w:bookmarkEnd w:id="7"/>
    </w:p>
    <w:p w:rsidR="00B0132C" w:rsidRPr="00D35707" w:rsidRDefault="00825800" w:rsidP="00D35707">
      <w:pPr>
        <w:jc w:val="both"/>
        <w:rPr>
          <w:u w:val="single"/>
          <w:lang w:val="cs-CZ"/>
        </w:rPr>
      </w:pPr>
      <w:r w:rsidRPr="00D35707">
        <w:rPr>
          <w:lang w:val="cs-CZ"/>
        </w:rPr>
        <w:t>Režim během dne je vytvořen tak, aby vyhovoval možnostem a potřebám každého dítěte. Vždy je důležité přihlížet na psychickou a fyzickou pohodu dětí. Pravidelné aktivity se střídají a prolínají mezi sebou. Střídají se tak pracovní činnosti s činnostmi odpočinkovými. Děti mají dostatek prostoru pro volný pohyb venku, na školní zahradě.</w:t>
      </w:r>
    </w:p>
    <w:p w:rsidR="00B40F14" w:rsidRPr="00D35707" w:rsidRDefault="002B4DB1" w:rsidP="00E61477">
      <w:pPr>
        <w:pStyle w:val="Nadpis2"/>
        <w:rPr>
          <w:lang w:val="cs-CZ"/>
        </w:rPr>
      </w:pPr>
      <w:bookmarkStart w:id="8" w:name="_Toc430029213"/>
      <w:r w:rsidRPr="00D35707">
        <w:rPr>
          <w:lang w:val="cs-CZ"/>
        </w:rPr>
        <w:t>Životospráva</w:t>
      </w:r>
      <w:bookmarkEnd w:id="8"/>
    </w:p>
    <w:p w:rsidR="002B4DB1" w:rsidRPr="00D35707" w:rsidRDefault="002B4DB1" w:rsidP="00D35707">
      <w:pPr>
        <w:spacing w:after="240"/>
        <w:jc w:val="both"/>
        <w:rPr>
          <w:u w:val="single"/>
          <w:lang w:val="cs-CZ"/>
        </w:rPr>
      </w:pPr>
      <w:r w:rsidRPr="00D35707">
        <w:rPr>
          <w:lang w:val="cs-CZ"/>
        </w:rPr>
        <w:t xml:space="preserve">V rámci stravování děti dochází na obědy do školní jídelny, která se nachází </w:t>
      </w:r>
      <w:r w:rsidR="00E33EAD" w:rsidRPr="00D35707">
        <w:rPr>
          <w:lang w:val="cs-CZ"/>
        </w:rPr>
        <w:t xml:space="preserve">v budově školy </w:t>
      </w:r>
      <w:r w:rsidRPr="00D35707">
        <w:rPr>
          <w:lang w:val="cs-CZ"/>
        </w:rPr>
        <w:t>na</w:t>
      </w:r>
      <w:r w:rsidR="00E33EAD" w:rsidRPr="00D35707">
        <w:rPr>
          <w:lang w:val="cs-CZ"/>
        </w:rPr>
        <w:t xml:space="preserve"> Benešově ulici vzdálené c</w:t>
      </w:r>
      <w:r w:rsidR="00A039C9">
        <w:rPr>
          <w:lang w:val="cs-CZ"/>
        </w:rPr>
        <w:t>ca 3</w:t>
      </w:r>
      <w:r w:rsidR="00E33EAD" w:rsidRPr="00D35707">
        <w:rPr>
          <w:lang w:val="cs-CZ"/>
        </w:rPr>
        <w:t>00m</w:t>
      </w:r>
      <w:r w:rsidRPr="00D35707">
        <w:rPr>
          <w:lang w:val="cs-CZ"/>
        </w:rPr>
        <w:t>. Dopolední a odpolední svačiny, včetně pitného re</w:t>
      </w:r>
      <w:r w:rsidR="00E33EAD" w:rsidRPr="00D35707">
        <w:rPr>
          <w:lang w:val="cs-CZ"/>
        </w:rPr>
        <w:t>žimu, mají děti zajištěny z domova</w:t>
      </w:r>
      <w:r w:rsidRPr="00D35707">
        <w:rPr>
          <w:lang w:val="cs-CZ"/>
        </w:rPr>
        <w:t xml:space="preserve">. </w:t>
      </w:r>
    </w:p>
    <w:p w:rsidR="00A039C9" w:rsidRDefault="00A039C9" w:rsidP="00E61477">
      <w:pPr>
        <w:pStyle w:val="Nadpis2"/>
        <w:rPr>
          <w:lang w:val="cs-CZ"/>
        </w:rPr>
      </w:pPr>
      <w:bookmarkStart w:id="9" w:name="_Toc430029214"/>
    </w:p>
    <w:p w:rsidR="00A039C9" w:rsidRDefault="00A039C9" w:rsidP="00E61477">
      <w:pPr>
        <w:pStyle w:val="Nadpis2"/>
        <w:rPr>
          <w:lang w:val="cs-CZ"/>
        </w:rPr>
      </w:pPr>
    </w:p>
    <w:p w:rsidR="00962AFC" w:rsidRPr="00D35707" w:rsidRDefault="002B4DB1" w:rsidP="00E61477">
      <w:pPr>
        <w:pStyle w:val="Nadpis2"/>
        <w:rPr>
          <w:lang w:val="cs-CZ"/>
        </w:rPr>
      </w:pPr>
      <w:r w:rsidRPr="00D35707">
        <w:rPr>
          <w:lang w:val="cs-CZ"/>
        </w:rPr>
        <w:lastRenderedPageBreak/>
        <w:t>Psychosociální podmínky</w:t>
      </w:r>
      <w:bookmarkEnd w:id="9"/>
    </w:p>
    <w:p w:rsidR="00962AFC" w:rsidRPr="00D35707" w:rsidRDefault="00962AFC" w:rsidP="00D35707">
      <w:pPr>
        <w:jc w:val="both"/>
        <w:rPr>
          <w:lang w:val="cs-CZ"/>
        </w:rPr>
      </w:pPr>
      <w:r w:rsidRPr="00D35707">
        <w:rPr>
          <w:lang w:val="cs-CZ"/>
        </w:rPr>
        <w:t>S</w:t>
      </w:r>
      <w:r w:rsidR="001276A6" w:rsidRPr="00D35707">
        <w:rPr>
          <w:lang w:val="cs-CZ"/>
        </w:rPr>
        <w:t xml:space="preserve"> přípravnou </w:t>
      </w:r>
      <w:r w:rsidRPr="00D35707">
        <w:rPr>
          <w:lang w:val="cs-CZ"/>
        </w:rPr>
        <w:t xml:space="preserve">třídou </w:t>
      </w:r>
      <w:r w:rsidR="001276A6" w:rsidRPr="00D35707">
        <w:rPr>
          <w:lang w:val="cs-CZ"/>
        </w:rPr>
        <w:t xml:space="preserve">úzce </w:t>
      </w:r>
      <w:r w:rsidRPr="00D35707">
        <w:rPr>
          <w:lang w:val="cs-CZ"/>
        </w:rPr>
        <w:t xml:space="preserve">spolupracuje školní psycholožka, která v prvním </w:t>
      </w:r>
      <w:r w:rsidR="00B40F14" w:rsidRPr="00D35707">
        <w:rPr>
          <w:lang w:val="cs-CZ"/>
        </w:rPr>
        <w:t xml:space="preserve">školním </w:t>
      </w:r>
      <w:r w:rsidRPr="00D35707">
        <w:rPr>
          <w:lang w:val="cs-CZ"/>
        </w:rPr>
        <w:t>měsíci</w:t>
      </w:r>
      <w:r w:rsidR="00B40F14" w:rsidRPr="00D35707">
        <w:rPr>
          <w:lang w:val="cs-CZ"/>
        </w:rPr>
        <w:t xml:space="preserve"> vede adaptační hodiny</w:t>
      </w:r>
      <w:r w:rsidR="00214749" w:rsidRPr="00D35707">
        <w:rPr>
          <w:lang w:val="cs-CZ"/>
        </w:rPr>
        <w:t>. Dále poskytuje, d</w:t>
      </w:r>
      <w:r w:rsidR="001276A6" w:rsidRPr="00D35707">
        <w:rPr>
          <w:lang w:val="cs-CZ"/>
        </w:rPr>
        <w:t>le potřeb</w:t>
      </w:r>
      <w:r w:rsidR="00214749" w:rsidRPr="00D35707">
        <w:rPr>
          <w:lang w:val="cs-CZ"/>
        </w:rPr>
        <w:t xml:space="preserve"> dětí,</w:t>
      </w:r>
      <w:r w:rsidR="001276A6" w:rsidRPr="00D35707">
        <w:rPr>
          <w:lang w:val="cs-CZ"/>
        </w:rPr>
        <w:t xml:space="preserve"> individuální terapie hrou</w:t>
      </w:r>
      <w:r w:rsidRPr="00D35707">
        <w:rPr>
          <w:lang w:val="cs-CZ"/>
        </w:rPr>
        <w:t>.</w:t>
      </w:r>
      <w:r w:rsidR="001276A6" w:rsidRPr="00D35707">
        <w:rPr>
          <w:lang w:val="cs-CZ"/>
        </w:rPr>
        <w:t xml:space="preserve"> Pravidelně také realizuje výukové programy zaměřené na prevenci proti patologickým jevům.</w:t>
      </w:r>
    </w:p>
    <w:p w:rsidR="00825800" w:rsidRPr="00D35707" w:rsidRDefault="00E61477" w:rsidP="00D35707">
      <w:pPr>
        <w:jc w:val="both"/>
        <w:rPr>
          <w:lang w:val="cs-CZ"/>
        </w:rPr>
      </w:pPr>
      <w:r>
        <w:rPr>
          <w:lang w:val="cs-CZ"/>
        </w:rPr>
        <w:tab/>
      </w:r>
      <w:r w:rsidR="00825800" w:rsidRPr="00D35707">
        <w:rPr>
          <w:lang w:val="cs-CZ"/>
        </w:rPr>
        <w:t>Důležitým aspektem pro motivaci a správný rozvoj dětí je pochvala a kladné hodnocení. Ve třídě</w:t>
      </w:r>
      <w:r w:rsidR="00FD5857" w:rsidRPr="00D35707">
        <w:rPr>
          <w:lang w:val="cs-CZ"/>
        </w:rPr>
        <w:t xml:space="preserve"> pracujeme</w:t>
      </w:r>
      <w:r w:rsidR="00825800" w:rsidRPr="00D35707">
        <w:rPr>
          <w:lang w:val="cs-CZ"/>
        </w:rPr>
        <w:t xml:space="preserve"> s odměnami </w:t>
      </w:r>
      <w:r w:rsidR="00FD5857" w:rsidRPr="00D35707">
        <w:rPr>
          <w:lang w:val="cs-CZ"/>
        </w:rPr>
        <w:t>za splněné úkoly</w:t>
      </w:r>
      <w:r w:rsidR="00A159A6" w:rsidRPr="00D35707">
        <w:rPr>
          <w:lang w:val="cs-CZ"/>
        </w:rPr>
        <w:t>,</w:t>
      </w:r>
      <w:r w:rsidR="00FD5857" w:rsidRPr="00D35707">
        <w:rPr>
          <w:lang w:val="cs-CZ"/>
        </w:rPr>
        <w:t xml:space="preserve"> a to formou získávání razítek. V týdenním plánu jsou zahrnuty i tzv. bonusové úkoly, za které mohou děti získat razítka navíc. Tento způsob hodnocení motivuje děti k aktivitě, zodpovědnosti a samostatnému rozhodování. V rámci celoročního projektu třídy „Cesta kolem světa, aneb všichni jsme</w:t>
      </w:r>
      <w:r w:rsidR="001276A6" w:rsidRPr="00D35707">
        <w:rPr>
          <w:lang w:val="cs-CZ"/>
        </w:rPr>
        <w:t xml:space="preserve"> na jedné lodi“ si děti společně s třídní učitelkou vytvářej</w:t>
      </w:r>
      <w:r w:rsidR="00FD5857" w:rsidRPr="00D35707">
        <w:rPr>
          <w:lang w:val="cs-CZ"/>
        </w:rPr>
        <w:t xml:space="preserve">í a </w:t>
      </w:r>
      <w:r w:rsidR="00D93598" w:rsidRPr="00D35707">
        <w:rPr>
          <w:lang w:val="cs-CZ"/>
        </w:rPr>
        <w:t>stanovují</w:t>
      </w:r>
      <w:r w:rsidR="00FD5857" w:rsidRPr="00D35707">
        <w:rPr>
          <w:lang w:val="cs-CZ"/>
        </w:rPr>
        <w:t xml:space="preserve"> společná pravidl</w:t>
      </w:r>
      <w:r w:rsidR="001276A6" w:rsidRPr="00D35707">
        <w:rPr>
          <w:lang w:val="cs-CZ"/>
        </w:rPr>
        <w:t>a, která je třeba dodržovat. Děti</w:t>
      </w:r>
      <w:r w:rsidR="00FD5857" w:rsidRPr="00D35707">
        <w:rPr>
          <w:lang w:val="cs-CZ"/>
        </w:rPr>
        <w:t xml:space="preserve"> se tak</w:t>
      </w:r>
      <w:r w:rsidR="001276A6" w:rsidRPr="00D35707">
        <w:rPr>
          <w:lang w:val="cs-CZ"/>
        </w:rPr>
        <w:t xml:space="preserve"> učí</w:t>
      </w:r>
      <w:r w:rsidR="00FD5857" w:rsidRPr="00D35707">
        <w:rPr>
          <w:lang w:val="cs-CZ"/>
        </w:rPr>
        <w:t xml:space="preserve"> vzájemné </w:t>
      </w:r>
      <w:r w:rsidR="00D93598" w:rsidRPr="00D35707">
        <w:rPr>
          <w:lang w:val="cs-CZ"/>
        </w:rPr>
        <w:t xml:space="preserve">důvěře, </w:t>
      </w:r>
      <w:r w:rsidR="00B40F14" w:rsidRPr="00D35707">
        <w:rPr>
          <w:lang w:val="cs-CZ"/>
        </w:rPr>
        <w:t xml:space="preserve">empatii, spolupráci a </w:t>
      </w:r>
      <w:r w:rsidR="00D93598" w:rsidRPr="00D35707">
        <w:rPr>
          <w:lang w:val="cs-CZ"/>
        </w:rPr>
        <w:t>odpovědnosti.</w:t>
      </w:r>
    </w:p>
    <w:p w:rsidR="002976BA" w:rsidRPr="00D35707" w:rsidRDefault="002976BA" w:rsidP="00E61477">
      <w:pPr>
        <w:pStyle w:val="Nadpis2"/>
        <w:rPr>
          <w:lang w:val="cs-CZ"/>
        </w:rPr>
      </w:pPr>
      <w:bookmarkStart w:id="10" w:name="_Toc430029215"/>
      <w:r w:rsidRPr="00D35707">
        <w:rPr>
          <w:lang w:val="cs-CZ"/>
        </w:rPr>
        <w:t>Spolupráce s rodiči</w:t>
      </w:r>
      <w:bookmarkEnd w:id="10"/>
    </w:p>
    <w:p w:rsidR="00D93598" w:rsidRPr="00D35707" w:rsidRDefault="00E7081A" w:rsidP="00D35707">
      <w:pPr>
        <w:jc w:val="both"/>
        <w:rPr>
          <w:lang w:val="cs-CZ"/>
        </w:rPr>
      </w:pPr>
      <w:r w:rsidRPr="00D35707">
        <w:rPr>
          <w:lang w:val="cs-CZ"/>
        </w:rPr>
        <w:t>Ro</w:t>
      </w:r>
      <w:r w:rsidR="004374AC" w:rsidRPr="00D35707">
        <w:rPr>
          <w:lang w:val="cs-CZ"/>
        </w:rPr>
        <w:t xml:space="preserve">diče jsou průběžně informováni o dění a aktivitách </w:t>
      </w:r>
      <w:r w:rsidRPr="00D35707">
        <w:rPr>
          <w:lang w:val="cs-CZ"/>
        </w:rPr>
        <w:t xml:space="preserve">ve třídě. Ať už formou </w:t>
      </w:r>
      <w:r w:rsidR="004374AC" w:rsidRPr="00D35707">
        <w:rPr>
          <w:lang w:val="cs-CZ"/>
        </w:rPr>
        <w:t>zpráv v </w:t>
      </w:r>
      <w:r w:rsidR="00BF1EEA" w:rsidRPr="00D35707">
        <w:rPr>
          <w:lang w:val="cs-CZ"/>
        </w:rPr>
        <w:t>deníčku, na webových stránkách z</w:t>
      </w:r>
      <w:r w:rsidR="00E61477">
        <w:rPr>
          <w:lang w:val="cs-CZ"/>
        </w:rPr>
        <w:t>ákladní školy</w:t>
      </w:r>
      <w:r w:rsidR="004374AC" w:rsidRPr="00D35707">
        <w:rPr>
          <w:lang w:val="cs-CZ"/>
        </w:rPr>
        <w:t xml:space="preserve"> nebo emailovými zprávami. </w:t>
      </w:r>
      <w:r w:rsidR="00BF1EEA" w:rsidRPr="00D35707">
        <w:rPr>
          <w:lang w:val="cs-CZ"/>
        </w:rPr>
        <w:t xml:space="preserve">V pravidelných intervalech jsou uspořádány třídní schůzky. Rodiče </w:t>
      </w:r>
      <w:r w:rsidR="004374AC" w:rsidRPr="00D35707">
        <w:rPr>
          <w:lang w:val="cs-CZ"/>
        </w:rPr>
        <w:t xml:space="preserve">se také </w:t>
      </w:r>
      <w:r w:rsidR="00BF1EEA" w:rsidRPr="00D35707">
        <w:rPr>
          <w:lang w:val="cs-CZ"/>
        </w:rPr>
        <w:t xml:space="preserve">mohou </w:t>
      </w:r>
      <w:r w:rsidR="00B40F14" w:rsidRPr="00D35707">
        <w:rPr>
          <w:lang w:val="cs-CZ"/>
        </w:rPr>
        <w:t xml:space="preserve">zúčastnit individuálních </w:t>
      </w:r>
      <w:r w:rsidR="00A159A6" w:rsidRPr="00D35707">
        <w:rPr>
          <w:lang w:val="cs-CZ"/>
        </w:rPr>
        <w:t>konzultací, na nichž jsou informováni</w:t>
      </w:r>
      <w:r w:rsidR="00C17CE0" w:rsidRPr="00D35707">
        <w:rPr>
          <w:lang w:val="cs-CZ"/>
        </w:rPr>
        <w:t xml:space="preserve"> o pokrocích a úspěších dítěte</w:t>
      </w:r>
      <w:r w:rsidR="004374AC" w:rsidRPr="00D35707">
        <w:rPr>
          <w:lang w:val="cs-CZ"/>
        </w:rPr>
        <w:t>. V rámci konzultace mohou nahlédnout do po</w:t>
      </w:r>
      <w:r w:rsidR="00BF1EEA" w:rsidRPr="00D35707">
        <w:rPr>
          <w:lang w:val="cs-CZ"/>
        </w:rPr>
        <w:t>rtfolia a</w:t>
      </w:r>
      <w:r w:rsidR="004374AC" w:rsidRPr="00D35707">
        <w:rPr>
          <w:lang w:val="cs-CZ"/>
        </w:rPr>
        <w:t xml:space="preserve"> prohlédnout si tak</w:t>
      </w:r>
      <w:r w:rsidR="001276A6" w:rsidRPr="00D35707">
        <w:rPr>
          <w:lang w:val="cs-CZ"/>
        </w:rPr>
        <w:t xml:space="preserve"> </w:t>
      </w:r>
      <w:r w:rsidR="00BF1EEA" w:rsidRPr="00D35707">
        <w:rPr>
          <w:lang w:val="cs-CZ"/>
        </w:rPr>
        <w:t xml:space="preserve">práce dítěte. </w:t>
      </w:r>
    </w:p>
    <w:p w:rsidR="002976BA" w:rsidRPr="00D35707" w:rsidRDefault="00C17CE0" w:rsidP="00E61477">
      <w:pPr>
        <w:pStyle w:val="Nadpis2"/>
        <w:rPr>
          <w:lang w:val="cs-CZ"/>
        </w:rPr>
      </w:pPr>
      <w:bookmarkStart w:id="11" w:name="_Toc430029216"/>
      <w:r w:rsidRPr="00D35707">
        <w:rPr>
          <w:lang w:val="cs-CZ"/>
        </w:rPr>
        <w:t>Hodnocení</w:t>
      </w:r>
      <w:bookmarkEnd w:id="11"/>
    </w:p>
    <w:p w:rsidR="00C17CE0" w:rsidRPr="00D35707" w:rsidRDefault="00C17CE0" w:rsidP="00D35707">
      <w:pPr>
        <w:jc w:val="both"/>
        <w:rPr>
          <w:lang w:val="cs-CZ"/>
        </w:rPr>
      </w:pPr>
      <w:r w:rsidRPr="00D35707">
        <w:rPr>
          <w:lang w:val="cs-CZ"/>
        </w:rPr>
        <w:t>Přípravný ročník se nezapočítává do povinné školní docházky a děti nejsou klasifikovány. V pololetí a v závěru školn</w:t>
      </w:r>
      <w:r w:rsidR="00BF1EEA" w:rsidRPr="00D35707">
        <w:rPr>
          <w:lang w:val="cs-CZ"/>
        </w:rPr>
        <w:t>ího roku obdrží pochvalný list v podobě slovního hodnocení.</w:t>
      </w:r>
      <w:r w:rsidR="000D3F91" w:rsidRPr="00D35707">
        <w:rPr>
          <w:lang w:val="cs-CZ"/>
        </w:rPr>
        <w:t xml:space="preserve"> Slovní hodnocení má motivační charakter.</w:t>
      </w:r>
    </w:p>
    <w:p w:rsidR="00B97E46" w:rsidRPr="00D35707" w:rsidRDefault="00B97E46" w:rsidP="00D35707">
      <w:pPr>
        <w:jc w:val="both"/>
        <w:rPr>
          <w:lang w:val="cs-CZ"/>
        </w:rPr>
      </w:pPr>
    </w:p>
    <w:p w:rsidR="002976BA" w:rsidRPr="00D35707" w:rsidRDefault="002976BA" w:rsidP="00E61477">
      <w:pPr>
        <w:pStyle w:val="Nadpis1"/>
        <w:rPr>
          <w:lang w:val="cs-CZ"/>
        </w:rPr>
      </w:pPr>
      <w:bookmarkStart w:id="12" w:name="_Toc430029217"/>
      <w:r w:rsidRPr="00D35707">
        <w:rPr>
          <w:lang w:val="cs-CZ"/>
        </w:rPr>
        <w:t>Charakteristika vzdělávacího pro</w:t>
      </w:r>
      <w:r w:rsidR="00045B3A" w:rsidRPr="00D35707">
        <w:rPr>
          <w:lang w:val="cs-CZ"/>
        </w:rPr>
        <w:t>gramu přípravné třídy</w:t>
      </w:r>
      <w:bookmarkEnd w:id="12"/>
    </w:p>
    <w:p w:rsidR="001523CE" w:rsidRPr="00E61477" w:rsidRDefault="00E61477" w:rsidP="00D35707">
      <w:pPr>
        <w:jc w:val="both"/>
        <w:rPr>
          <w:sz w:val="28"/>
          <w:szCs w:val="28"/>
          <w:lang w:val="cs-CZ"/>
        </w:rPr>
      </w:pPr>
      <w:r w:rsidRPr="00E61477">
        <w:rPr>
          <w:sz w:val="28"/>
          <w:szCs w:val="28"/>
          <w:lang w:val="cs-CZ"/>
        </w:rPr>
        <w:t>(</w:t>
      </w:r>
      <w:r w:rsidR="001523CE" w:rsidRPr="00E61477">
        <w:rPr>
          <w:sz w:val="28"/>
          <w:szCs w:val="28"/>
          <w:lang w:val="cs-CZ"/>
        </w:rPr>
        <w:t>Výchovné a vzdělávací strategie při naplňování klíčových kompetencí</w:t>
      </w:r>
      <w:r w:rsidRPr="00E61477">
        <w:rPr>
          <w:sz w:val="28"/>
          <w:szCs w:val="28"/>
          <w:lang w:val="cs-CZ"/>
        </w:rPr>
        <w:t>)</w:t>
      </w:r>
    </w:p>
    <w:p w:rsidR="001523CE" w:rsidRPr="00D35707" w:rsidRDefault="001523CE" w:rsidP="00D35707">
      <w:pPr>
        <w:jc w:val="both"/>
        <w:rPr>
          <w:b/>
          <w:u w:val="single"/>
          <w:lang w:val="cs-CZ"/>
        </w:rPr>
      </w:pPr>
    </w:p>
    <w:p w:rsidR="00962AFC" w:rsidRPr="00D35707" w:rsidRDefault="00962AFC" w:rsidP="00AA4F97">
      <w:pPr>
        <w:pStyle w:val="Nadpis2"/>
        <w:jc w:val="both"/>
        <w:rPr>
          <w:lang w:val="cs-CZ"/>
        </w:rPr>
      </w:pPr>
      <w:bookmarkStart w:id="13" w:name="_Toc430029218"/>
      <w:r w:rsidRPr="00D35707">
        <w:rPr>
          <w:lang w:val="cs-CZ"/>
        </w:rPr>
        <w:t>Kompetence k učení</w:t>
      </w:r>
      <w:bookmarkEnd w:id="13"/>
    </w:p>
    <w:p w:rsidR="00962AFC" w:rsidRPr="00D35707" w:rsidRDefault="00962AFC" w:rsidP="00AA4F97">
      <w:pPr>
        <w:jc w:val="both"/>
        <w:rPr>
          <w:lang w:val="cs-CZ"/>
        </w:rPr>
      </w:pPr>
      <w:r w:rsidRPr="00D35707">
        <w:rPr>
          <w:lang w:val="cs-CZ"/>
        </w:rPr>
        <w:t>Dítě ukončující předškolní vzdělávání:</w:t>
      </w:r>
    </w:p>
    <w:p w:rsidR="00962AFC" w:rsidRPr="00D35707" w:rsidRDefault="00962AFC" w:rsidP="00AA4F97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D35707">
        <w:rPr>
          <w:lang w:val="cs-CZ"/>
        </w:rPr>
        <w:t>soustředěně pozoruje, zkoumá, objevuje, všímá si souvislostí</w:t>
      </w:r>
      <w:r w:rsidR="006210AF" w:rsidRPr="00D35707">
        <w:rPr>
          <w:lang w:val="cs-CZ"/>
        </w:rPr>
        <w:t>, experimentuje</w:t>
      </w:r>
    </w:p>
    <w:p w:rsidR="006210AF" w:rsidRPr="00D35707" w:rsidRDefault="00962AFC" w:rsidP="00AA4F97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D35707">
        <w:rPr>
          <w:lang w:val="cs-CZ"/>
        </w:rPr>
        <w:t>získanou zkušenost uplatňuje v praktických situacích a v dalším učení</w:t>
      </w:r>
    </w:p>
    <w:p w:rsidR="006210AF" w:rsidRPr="00D35707" w:rsidRDefault="00962AFC" w:rsidP="00AA4F97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D35707">
        <w:rPr>
          <w:lang w:val="cs-CZ"/>
        </w:rPr>
        <w:t>získává elementární poznatky o světě lidí, kultury, přírody i techniky</w:t>
      </w:r>
    </w:p>
    <w:p w:rsidR="006210AF" w:rsidRPr="00AA4F97" w:rsidRDefault="00962AFC" w:rsidP="00AA4F97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D35707">
        <w:rPr>
          <w:lang w:val="cs-CZ"/>
        </w:rPr>
        <w:t>klade otázky a hledá na ně odpovědi, všímá si co se kolem něho děje, chce porozumě</w:t>
      </w:r>
      <w:r w:rsidR="00AA4F97">
        <w:rPr>
          <w:lang w:val="cs-CZ"/>
        </w:rPr>
        <w:t xml:space="preserve">t </w:t>
      </w:r>
      <w:r w:rsidRPr="00AA4F97">
        <w:rPr>
          <w:lang w:val="cs-CZ"/>
        </w:rPr>
        <w:t>věcem, dějům a jevům, které kolem sebe vidí, raduje se z</w:t>
      </w:r>
      <w:r w:rsidR="006210AF" w:rsidRPr="00AA4F97">
        <w:rPr>
          <w:lang w:val="cs-CZ"/>
        </w:rPr>
        <w:t> </w:t>
      </w:r>
      <w:r w:rsidRPr="00AA4F97">
        <w:rPr>
          <w:lang w:val="cs-CZ"/>
        </w:rPr>
        <w:t>toho</w:t>
      </w:r>
      <w:r w:rsidR="006210AF" w:rsidRPr="00AA4F97">
        <w:rPr>
          <w:lang w:val="cs-CZ"/>
        </w:rPr>
        <w:t>, co samo zvládlo</w:t>
      </w:r>
    </w:p>
    <w:p w:rsidR="006210AF" w:rsidRPr="00D35707" w:rsidRDefault="00962AFC" w:rsidP="00AA4F9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D35707">
        <w:rPr>
          <w:lang w:val="cs-CZ"/>
        </w:rPr>
        <w:t>učí se nejen spontánně, ale i vědomě, vyvíjí úsilí, soust</w:t>
      </w:r>
      <w:r w:rsidR="006210AF" w:rsidRPr="00D35707">
        <w:rPr>
          <w:lang w:val="cs-CZ"/>
        </w:rPr>
        <w:t>ředí se na činnost, pamatuje si</w:t>
      </w:r>
    </w:p>
    <w:p w:rsidR="00962AFC" w:rsidRPr="00D35707" w:rsidRDefault="00962AFC" w:rsidP="00AA4F9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D35707">
        <w:rPr>
          <w:lang w:val="cs-CZ"/>
        </w:rPr>
        <w:t>pokud se mu dostává uznání a ocenění, učí se s chutí.</w:t>
      </w:r>
    </w:p>
    <w:p w:rsidR="006210AF" w:rsidRPr="00D35707" w:rsidRDefault="006210AF" w:rsidP="00AA4F97">
      <w:pPr>
        <w:jc w:val="both"/>
        <w:rPr>
          <w:lang w:val="cs-CZ"/>
        </w:rPr>
      </w:pPr>
    </w:p>
    <w:p w:rsidR="00962AFC" w:rsidRPr="00D35707" w:rsidRDefault="00962AFC" w:rsidP="00AA4F97">
      <w:pPr>
        <w:pStyle w:val="Nadpis2"/>
        <w:jc w:val="both"/>
        <w:rPr>
          <w:lang w:val="cs-CZ"/>
        </w:rPr>
      </w:pPr>
      <w:bookmarkStart w:id="14" w:name="_Toc430029219"/>
      <w:r w:rsidRPr="00D35707">
        <w:rPr>
          <w:lang w:val="cs-CZ"/>
        </w:rPr>
        <w:lastRenderedPageBreak/>
        <w:t>Kompetence k řešení problémů</w:t>
      </w:r>
      <w:bookmarkEnd w:id="14"/>
    </w:p>
    <w:p w:rsidR="00962AFC" w:rsidRPr="00D35707" w:rsidRDefault="00962AFC" w:rsidP="00AA4F97">
      <w:pPr>
        <w:jc w:val="both"/>
        <w:rPr>
          <w:lang w:val="cs-CZ"/>
        </w:rPr>
      </w:pPr>
      <w:r w:rsidRPr="00D35707">
        <w:rPr>
          <w:lang w:val="cs-CZ"/>
        </w:rPr>
        <w:t>Dítě ukončující předškolní vzdělávání:</w:t>
      </w:r>
    </w:p>
    <w:p w:rsidR="00090516" w:rsidRPr="00D35707" w:rsidRDefault="00090516" w:rsidP="00AA4F9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D35707">
        <w:rPr>
          <w:lang w:val="cs-CZ"/>
        </w:rPr>
        <w:t>všímá si dění a problémů v bezprostředním okolí; přirozenou motivací k řešení dalších problémů a situací je pro něj pozitivní odezva na aktivní zájem</w:t>
      </w:r>
    </w:p>
    <w:p w:rsidR="00090516" w:rsidRPr="00D35707" w:rsidRDefault="00090516" w:rsidP="00AA4F9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D35707">
        <w:rPr>
          <w:lang w:val="cs-CZ"/>
        </w:rPr>
        <w:t>problémy řeší na základě bezprostřední zkušenosti; spontánně vymýšlí nová řešení problémů a situací; hledá různé možnosti a varianty (má vlastní originální nápady); využívá přitom dosavadních zkušeností, fantazii a představivost</w:t>
      </w:r>
    </w:p>
    <w:p w:rsidR="00090516" w:rsidRPr="00D35707" w:rsidRDefault="00090516" w:rsidP="00AA4F9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D35707">
        <w:rPr>
          <w:lang w:val="cs-CZ"/>
        </w:rPr>
        <w:t>chápe, že vyhýbat se řešení problémů nevede k cíli, ale že jejich včasné a uvážlivé řešení je naopak výhodou</w:t>
      </w:r>
    </w:p>
    <w:p w:rsidR="00962AFC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rozpoznává problém, d</w:t>
      </w:r>
      <w:r w:rsidR="006210AF" w:rsidRPr="00D35707">
        <w:rPr>
          <w:lang w:val="cs-CZ"/>
        </w:rPr>
        <w:t>o</w:t>
      </w:r>
      <w:r w:rsidR="00090516" w:rsidRPr="00D35707">
        <w:rPr>
          <w:lang w:val="cs-CZ"/>
        </w:rPr>
        <w:t xml:space="preserve">káže jej pochopit, učí se </w:t>
      </w:r>
      <w:r w:rsidR="006210AF" w:rsidRPr="00D35707">
        <w:rPr>
          <w:lang w:val="cs-CZ"/>
        </w:rPr>
        <w:t>postupovat od jednoduššího ke složitějšímu</w:t>
      </w:r>
    </w:p>
    <w:p w:rsidR="004374AC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problémům se nevyhýbá, naopak se snaží naléz</w:t>
      </w:r>
      <w:r w:rsidR="006210AF" w:rsidRPr="00D35707">
        <w:rPr>
          <w:lang w:val="cs-CZ"/>
        </w:rPr>
        <w:t>t řešení, nebojí se chybovat</w:t>
      </w:r>
    </w:p>
    <w:p w:rsidR="006210AF" w:rsidRPr="00D35707" w:rsidRDefault="006210AF" w:rsidP="00AA4F97">
      <w:pPr>
        <w:jc w:val="both"/>
        <w:rPr>
          <w:lang w:val="cs-CZ"/>
        </w:rPr>
      </w:pPr>
    </w:p>
    <w:p w:rsidR="00962AFC" w:rsidRPr="00D35707" w:rsidRDefault="006210AF" w:rsidP="00AA4F97">
      <w:pPr>
        <w:pStyle w:val="Nadpis2"/>
        <w:jc w:val="both"/>
        <w:rPr>
          <w:lang w:val="cs-CZ"/>
        </w:rPr>
      </w:pPr>
      <w:bookmarkStart w:id="15" w:name="_Toc430029220"/>
      <w:r w:rsidRPr="00D35707">
        <w:rPr>
          <w:lang w:val="cs-CZ"/>
        </w:rPr>
        <w:t>K</w:t>
      </w:r>
      <w:r w:rsidR="00962AFC" w:rsidRPr="00D35707">
        <w:rPr>
          <w:lang w:val="cs-CZ"/>
        </w:rPr>
        <w:t>ompetence komunikativní</w:t>
      </w:r>
      <w:bookmarkEnd w:id="15"/>
    </w:p>
    <w:p w:rsidR="00962AFC" w:rsidRPr="00D35707" w:rsidRDefault="00962AFC" w:rsidP="00AA4F97">
      <w:pPr>
        <w:jc w:val="both"/>
        <w:rPr>
          <w:lang w:val="cs-CZ"/>
        </w:rPr>
      </w:pPr>
      <w:r w:rsidRPr="00D35707">
        <w:rPr>
          <w:lang w:val="cs-CZ"/>
        </w:rPr>
        <w:t>Dítě ukončující předškolní vzdělávání:</w:t>
      </w:r>
    </w:p>
    <w:p w:rsidR="006210AF" w:rsidRPr="00E6147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61477">
        <w:rPr>
          <w:lang w:val="cs-CZ"/>
        </w:rPr>
        <w:t>dokáže vést dialog, mluví ve větách, zvládá vyjádřit své myšlenky, sdělení, otázky</w:t>
      </w:r>
      <w:r w:rsidR="00E61477" w:rsidRPr="00E61477">
        <w:rPr>
          <w:lang w:val="cs-CZ"/>
        </w:rPr>
        <w:t xml:space="preserve"> </w:t>
      </w:r>
      <w:r w:rsidRPr="00E61477">
        <w:rPr>
          <w:lang w:val="cs-CZ"/>
        </w:rPr>
        <w:t xml:space="preserve">i </w:t>
      </w:r>
      <w:r w:rsidR="006210AF" w:rsidRPr="00E61477">
        <w:rPr>
          <w:lang w:val="cs-CZ"/>
        </w:rPr>
        <w:t>odpovědi, rozumí slyšenému</w:t>
      </w:r>
    </w:p>
    <w:p w:rsidR="00090516" w:rsidRPr="00D35707" w:rsidRDefault="00090516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dokáže se vyjadřovat a sdělovat své prožitky, pocity a nálady různými prostředky (řečovými, výtvarnými, hudebními, dramatickými apod.)</w:t>
      </w:r>
    </w:p>
    <w:p w:rsidR="006210AF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domlouvá se gesty i s</w:t>
      </w:r>
      <w:r w:rsidR="006210AF" w:rsidRPr="00D35707">
        <w:rPr>
          <w:lang w:val="cs-CZ"/>
        </w:rPr>
        <w:t>lovy, rozlišuje některé symboly</w:t>
      </w:r>
    </w:p>
    <w:p w:rsidR="00962AFC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 xml:space="preserve">v běžných situacích komunikuje bez zábran a </w:t>
      </w:r>
      <w:r w:rsidR="006210AF" w:rsidRPr="00D35707">
        <w:rPr>
          <w:lang w:val="cs-CZ"/>
        </w:rPr>
        <w:t>ostychu s dětmi i s dospělými</w:t>
      </w:r>
    </w:p>
    <w:p w:rsidR="00962AFC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ovládá dovednosti</w:t>
      </w:r>
      <w:r w:rsidR="006210AF" w:rsidRPr="00D35707">
        <w:rPr>
          <w:lang w:val="cs-CZ"/>
        </w:rPr>
        <w:t>, jež předcházejí čtení a psaní</w:t>
      </w:r>
    </w:p>
    <w:p w:rsidR="00962AFC" w:rsidRPr="00D35707" w:rsidRDefault="00962AFC" w:rsidP="00AA4F97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35707">
        <w:rPr>
          <w:lang w:val="cs-CZ"/>
        </w:rPr>
        <w:t>dovede využít komunikativní a informativní prostředky, se kterými se běžně setkává</w:t>
      </w:r>
    </w:p>
    <w:p w:rsidR="00962AFC" w:rsidRPr="00D35707" w:rsidRDefault="00962AFC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ví, že se lidé dorozumívají i jinými jazyky a že je mož</w:t>
      </w:r>
      <w:r w:rsidR="006210AF" w:rsidRPr="00D35707">
        <w:rPr>
          <w:lang w:val="cs-CZ"/>
        </w:rPr>
        <w:t>no se jim učit</w:t>
      </w:r>
    </w:p>
    <w:p w:rsidR="006210AF" w:rsidRPr="00D35707" w:rsidRDefault="006210AF" w:rsidP="00AA4F97">
      <w:pPr>
        <w:jc w:val="both"/>
        <w:rPr>
          <w:lang w:val="cs-CZ"/>
        </w:rPr>
      </w:pPr>
    </w:p>
    <w:p w:rsidR="00962AFC" w:rsidRPr="00D35707" w:rsidRDefault="00962AFC" w:rsidP="00AA4F97">
      <w:pPr>
        <w:pStyle w:val="Nadpis2"/>
        <w:jc w:val="both"/>
        <w:rPr>
          <w:lang w:val="cs-CZ"/>
        </w:rPr>
      </w:pPr>
      <w:bookmarkStart w:id="16" w:name="_Toc430029221"/>
      <w:r w:rsidRPr="00D35707">
        <w:rPr>
          <w:lang w:val="cs-CZ"/>
        </w:rPr>
        <w:t>Kompetence sociální a personální</w:t>
      </w:r>
      <w:bookmarkEnd w:id="16"/>
    </w:p>
    <w:p w:rsidR="00962AFC" w:rsidRPr="00D35707" w:rsidRDefault="00962AFC" w:rsidP="00AA4F97">
      <w:pPr>
        <w:jc w:val="both"/>
        <w:rPr>
          <w:lang w:val="cs-CZ"/>
        </w:rPr>
      </w:pPr>
      <w:r w:rsidRPr="00D35707">
        <w:rPr>
          <w:lang w:val="cs-CZ"/>
        </w:rPr>
        <w:t>Dítě ukončující předškolní vzdělávání:</w:t>
      </w:r>
    </w:p>
    <w:p w:rsidR="00962AFC" w:rsidRPr="00D35707" w:rsidRDefault="00962AFC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samostatně rozhoduje o svých činnostech, umí si vyt</w:t>
      </w:r>
      <w:r w:rsidR="006210AF" w:rsidRPr="00D35707">
        <w:rPr>
          <w:lang w:val="cs-CZ"/>
        </w:rPr>
        <w:t>vořit svůj názor a vyjádřit jej</w:t>
      </w:r>
    </w:p>
    <w:p w:rsidR="00962AFC" w:rsidRPr="00D35707" w:rsidRDefault="00962AFC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uvědomuje si, že za sebe i své je</w:t>
      </w:r>
      <w:r w:rsidR="006210AF" w:rsidRPr="00D35707">
        <w:rPr>
          <w:lang w:val="cs-CZ"/>
        </w:rPr>
        <w:t>dnání zodpovídá a nese důsledky</w:t>
      </w:r>
    </w:p>
    <w:p w:rsidR="000C199D" w:rsidRPr="00D35707" w:rsidRDefault="000C199D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dětským způsobem projevuje citlivost a ohleduplnost k druhým, pomoc slabším rozpozná nevhodné chování; vnímá nespravedlnost, ubližování agresivitu a lhostejnost</w:t>
      </w:r>
    </w:p>
    <w:p w:rsidR="00962AFC" w:rsidRPr="00D35707" w:rsidRDefault="00962AFC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ve skupině se dokáže prosadit, ale i podřídit, při společných činnostech se domlouvá</w:t>
      </w:r>
      <w:r w:rsidR="006210AF" w:rsidRPr="00D35707">
        <w:rPr>
          <w:lang w:val="cs-CZ"/>
        </w:rPr>
        <w:t xml:space="preserve"> a </w:t>
      </w:r>
      <w:r w:rsidRPr="00D35707">
        <w:rPr>
          <w:lang w:val="cs-CZ"/>
        </w:rPr>
        <w:t>spolupracuje, je schopné respektovat druhé, vyjednávat, přijímat a uzavírat</w:t>
      </w:r>
      <w:r w:rsidR="006210AF" w:rsidRPr="00D35707">
        <w:rPr>
          <w:lang w:val="cs-CZ"/>
        </w:rPr>
        <w:t xml:space="preserve"> kompromisy</w:t>
      </w:r>
    </w:p>
    <w:p w:rsidR="000C199D" w:rsidRPr="00D35707" w:rsidRDefault="000C199D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při setkání s neznámými lidmi či v neznámých situacích se chová obezřetně; nevhodné chování i komunikaci, která je mu nepříjemná umí odmítnout</w:t>
      </w:r>
    </w:p>
    <w:p w:rsidR="000C199D" w:rsidRPr="00D35707" w:rsidRDefault="00962AFC" w:rsidP="00AA4F9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35707">
        <w:rPr>
          <w:lang w:val="cs-CZ"/>
        </w:rPr>
        <w:t>dokáže se bránit projevům násilí jiného</w:t>
      </w:r>
      <w:r w:rsidR="00090516" w:rsidRPr="00D35707">
        <w:rPr>
          <w:lang w:val="cs-CZ"/>
        </w:rPr>
        <w:t xml:space="preserve"> dítěte, ponižování, ubližování</w:t>
      </w:r>
    </w:p>
    <w:p w:rsidR="00090516" w:rsidRPr="00D35707" w:rsidRDefault="00090516" w:rsidP="00AA4F97">
      <w:pPr>
        <w:pStyle w:val="Odstavecseseznamem"/>
        <w:jc w:val="both"/>
        <w:rPr>
          <w:lang w:val="cs-CZ"/>
        </w:rPr>
      </w:pPr>
    </w:p>
    <w:p w:rsidR="00B40F14" w:rsidRPr="00D35707" w:rsidRDefault="00B40F14" w:rsidP="00AA4F97">
      <w:pPr>
        <w:pStyle w:val="Odstavecseseznamem"/>
        <w:jc w:val="both"/>
        <w:rPr>
          <w:lang w:val="cs-CZ"/>
        </w:rPr>
      </w:pPr>
    </w:p>
    <w:p w:rsidR="00AA4F97" w:rsidRDefault="00AA4F97" w:rsidP="00AA4F97">
      <w:pPr>
        <w:pStyle w:val="Nadpis2"/>
        <w:jc w:val="both"/>
        <w:rPr>
          <w:lang w:val="cs-CZ"/>
        </w:rPr>
      </w:pPr>
      <w:bookmarkStart w:id="17" w:name="_Toc430029222"/>
    </w:p>
    <w:p w:rsidR="00962AFC" w:rsidRPr="00D35707" w:rsidRDefault="00962AFC" w:rsidP="00AA4F97">
      <w:pPr>
        <w:pStyle w:val="Nadpis2"/>
        <w:jc w:val="both"/>
        <w:rPr>
          <w:lang w:val="cs-CZ"/>
        </w:rPr>
      </w:pPr>
      <w:r w:rsidRPr="00D35707">
        <w:rPr>
          <w:lang w:val="cs-CZ"/>
        </w:rPr>
        <w:lastRenderedPageBreak/>
        <w:t>Kompetence činnostní a občanské</w:t>
      </w:r>
      <w:bookmarkEnd w:id="17"/>
    </w:p>
    <w:p w:rsidR="00962AFC" w:rsidRPr="00D35707" w:rsidRDefault="00962AFC" w:rsidP="00AA4F97">
      <w:pPr>
        <w:jc w:val="both"/>
        <w:rPr>
          <w:lang w:val="cs-CZ"/>
        </w:rPr>
      </w:pPr>
      <w:r w:rsidRPr="00D35707">
        <w:rPr>
          <w:lang w:val="cs-CZ"/>
        </w:rPr>
        <w:t>Dítě ukončující předškolní vzdělávání:</w:t>
      </w:r>
    </w:p>
    <w:p w:rsidR="00962AFC" w:rsidRPr="00D35707" w:rsidRDefault="00962AFC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svoje činnosti a hry se učí plánovat, or</w:t>
      </w:r>
      <w:r w:rsidR="00090516" w:rsidRPr="00D35707">
        <w:rPr>
          <w:lang w:val="cs-CZ"/>
        </w:rPr>
        <w:t>ganizovat, řídit a vyhodnocovat</w:t>
      </w:r>
    </w:p>
    <w:p w:rsidR="00962AFC" w:rsidRPr="00D35707" w:rsidRDefault="00962AFC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dokáže rozpoznat a využívat vlastní silné stránk</w:t>
      </w:r>
      <w:r w:rsidR="00090516" w:rsidRPr="00D35707">
        <w:rPr>
          <w:lang w:val="cs-CZ"/>
        </w:rPr>
        <w:t>y, poznávat svoje slabé stránky</w:t>
      </w:r>
    </w:p>
    <w:p w:rsidR="00962AFC" w:rsidRPr="00D35707" w:rsidRDefault="00962AFC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má smysl pro povinnost ve hře, práci i v učení, k úkolům a povinnostem přistupuje</w:t>
      </w:r>
      <w:r w:rsidR="00090516" w:rsidRPr="00D35707">
        <w:rPr>
          <w:lang w:val="cs-CZ"/>
        </w:rPr>
        <w:t xml:space="preserve"> </w:t>
      </w:r>
      <w:r w:rsidRPr="00D35707">
        <w:rPr>
          <w:lang w:val="cs-CZ"/>
        </w:rPr>
        <w:t>odpovědně</w:t>
      </w:r>
      <w:r w:rsidR="00090516" w:rsidRPr="00D35707">
        <w:rPr>
          <w:lang w:val="cs-CZ"/>
        </w:rPr>
        <w:t>, váží si práce i úsilí druhých</w:t>
      </w:r>
    </w:p>
    <w:p w:rsidR="00FD5857" w:rsidRPr="00D35707" w:rsidRDefault="00962AFC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dbá na zdraví a bezpečí svoje i druhých, chová se odpovědně s ohledem na zdravé</w:t>
      </w:r>
      <w:r w:rsidR="00090516" w:rsidRPr="00D35707">
        <w:rPr>
          <w:lang w:val="cs-CZ"/>
        </w:rPr>
        <w:t xml:space="preserve"> </w:t>
      </w:r>
      <w:r w:rsidRPr="00D35707">
        <w:rPr>
          <w:lang w:val="cs-CZ"/>
        </w:rPr>
        <w:t>a</w:t>
      </w:r>
      <w:r w:rsidR="00090516" w:rsidRPr="00D35707">
        <w:rPr>
          <w:lang w:val="cs-CZ"/>
        </w:rPr>
        <w:t xml:space="preserve"> bezpečné okolní prostředí</w:t>
      </w:r>
    </w:p>
    <w:p w:rsidR="000C199D" w:rsidRPr="00D35707" w:rsidRDefault="000C199D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chápe, že se může o tom, co dělá rozhodovat svobodně, ale že za svá rozhodnutí také odpovídá</w:t>
      </w:r>
    </w:p>
    <w:p w:rsidR="003D16BD" w:rsidRPr="00D35707" w:rsidRDefault="000C199D" w:rsidP="00AA4F97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35707">
        <w:rPr>
          <w:lang w:val="cs-CZ"/>
        </w:rPr>
        <w:t>spoluvytváří pravidla společného soužití mezi vrstevníky, rozumí jejich smyslu a chápe potřebu je zachovávat</w:t>
      </w:r>
    </w:p>
    <w:p w:rsidR="003D16BD" w:rsidRPr="00D35707" w:rsidRDefault="003D16BD" w:rsidP="00AA4F97">
      <w:pPr>
        <w:pStyle w:val="Odstavecseseznamem"/>
        <w:jc w:val="both"/>
        <w:rPr>
          <w:lang w:val="cs-CZ"/>
        </w:rPr>
      </w:pPr>
    </w:p>
    <w:p w:rsidR="003D16BD" w:rsidRPr="00D35707" w:rsidRDefault="00EE18E2" w:rsidP="00E61477">
      <w:pPr>
        <w:pStyle w:val="Nadpis1"/>
        <w:rPr>
          <w:lang w:val="cs-CZ"/>
        </w:rPr>
      </w:pPr>
      <w:bookmarkStart w:id="18" w:name="_Toc430029223"/>
      <w:r w:rsidRPr="00D35707">
        <w:rPr>
          <w:lang w:val="cs-CZ"/>
        </w:rPr>
        <w:t>V</w:t>
      </w:r>
      <w:r w:rsidR="00D92A54" w:rsidRPr="00D35707">
        <w:rPr>
          <w:lang w:val="cs-CZ"/>
        </w:rPr>
        <w:t>zdělávací obsah</w:t>
      </w:r>
      <w:bookmarkEnd w:id="18"/>
    </w:p>
    <w:p w:rsidR="00AA38FC" w:rsidRPr="00D35707" w:rsidRDefault="001830DA" w:rsidP="00D35707">
      <w:pPr>
        <w:spacing w:after="24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obsah přípravné</w:t>
      </w:r>
      <w:r w:rsidR="00545220" w:rsidRPr="00D35707">
        <w:rPr>
          <w:szCs w:val="24"/>
          <w:lang w:val="cs-CZ"/>
        </w:rPr>
        <w:t xml:space="preserve"> třídy je rozdělen do </w:t>
      </w:r>
      <w:r w:rsidRPr="00D35707">
        <w:rPr>
          <w:szCs w:val="24"/>
          <w:lang w:val="cs-CZ"/>
        </w:rPr>
        <w:t>tematických celků. Tento způsob uspořádání propojuje vzdělávací obsahy. Tematické celky obsahují dále podtémata, která se vzta</w:t>
      </w:r>
      <w:r w:rsidR="007D4C18" w:rsidRPr="00D35707">
        <w:rPr>
          <w:szCs w:val="24"/>
          <w:lang w:val="cs-CZ"/>
        </w:rPr>
        <w:t>hují k určitým situacím ze života dětí</w:t>
      </w:r>
      <w:r w:rsidRPr="00D35707">
        <w:rPr>
          <w:szCs w:val="24"/>
          <w:lang w:val="cs-CZ"/>
        </w:rPr>
        <w:t>,</w:t>
      </w:r>
      <w:r w:rsidR="007D4C18" w:rsidRPr="00D35707">
        <w:rPr>
          <w:szCs w:val="24"/>
          <w:lang w:val="cs-CZ"/>
        </w:rPr>
        <w:t xml:space="preserve"> reagují na aktuální témata</w:t>
      </w:r>
      <w:r w:rsidRPr="00D35707">
        <w:rPr>
          <w:szCs w:val="24"/>
          <w:lang w:val="cs-CZ"/>
        </w:rPr>
        <w:t xml:space="preserve"> daného období.</w:t>
      </w:r>
      <w:r w:rsidR="009F1D23" w:rsidRPr="00D35707">
        <w:rPr>
          <w:szCs w:val="24"/>
          <w:lang w:val="cs-CZ"/>
        </w:rPr>
        <w:t xml:space="preserve"> T</w:t>
      </w:r>
      <w:r w:rsidRPr="00D35707">
        <w:rPr>
          <w:szCs w:val="24"/>
          <w:lang w:val="cs-CZ"/>
        </w:rPr>
        <w:t>ematické celky je možné v průběhu roku uzpůsobovat</w:t>
      </w:r>
      <w:r w:rsidR="009F1D23" w:rsidRPr="00D35707">
        <w:rPr>
          <w:szCs w:val="24"/>
          <w:lang w:val="cs-CZ"/>
        </w:rPr>
        <w:t xml:space="preserve"> aktuální</w:t>
      </w:r>
      <w:r w:rsidR="007D4C18" w:rsidRPr="00D35707">
        <w:rPr>
          <w:szCs w:val="24"/>
          <w:lang w:val="cs-CZ"/>
        </w:rPr>
        <w:t>m potřebám a situacím</w:t>
      </w:r>
      <w:r w:rsidR="009F1D23" w:rsidRPr="00D35707">
        <w:rPr>
          <w:szCs w:val="24"/>
          <w:lang w:val="cs-CZ"/>
        </w:rPr>
        <w:t>.</w:t>
      </w:r>
      <w:r w:rsidRPr="00D35707">
        <w:rPr>
          <w:szCs w:val="24"/>
          <w:lang w:val="cs-CZ"/>
        </w:rPr>
        <w:t xml:space="preserve"> Z tohoto vzdělávacího obsahu</w:t>
      </w:r>
      <w:r w:rsidR="009F1D23" w:rsidRPr="00D35707">
        <w:rPr>
          <w:szCs w:val="24"/>
          <w:lang w:val="cs-CZ"/>
        </w:rPr>
        <w:t xml:space="preserve"> třídní učitelka vychází při tvorbě třídních vzdělávacích programů.</w:t>
      </w:r>
      <w:r w:rsidR="00AA38FC" w:rsidRPr="00D35707">
        <w:rPr>
          <w:szCs w:val="24"/>
          <w:lang w:val="cs-CZ"/>
        </w:rPr>
        <w:t xml:space="preserve"> </w:t>
      </w:r>
    </w:p>
    <w:p w:rsidR="00AA38FC" w:rsidRPr="00D35707" w:rsidRDefault="001333E3" w:rsidP="00D35707">
      <w:pPr>
        <w:spacing w:after="240"/>
        <w:jc w:val="both"/>
        <w:rPr>
          <w:lang w:val="cs-CZ"/>
        </w:rPr>
      </w:pPr>
      <w:r w:rsidRPr="00D35707">
        <w:rPr>
          <w:szCs w:val="24"/>
          <w:lang w:val="cs-CZ"/>
        </w:rPr>
        <w:t>Tematické celky jsou podrobněji konkretizovány a popsány v t</w:t>
      </w:r>
      <w:r w:rsidR="00ED7121" w:rsidRPr="00D35707">
        <w:rPr>
          <w:szCs w:val="24"/>
          <w:lang w:val="cs-CZ"/>
        </w:rPr>
        <w:t>řídní</w:t>
      </w:r>
      <w:r w:rsidRPr="00D35707">
        <w:rPr>
          <w:szCs w:val="24"/>
          <w:lang w:val="cs-CZ"/>
        </w:rPr>
        <w:t>m</w:t>
      </w:r>
      <w:r w:rsidR="00ED7121" w:rsidRPr="00D35707">
        <w:rPr>
          <w:szCs w:val="24"/>
          <w:lang w:val="cs-CZ"/>
        </w:rPr>
        <w:t xml:space="preserve"> vzdělávací</w:t>
      </w:r>
      <w:r w:rsidRPr="00D35707">
        <w:rPr>
          <w:szCs w:val="24"/>
          <w:lang w:val="cs-CZ"/>
        </w:rPr>
        <w:t>m</w:t>
      </w:r>
      <w:r w:rsidR="00ED7121" w:rsidRPr="00D35707">
        <w:rPr>
          <w:szCs w:val="24"/>
          <w:lang w:val="cs-CZ"/>
        </w:rPr>
        <w:t xml:space="preserve"> program</w:t>
      </w:r>
      <w:r w:rsidRPr="00D35707">
        <w:rPr>
          <w:szCs w:val="24"/>
          <w:lang w:val="cs-CZ"/>
        </w:rPr>
        <w:t>u. Vzdělávací obsah je v třídním vzdělávacím programu</w:t>
      </w:r>
      <w:r w:rsidR="00ED7121" w:rsidRPr="00D35707">
        <w:rPr>
          <w:szCs w:val="24"/>
          <w:lang w:val="cs-CZ"/>
        </w:rPr>
        <w:t xml:space="preserve"> zpracován do předmětů. Časové rozvržení předmětů</w:t>
      </w:r>
      <w:r w:rsidR="00AA38FC" w:rsidRPr="00D35707">
        <w:rPr>
          <w:szCs w:val="24"/>
          <w:lang w:val="cs-CZ"/>
        </w:rPr>
        <w:t xml:space="preserve"> není pevně stanoveno. Rozhodující jsou individuální potřeby každého dítěte. </w:t>
      </w:r>
      <w:r w:rsidR="00AA38FC" w:rsidRPr="00D35707">
        <w:rPr>
          <w:lang w:val="cs-CZ"/>
        </w:rPr>
        <w:t>Jednotlivé předměty se mohou tedy vzájemně prolínat a jsou vedeny s ohledem na pracovní tempo, zájem a soustředěnost dětí. Počtem vyučovacích hodin se příprav</w:t>
      </w:r>
      <w:r w:rsidRPr="00D35707">
        <w:rPr>
          <w:lang w:val="cs-CZ"/>
        </w:rPr>
        <w:t>ná třída shoduje s rozvrhem v prvního</w:t>
      </w:r>
      <w:r w:rsidR="00AA38FC" w:rsidRPr="00D35707">
        <w:rPr>
          <w:lang w:val="cs-CZ"/>
        </w:rPr>
        <w:t xml:space="preserve"> ročníku, tedy 20 hodin týdně. Přestávky jsou vedeny, </w:t>
      </w:r>
      <w:r w:rsidRPr="00D35707">
        <w:rPr>
          <w:lang w:val="cs-CZ"/>
        </w:rPr>
        <w:t>po</w:t>
      </w:r>
      <w:r w:rsidR="00B40F14" w:rsidRPr="00D35707">
        <w:rPr>
          <w:lang w:val="cs-CZ"/>
        </w:rPr>
        <w:t>dle potřeb dětí a daných činností</w:t>
      </w:r>
      <w:r w:rsidR="00AA38FC" w:rsidRPr="00D35707">
        <w:rPr>
          <w:lang w:val="cs-CZ"/>
        </w:rPr>
        <w:t xml:space="preserve">. </w:t>
      </w:r>
    </w:p>
    <w:p w:rsidR="00AA38FC" w:rsidRPr="00D35707" w:rsidRDefault="00AA38FC" w:rsidP="00E61477">
      <w:pPr>
        <w:pStyle w:val="Nadpis2"/>
        <w:rPr>
          <w:lang w:val="cs-CZ"/>
        </w:rPr>
      </w:pPr>
      <w:bookmarkStart w:id="19" w:name="_Toc430029224"/>
      <w:r w:rsidRPr="00D35707">
        <w:rPr>
          <w:lang w:val="cs-CZ"/>
        </w:rPr>
        <w:t>Předměty:</w:t>
      </w:r>
      <w:bookmarkEnd w:id="19"/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jazyková výchova (JV)</w:t>
      </w:r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rozumová výchova a matematické představy (RV a MP)</w:t>
      </w:r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grafomotorické dovednosti (Gra)</w:t>
      </w:r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výtvarná výchova (VV)</w:t>
      </w:r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tělesná výchova (TV)</w:t>
      </w:r>
    </w:p>
    <w:p w:rsidR="00AA38FC" w:rsidRPr="00D35707" w:rsidRDefault="00AA38FC" w:rsidP="00D35707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D35707">
        <w:rPr>
          <w:lang w:val="cs-CZ"/>
        </w:rPr>
        <w:t>hudební výchova (HV)</w:t>
      </w:r>
    </w:p>
    <w:p w:rsidR="00EE18E2" w:rsidRPr="00D35707" w:rsidRDefault="00EE18E2" w:rsidP="00D35707">
      <w:pPr>
        <w:pStyle w:val="Odstavecseseznamem"/>
        <w:ind w:left="0"/>
        <w:jc w:val="both"/>
        <w:rPr>
          <w:szCs w:val="24"/>
          <w:lang w:val="cs-CZ"/>
        </w:rPr>
      </w:pPr>
    </w:p>
    <w:p w:rsidR="00EE18E2" w:rsidRPr="00D35707" w:rsidRDefault="00EE18E2" w:rsidP="00E61477">
      <w:pPr>
        <w:pStyle w:val="Nadpis2"/>
        <w:rPr>
          <w:lang w:val="cs-CZ"/>
        </w:rPr>
      </w:pPr>
      <w:bookmarkStart w:id="20" w:name="_Toc430029225"/>
      <w:r w:rsidRPr="00D35707">
        <w:rPr>
          <w:lang w:val="cs-CZ"/>
        </w:rPr>
        <w:t>Vzdělávací oblasti</w:t>
      </w:r>
      <w:bookmarkEnd w:id="20"/>
    </w:p>
    <w:p w:rsidR="00B97E46" w:rsidRPr="00D35707" w:rsidRDefault="00B97E46" w:rsidP="00D35707">
      <w:pPr>
        <w:pStyle w:val="Odstavecseseznamem"/>
        <w:numPr>
          <w:ilvl w:val="0"/>
          <w:numId w:val="2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Dítě a jeho tělo</w:t>
      </w:r>
    </w:p>
    <w:p w:rsidR="00B97E46" w:rsidRPr="00D35707" w:rsidRDefault="00B97E46" w:rsidP="00D35707">
      <w:pPr>
        <w:pStyle w:val="Odstavecseseznamem"/>
        <w:numPr>
          <w:ilvl w:val="0"/>
          <w:numId w:val="2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Dítě a jeho psychika</w:t>
      </w:r>
    </w:p>
    <w:p w:rsidR="00B97E46" w:rsidRPr="00D35707" w:rsidRDefault="00B97E46" w:rsidP="00D35707">
      <w:pPr>
        <w:pStyle w:val="Odstavecseseznamem"/>
        <w:numPr>
          <w:ilvl w:val="0"/>
          <w:numId w:val="2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Dítě a ten druhý</w:t>
      </w:r>
    </w:p>
    <w:p w:rsidR="00B97E46" w:rsidRPr="00D35707" w:rsidRDefault="00B97E46" w:rsidP="00D35707">
      <w:pPr>
        <w:pStyle w:val="Odstavecseseznamem"/>
        <w:numPr>
          <w:ilvl w:val="0"/>
          <w:numId w:val="2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Dítě a společnost</w:t>
      </w:r>
    </w:p>
    <w:p w:rsidR="00D47E93" w:rsidRPr="00D35707" w:rsidRDefault="00B97E46" w:rsidP="00D35707">
      <w:pPr>
        <w:pStyle w:val="Odstavecseseznamem"/>
        <w:numPr>
          <w:ilvl w:val="0"/>
          <w:numId w:val="2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Dítě a svět</w:t>
      </w:r>
    </w:p>
    <w:p w:rsidR="00D47E93" w:rsidRPr="00D35707" w:rsidRDefault="00D47E93" w:rsidP="00D35707">
      <w:pPr>
        <w:pStyle w:val="Odstavecseseznamem"/>
        <w:jc w:val="both"/>
        <w:rPr>
          <w:szCs w:val="24"/>
          <w:lang w:val="cs-CZ"/>
        </w:rPr>
      </w:pPr>
    </w:p>
    <w:p w:rsidR="00D47E93" w:rsidRPr="00D35707" w:rsidRDefault="00D47E93" w:rsidP="00E61477">
      <w:pPr>
        <w:pStyle w:val="Nadpis2"/>
        <w:rPr>
          <w:lang w:val="cs-CZ"/>
        </w:rPr>
      </w:pPr>
      <w:bookmarkStart w:id="21" w:name="_Toc430029226"/>
      <w:r w:rsidRPr="00D35707">
        <w:rPr>
          <w:lang w:val="cs-CZ"/>
        </w:rPr>
        <w:t>Formy a metody</w:t>
      </w:r>
      <w:bookmarkEnd w:id="21"/>
      <w:r w:rsidRPr="00D35707">
        <w:rPr>
          <w:lang w:val="cs-CZ"/>
        </w:rPr>
        <w:t xml:space="preserve"> </w:t>
      </w:r>
    </w:p>
    <w:p w:rsidR="00D47E93" w:rsidRPr="00D35707" w:rsidRDefault="00D47E93" w:rsidP="00D35707">
      <w:pPr>
        <w:spacing w:after="240"/>
        <w:jc w:val="both"/>
        <w:rPr>
          <w:lang w:val="cs-CZ"/>
        </w:rPr>
      </w:pPr>
      <w:r w:rsidRPr="00D35707">
        <w:rPr>
          <w:lang w:val="cs-CZ"/>
        </w:rPr>
        <w:t xml:space="preserve">Formy a metody práce vycházejí ze specifických požadavků a potřeb dětí. Činnosti jsou zaměřeny mimo jiné tak, aby vycházely ze závěrečného doporučení školského </w:t>
      </w:r>
      <w:r w:rsidR="00AA4F97">
        <w:rPr>
          <w:lang w:val="cs-CZ"/>
        </w:rPr>
        <w:t>poradenského</w:t>
      </w:r>
      <w:r w:rsidRPr="00D35707">
        <w:rPr>
          <w:lang w:val="cs-CZ"/>
        </w:rPr>
        <w:t xml:space="preserve"> zařízení a stimulovaly uvedené oblasti. Vše je přizpůsobeno individuálním potřebám dětí. Konkrétní činnosti a úkoly jsou dětem předkládány tak, aby byli srozumitelné a snadno realizovatelné. Důležitý je motivační charakter a hravá forma aktivit. Děti jsou vhodnou formou aktivně zapojovány a motivovány k účasti na všech činnostech. Pokud se do činnosti z různých důvodů nechtějí zapojit, mají možnost si zvolit z nabídky jiných aktivit, s ohle</w:t>
      </w:r>
      <w:r w:rsidR="008C7796" w:rsidRPr="00D35707">
        <w:rPr>
          <w:lang w:val="cs-CZ"/>
        </w:rPr>
        <w:t>dem na zachování tématu</w:t>
      </w:r>
      <w:r w:rsidRPr="00D35707">
        <w:rPr>
          <w:lang w:val="cs-CZ"/>
        </w:rPr>
        <w:t>. Prostředí třídy je vybaveno řadou didaktických pomůcek pro rozvoj dovedností v jednotlivých oblastech.</w:t>
      </w:r>
      <w:r w:rsidR="00757FEF">
        <w:rPr>
          <w:lang w:val="cs-CZ"/>
        </w:rPr>
        <w:t xml:space="preserve"> </w:t>
      </w:r>
    </w:p>
    <w:p w:rsidR="00D47E93" w:rsidRPr="00D35707" w:rsidRDefault="00757FEF" w:rsidP="00D35707">
      <w:pPr>
        <w:spacing w:after="240"/>
        <w:jc w:val="both"/>
        <w:rPr>
          <w:lang w:val="cs-CZ"/>
        </w:rPr>
      </w:pPr>
      <w:r>
        <w:rPr>
          <w:lang w:val="cs-CZ"/>
        </w:rPr>
        <w:tab/>
      </w:r>
      <w:r w:rsidR="00D47E93" w:rsidRPr="00D35707">
        <w:rPr>
          <w:lang w:val="cs-CZ"/>
        </w:rPr>
        <w:t xml:space="preserve">Vzdělávání je uskutečňováno po celou dobu denního programu a probíhá vyvážené formou spontánních a řízených aktivit. V průběhu dne se střídají individuální i skupinové formy práce. </w:t>
      </w:r>
    </w:p>
    <w:p w:rsidR="00D47E93" w:rsidRPr="00D35707" w:rsidRDefault="00757FEF" w:rsidP="00D35707">
      <w:pPr>
        <w:spacing w:after="240"/>
        <w:jc w:val="both"/>
        <w:rPr>
          <w:lang w:val="cs-CZ"/>
        </w:rPr>
      </w:pPr>
      <w:r>
        <w:rPr>
          <w:lang w:val="cs-CZ"/>
        </w:rPr>
        <w:tab/>
      </w:r>
      <w:r w:rsidR="00D47E93" w:rsidRPr="00D35707">
        <w:rPr>
          <w:lang w:val="cs-CZ"/>
        </w:rPr>
        <w:t>Na speciálně pedagogické úrovni probíhá úzká spolupráce se školní psycholožkou. Děti dle potřeb navštěvují logopedii, edukativně-stimulační skupiny, které zřizuje pedagogicko-psychologická poradna.</w:t>
      </w:r>
    </w:p>
    <w:p w:rsidR="006741EC" w:rsidRPr="00D35707" w:rsidRDefault="006741EC" w:rsidP="00D35707">
      <w:pPr>
        <w:spacing w:after="240"/>
        <w:jc w:val="both"/>
        <w:rPr>
          <w:lang w:val="cs-CZ"/>
        </w:rPr>
      </w:pPr>
    </w:p>
    <w:p w:rsidR="00D47E93" w:rsidRPr="00D35707" w:rsidRDefault="006741EC" w:rsidP="00037154">
      <w:pPr>
        <w:pStyle w:val="Nadpis1"/>
        <w:rPr>
          <w:lang w:val="cs-CZ"/>
        </w:rPr>
      </w:pPr>
      <w:bookmarkStart w:id="22" w:name="_Toc430029227"/>
      <w:r w:rsidRPr="00D35707">
        <w:rPr>
          <w:lang w:val="cs-CZ"/>
        </w:rPr>
        <w:t>Tematické celky</w:t>
      </w:r>
      <w:bookmarkEnd w:id="22"/>
    </w:p>
    <w:p w:rsidR="00EE18E2" w:rsidRPr="00D35707" w:rsidRDefault="00EE18E2" w:rsidP="00037154">
      <w:pPr>
        <w:pStyle w:val="Nadpis2"/>
        <w:rPr>
          <w:lang w:val="cs-CZ"/>
        </w:rPr>
      </w:pPr>
      <w:bookmarkStart w:id="23" w:name="_Toc430029228"/>
      <w:r w:rsidRPr="00D35707">
        <w:rPr>
          <w:lang w:val="cs-CZ"/>
        </w:rPr>
        <w:t>Téma:</w:t>
      </w:r>
      <w:r w:rsidR="00BF655C" w:rsidRPr="00D35707">
        <w:rPr>
          <w:lang w:val="cs-CZ"/>
        </w:rPr>
        <w:t xml:space="preserve"> Předškoláci ve škole</w:t>
      </w:r>
      <w:bookmarkEnd w:id="23"/>
    </w:p>
    <w:p w:rsidR="00EE18E2" w:rsidRPr="00D35707" w:rsidRDefault="001830DA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Podtéma:</w:t>
      </w:r>
      <w:r w:rsidR="00D159E9" w:rsidRPr="00D35707">
        <w:rPr>
          <w:szCs w:val="24"/>
          <w:lang w:val="cs-CZ"/>
        </w:rPr>
        <w:t xml:space="preserve"> </w:t>
      </w:r>
      <w:r w:rsidR="00BF655C" w:rsidRPr="00D35707">
        <w:rPr>
          <w:szCs w:val="24"/>
          <w:lang w:val="cs-CZ"/>
        </w:rPr>
        <w:t>Seznamujeme se</w:t>
      </w:r>
    </w:p>
    <w:p w:rsidR="00D159E9" w:rsidRPr="00D35707" w:rsidRDefault="00D159E9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Tvoříme společná pravidla</w:t>
      </w:r>
    </w:p>
    <w:p w:rsidR="00D159E9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M</w:t>
      </w:r>
      <w:r w:rsidR="00D159E9" w:rsidRPr="00D35707">
        <w:rPr>
          <w:szCs w:val="24"/>
          <w:lang w:val="cs-CZ"/>
        </w:rPr>
        <w:t>ěsto, kde bydlím</w:t>
      </w:r>
    </w:p>
    <w:p w:rsidR="0079249C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Moje rodina</w:t>
      </w:r>
    </w:p>
    <w:p w:rsidR="00363DB5" w:rsidRPr="00D35707" w:rsidRDefault="00363DB5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363DB5" w:rsidRPr="00D35707" w:rsidRDefault="0079249C" w:rsidP="00037154">
      <w:pPr>
        <w:rPr>
          <w:lang w:val="cs-CZ"/>
        </w:rPr>
      </w:pPr>
      <w:r w:rsidRPr="00D35707">
        <w:rPr>
          <w:lang w:val="cs-CZ"/>
        </w:rPr>
        <w:t>V</w:t>
      </w:r>
      <w:r w:rsidR="00363DB5" w:rsidRPr="00D35707">
        <w:rPr>
          <w:lang w:val="cs-CZ"/>
        </w:rPr>
        <w:t>zdělávací cíl</w:t>
      </w:r>
    </w:p>
    <w:p w:rsidR="00363DB5" w:rsidRPr="00D35707" w:rsidRDefault="00363DB5" w:rsidP="00037154">
      <w:pPr>
        <w:pStyle w:val="Odstavecseseznamem"/>
        <w:numPr>
          <w:ilvl w:val="0"/>
          <w:numId w:val="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vytvořit příjemné a podnětné prostředí k pozitivní adaptaci dítěte v novém prostředí</w:t>
      </w:r>
      <w:r w:rsidR="004E784B" w:rsidRPr="00D35707">
        <w:rPr>
          <w:szCs w:val="24"/>
          <w:lang w:val="cs-CZ"/>
        </w:rPr>
        <w:t xml:space="preserve"> </w:t>
      </w:r>
      <w:r w:rsidRPr="00D35707">
        <w:rPr>
          <w:szCs w:val="24"/>
          <w:lang w:val="cs-CZ"/>
        </w:rPr>
        <w:t>třídy</w:t>
      </w:r>
    </w:p>
    <w:p w:rsidR="0002102B" w:rsidRPr="00D35707" w:rsidRDefault="001333E3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seznámení se </w:t>
      </w:r>
      <w:r w:rsidR="00363DB5" w:rsidRPr="00D35707">
        <w:rPr>
          <w:szCs w:val="24"/>
          <w:lang w:val="cs-CZ"/>
        </w:rPr>
        <w:t xml:space="preserve">s novými kamarády, </w:t>
      </w:r>
      <w:r w:rsidR="004E784B" w:rsidRPr="00D35707">
        <w:rPr>
          <w:szCs w:val="24"/>
          <w:lang w:val="cs-CZ"/>
        </w:rPr>
        <w:t xml:space="preserve">třídní </w:t>
      </w:r>
      <w:r w:rsidR="00363DB5" w:rsidRPr="00D35707">
        <w:rPr>
          <w:szCs w:val="24"/>
          <w:lang w:val="cs-CZ"/>
        </w:rPr>
        <w:t>učitelkou a</w:t>
      </w:r>
      <w:r w:rsidR="004E784B" w:rsidRPr="00D35707">
        <w:rPr>
          <w:szCs w:val="24"/>
          <w:lang w:val="cs-CZ"/>
        </w:rPr>
        <w:t xml:space="preserve"> dalšími zaměstnanci školy</w:t>
      </w:r>
    </w:p>
    <w:p w:rsidR="00363DB5" w:rsidRPr="00D35707" w:rsidRDefault="0002102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utvářet příjemné klima třídy, navazovat pocit vzájemné důvěry a bezpečí</w:t>
      </w:r>
      <w:r w:rsidR="00363DB5" w:rsidRPr="00D35707">
        <w:rPr>
          <w:szCs w:val="24"/>
          <w:lang w:val="cs-CZ"/>
        </w:rPr>
        <w:t xml:space="preserve">  </w:t>
      </w:r>
    </w:p>
    <w:p w:rsidR="00363DB5" w:rsidRPr="00D35707" w:rsidRDefault="004E784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seznámení se s prostorami školy, orientace v budově školy, </w:t>
      </w:r>
      <w:r w:rsidR="00363DB5" w:rsidRPr="00D35707">
        <w:rPr>
          <w:szCs w:val="24"/>
          <w:lang w:val="cs-CZ"/>
        </w:rPr>
        <w:t>náv</w:t>
      </w:r>
      <w:r w:rsidRPr="00D35707">
        <w:rPr>
          <w:szCs w:val="24"/>
          <w:lang w:val="cs-CZ"/>
        </w:rPr>
        <w:t>štěva dětí v ostatních třídách</w:t>
      </w:r>
      <w:r w:rsidR="00363DB5" w:rsidRPr="00D35707">
        <w:rPr>
          <w:szCs w:val="24"/>
          <w:lang w:val="cs-CZ"/>
        </w:rPr>
        <w:t xml:space="preserve"> </w:t>
      </w:r>
    </w:p>
    <w:p w:rsidR="0079249C" w:rsidRPr="00D35707" w:rsidRDefault="004E784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společné určení pravidel třídy</w:t>
      </w:r>
    </w:p>
    <w:p w:rsidR="004E784B" w:rsidRPr="00D35707" w:rsidRDefault="004E784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seznámení se s režimem školního dne</w:t>
      </w:r>
    </w:p>
    <w:p w:rsidR="004E784B" w:rsidRPr="00D35707" w:rsidRDefault="004E784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hygienické návyky a základy sebeobslužných dovedností</w:t>
      </w:r>
    </w:p>
    <w:p w:rsidR="004E784B" w:rsidRPr="00D35707" w:rsidRDefault="0002102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ke spolupráci, toleranci a ohleduplnosti</w:t>
      </w:r>
    </w:p>
    <w:p w:rsidR="004E784B" w:rsidRPr="00D35707" w:rsidRDefault="004E784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stimulovat komunikační dovednosti, jazykové a řečové schopnosti</w:t>
      </w:r>
    </w:p>
    <w:p w:rsidR="004E784B" w:rsidRPr="00D35707" w:rsidRDefault="0002102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orientovat se v prostředí města kde žijeme</w:t>
      </w:r>
    </w:p>
    <w:p w:rsidR="0002102B" w:rsidRPr="00D35707" w:rsidRDefault="0002102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poznávat některé budovy a památky města</w:t>
      </w:r>
    </w:p>
    <w:p w:rsidR="0002102B" w:rsidRPr="00D35707" w:rsidRDefault="0002102B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znát své jméno, příjmení a adresu bydliště</w:t>
      </w:r>
    </w:p>
    <w:p w:rsidR="0002102B" w:rsidRDefault="0079249C" w:rsidP="00037154">
      <w:pPr>
        <w:pStyle w:val="Odstavecseseznamem"/>
        <w:numPr>
          <w:ilvl w:val="0"/>
          <w:numId w:val="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k samostatnému rozhodování</w:t>
      </w:r>
    </w:p>
    <w:p w:rsidR="00037154" w:rsidRPr="00037154" w:rsidRDefault="00037154" w:rsidP="00037154">
      <w:pPr>
        <w:ind w:left="360"/>
        <w:jc w:val="both"/>
        <w:rPr>
          <w:szCs w:val="24"/>
          <w:lang w:val="cs-CZ"/>
        </w:rPr>
      </w:pPr>
    </w:p>
    <w:p w:rsidR="00363DB5" w:rsidRPr="00D35707" w:rsidRDefault="0002102B" w:rsidP="00037154">
      <w:pPr>
        <w:rPr>
          <w:lang w:val="cs-CZ"/>
        </w:rPr>
      </w:pPr>
      <w:r w:rsidRPr="00D35707">
        <w:rPr>
          <w:lang w:val="cs-CZ"/>
        </w:rPr>
        <w:t>Vzdělávací nabídka</w:t>
      </w:r>
    </w:p>
    <w:p w:rsidR="0002102B" w:rsidRPr="00D35707" w:rsidRDefault="0002102B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v</w:t>
      </w:r>
      <w:r w:rsidR="00B55788" w:rsidRPr="00D35707">
        <w:rPr>
          <w:szCs w:val="24"/>
          <w:lang w:val="cs-CZ"/>
        </w:rPr>
        <w:t> komunikativním kruhu na daná témata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prostor pro komunitní kruh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aktivity zaměřené na sebepoznávání a poznávání ostatních kamarádů ve třídě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společné stanovení si jasných a smysluplných pravidel chování ve třídě, 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na téma moje rodina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procházka po městě, orientace v prostoru</w:t>
      </w:r>
    </w:p>
    <w:p w:rsidR="00B55788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poznávaní a popis míst a budov - radnice, škola, školka, zdravotní středisko, kostel, vlakové nádraží, knihovna a další budovy a památky města. </w:t>
      </w:r>
    </w:p>
    <w:p w:rsidR="00EE18E2" w:rsidRPr="00D35707" w:rsidRDefault="00B55788" w:rsidP="00037154">
      <w:pPr>
        <w:pStyle w:val="Odstavecseseznamem"/>
        <w:numPr>
          <w:ilvl w:val="0"/>
          <w:numId w:val="1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vytváření mapy České republiky – seznamování se s polohou a názvem našeho hlavního města apod. </w:t>
      </w:r>
    </w:p>
    <w:p w:rsidR="00D159E9" w:rsidRPr="00D35707" w:rsidRDefault="00D159E9" w:rsidP="00037154">
      <w:pPr>
        <w:jc w:val="both"/>
        <w:rPr>
          <w:b/>
          <w:szCs w:val="24"/>
          <w:lang w:val="cs-CZ"/>
        </w:rPr>
      </w:pPr>
    </w:p>
    <w:p w:rsidR="00D159E9" w:rsidRPr="00D35707" w:rsidRDefault="00D159E9" w:rsidP="00037154">
      <w:pPr>
        <w:pStyle w:val="Nadpis2"/>
        <w:rPr>
          <w:lang w:val="cs-CZ"/>
        </w:rPr>
      </w:pPr>
      <w:bookmarkStart w:id="24" w:name="_Toc430029229"/>
      <w:r w:rsidRPr="00D35707">
        <w:rPr>
          <w:lang w:val="cs-CZ"/>
        </w:rPr>
        <w:t xml:space="preserve">Téma: </w:t>
      </w:r>
      <w:r w:rsidR="0079249C" w:rsidRPr="00D35707">
        <w:rPr>
          <w:lang w:val="cs-CZ"/>
        </w:rPr>
        <w:t>Barvy podzimu</w:t>
      </w:r>
      <w:bookmarkEnd w:id="24"/>
    </w:p>
    <w:p w:rsidR="00D159E9" w:rsidRPr="00D35707" w:rsidRDefault="00D159E9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Podtéma: </w:t>
      </w:r>
      <w:r w:rsidR="00982224" w:rsidRPr="00D35707">
        <w:rPr>
          <w:szCs w:val="24"/>
          <w:lang w:val="cs-CZ"/>
        </w:rPr>
        <w:t>Sklízíme plody podzimu</w:t>
      </w:r>
    </w:p>
    <w:p w:rsidR="00FA1158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Jak</w:t>
      </w:r>
      <w:r w:rsidR="0079249C" w:rsidRPr="00D35707">
        <w:rPr>
          <w:szCs w:val="24"/>
          <w:lang w:val="cs-CZ"/>
        </w:rPr>
        <w:t xml:space="preserve"> se příroda kolem nás mění</w:t>
      </w:r>
    </w:p>
    <w:p w:rsidR="00C001BD" w:rsidRPr="00D35707" w:rsidRDefault="00C001BD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Pouštíme draka</w:t>
      </w:r>
    </w:p>
    <w:p w:rsidR="0079249C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Staráme se o zvířata</w:t>
      </w:r>
    </w:p>
    <w:p w:rsidR="0079249C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Moje tělo a zdraví</w:t>
      </w:r>
    </w:p>
    <w:p w:rsidR="0079249C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79249C" w:rsidRPr="00D35707" w:rsidRDefault="0079249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cíl</w:t>
      </w:r>
    </w:p>
    <w:p w:rsidR="0079249C" w:rsidRPr="00D35707" w:rsidRDefault="0079249C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smyslové vnímání, vést k pozorování proměn přírody, vnímání její krásy</w:t>
      </w:r>
    </w:p>
    <w:p w:rsidR="00C001BD" w:rsidRPr="00D35707" w:rsidRDefault="00C001BD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pohybové dovednosti, základy zdravého životního stylu</w:t>
      </w:r>
    </w:p>
    <w:p w:rsidR="00C001BD" w:rsidRPr="00D35707" w:rsidRDefault="00C001BD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utvářet si povědomí o tom, jak si chránit naše zdraví a předcházet nemocem</w:t>
      </w:r>
    </w:p>
    <w:p w:rsidR="00A23CD4" w:rsidRPr="00D35707" w:rsidRDefault="00A23CD4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vědět co zdraví prospívá a co mu naopak škodí</w:t>
      </w:r>
    </w:p>
    <w:p w:rsidR="001B4B2A" w:rsidRPr="00D35707" w:rsidRDefault="001B4B2A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znát základní pravidla první pomoci, linky první pomoci</w:t>
      </w:r>
    </w:p>
    <w:p w:rsidR="0079249C" w:rsidRPr="00D35707" w:rsidRDefault="00A23CD4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děti k ochraně našeho okolí a přírody</w:t>
      </w:r>
    </w:p>
    <w:p w:rsidR="00C001BD" w:rsidRPr="00D35707" w:rsidRDefault="00C001BD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všímat si změn </w:t>
      </w:r>
      <w:r w:rsidR="004B6852" w:rsidRPr="00D35707">
        <w:rPr>
          <w:szCs w:val="24"/>
          <w:lang w:val="cs-CZ"/>
        </w:rPr>
        <w:t>počasí</w:t>
      </w:r>
    </w:p>
    <w:p w:rsidR="004B6852" w:rsidRPr="00D35707" w:rsidRDefault="004B6852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uvědomovat si, jak je možné využívat přírodních materiálů</w:t>
      </w:r>
    </w:p>
    <w:p w:rsidR="004B6852" w:rsidRPr="00D35707" w:rsidRDefault="004B6852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kritické myšlení, hledat odpovědi a vhodná řešení k různým otázkám a tématům</w:t>
      </w:r>
    </w:p>
    <w:p w:rsidR="004B6852" w:rsidRPr="00D35707" w:rsidRDefault="004B6852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být ohleduplný k přírodě a zvířatům</w:t>
      </w:r>
      <w:r w:rsidR="00C001BD" w:rsidRPr="00D35707">
        <w:rPr>
          <w:szCs w:val="24"/>
          <w:lang w:val="cs-CZ"/>
        </w:rPr>
        <w:t>, posilovat kladný vztah ke všem živým tvorům</w:t>
      </w:r>
      <w:r w:rsidRPr="00D35707">
        <w:rPr>
          <w:szCs w:val="24"/>
          <w:lang w:val="cs-CZ"/>
        </w:rPr>
        <w:t xml:space="preserve"> </w:t>
      </w:r>
    </w:p>
    <w:p w:rsidR="0079249C" w:rsidRPr="00D35707" w:rsidRDefault="0079249C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získávat informace o svátcích v tomto ročním období</w:t>
      </w:r>
    </w:p>
    <w:p w:rsidR="004B6852" w:rsidRPr="00D35707" w:rsidRDefault="004B6852" w:rsidP="00037154">
      <w:pPr>
        <w:pStyle w:val="Odstavecseseznamem"/>
        <w:jc w:val="both"/>
        <w:rPr>
          <w:szCs w:val="24"/>
          <w:lang w:val="cs-CZ"/>
        </w:rPr>
      </w:pPr>
    </w:p>
    <w:p w:rsidR="00982224" w:rsidRPr="00D35707" w:rsidRDefault="004B6852" w:rsidP="00037154">
      <w:p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nabídka</w:t>
      </w:r>
    </w:p>
    <w:p w:rsidR="004B6852" w:rsidRPr="00D35707" w:rsidRDefault="004B6852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v komunikativním kruhu na daná témata</w:t>
      </w:r>
    </w:p>
    <w:p w:rsidR="004B6852" w:rsidRPr="00D35707" w:rsidRDefault="004B6852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zdravá hostina – ochutnávka ovoce a zeleniny, zapojení všech smyslů</w:t>
      </w:r>
    </w:p>
    <w:p w:rsidR="007517D1" w:rsidRPr="00D35707" w:rsidRDefault="007517D1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procházky po okolí, pohybové činnosti a relaxační cvičení</w:t>
      </w:r>
    </w:p>
    <w:p w:rsidR="006C5C66" w:rsidRPr="00D35707" w:rsidRDefault="006C5C66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činnosti na poznávání lidského těla a jeho částí</w:t>
      </w:r>
    </w:p>
    <w:p w:rsidR="004B6852" w:rsidRPr="00D35707" w:rsidRDefault="00C001BD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lastRenderedPageBreak/>
        <w:t>poznávaní</w:t>
      </w:r>
      <w:r w:rsidR="004B6852" w:rsidRPr="00D35707">
        <w:rPr>
          <w:szCs w:val="24"/>
          <w:lang w:val="cs-CZ"/>
        </w:rPr>
        <w:t xml:space="preserve"> plodů na zahrádce, co je možné v našem prostředí vypěstovat a co naopak dovážíme z jiných zemí</w:t>
      </w:r>
    </w:p>
    <w:p w:rsidR="004B6852" w:rsidRPr="00D35707" w:rsidRDefault="004B6852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</w:t>
      </w:r>
      <w:r w:rsidR="00C001BD" w:rsidRPr="00D35707">
        <w:rPr>
          <w:szCs w:val="24"/>
          <w:lang w:val="cs-CZ"/>
        </w:rPr>
        <w:t>zorování změn počasí a přírody</w:t>
      </w:r>
    </w:p>
    <w:p w:rsidR="007517D1" w:rsidRPr="00D35707" w:rsidRDefault="007517D1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domácí zvířata a zvířata žijící ve volné přírodě</w:t>
      </w:r>
    </w:p>
    <w:p w:rsidR="00C001BD" w:rsidRPr="00D35707" w:rsidRDefault="00C001BD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jak se připravují zvířata na zimu a jak zvířatům můžeme v zimním období pomáhat</w:t>
      </w:r>
    </w:p>
    <w:p w:rsidR="004B6852" w:rsidRPr="00D35707" w:rsidRDefault="004B6852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poznávání barev a odstínů</w:t>
      </w:r>
      <w:r w:rsidR="00C001BD" w:rsidRPr="00D35707">
        <w:rPr>
          <w:szCs w:val="24"/>
          <w:lang w:val="cs-CZ"/>
        </w:rPr>
        <w:t>, míchání barev</w:t>
      </w:r>
    </w:p>
    <w:p w:rsidR="004B6852" w:rsidRPr="00D35707" w:rsidRDefault="00D8633C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sběr</w:t>
      </w:r>
      <w:r w:rsidR="00C001BD" w:rsidRPr="00D35707">
        <w:rPr>
          <w:szCs w:val="24"/>
          <w:lang w:val="cs-CZ"/>
        </w:rPr>
        <w:t>, práce s organickým materiálem</w:t>
      </w:r>
    </w:p>
    <w:p w:rsidR="00982224" w:rsidRPr="00D35707" w:rsidRDefault="00982224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</w:t>
      </w:r>
    </w:p>
    <w:p w:rsidR="00D159E9" w:rsidRPr="00D35707" w:rsidRDefault="00D159E9" w:rsidP="00037154">
      <w:pPr>
        <w:pStyle w:val="Nadpis2"/>
        <w:rPr>
          <w:lang w:val="cs-CZ"/>
        </w:rPr>
      </w:pPr>
      <w:bookmarkStart w:id="25" w:name="_Toc430029230"/>
      <w:r w:rsidRPr="00D35707">
        <w:rPr>
          <w:lang w:val="cs-CZ"/>
        </w:rPr>
        <w:t xml:space="preserve">Téma: </w:t>
      </w:r>
      <w:r w:rsidR="00982224" w:rsidRPr="00D35707">
        <w:rPr>
          <w:lang w:val="cs-CZ"/>
        </w:rPr>
        <w:t>Adventní čas</w:t>
      </w:r>
      <w:bookmarkEnd w:id="25"/>
    </w:p>
    <w:p w:rsidR="007517D1" w:rsidRPr="00D35707" w:rsidRDefault="00D159E9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Podtéma: </w:t>
      </w:r>
      <w:r w:rsidR="00A23CD4" w:rsidRPr="00D35707">
        <w:rPr>
          <w:szCs w:val="24"/>
          <w:lang w:val="cs-CZ"/>
        </w:rPr>
        <w:t>Adventní svátky a zvyky</w:t>
      </w:r>
    </w:p>
    <w:p w:rsidR="00D159E9" w:rsidRPr="00D35707" w:rsidRDefault="007517D1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</w:t>
      </w:r>
      <w:r w:rsidR="00982224" w:rsidRPr="00D35707">
        <w:rPr>
          <w:szCs w:val="24"/>
          <w:lang w:val="cs-CZ"/>
        </w:rPr>
        <w:t>Mikuláš</w:t>
      </w:r>
    </w:p>
    <w:p w:rsidR="00982224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</w:t>
      </w:r>
      <w:r w:rsidR="00982224" w:rsidRPr="00D35707">
        <w:rPr>
          <w:szCs w:val="24"/>
          <w:lang w:val="cs-CZ"/>
        </w:rPr>
        <w:t>Moje rodina</w:t>
      </w:r>
    </w:p>
    <w:p w:rsidR="00982224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Těšíme se na Vánoce</w:t>
      </w:r>
    </w:p>
    <w:p w:rsidR="00A23CD4" w:rsidRPr="00D35707" w:rsidRDefault="00A23CD4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3A7198" w:rsidRPr="00D35707" w:rsidRDefault="003A7198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A23CD4" w:rsidRPr="00D35707" w:rsidRDefault="00A23CD4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cíl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získávat základní informace a osvojovat si poznatky o vánočních tradicích a zvycích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připravit se na příchod Mikuláše, poznávat tradici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všímat si změn počasí v zimním období</w:t>
      </w:r>
    </w:p>
    <w:p w:rsidR="006C5C66" w:rsidRPr="00D35707" w:rsidRDefault="006C5C66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rozvíjení čtenářské gramotnosti, komunikační dovednosti, časové posloupnosti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posilovat kladný vztah k živým tvorům, jak zvířata přezimují a jak jim můžeme v zimním období pomáhat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navození příjemné předvánoční atmosféry</w:t>
      </w:r>
    </w:p>
    <w:p w:rsidR="00A23CD4" w:rsidRPr="00D35707" w:rsidRDefault="00A23CD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děti ke spolupráci při výzdobě třídy</w:t>
      </w:r>
    </w:p>
    <w:p w:rsidR="00A23CD4" w:rsidRPr="00D35707" w:rsidRDefault="007E7504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rozvíjení prosociálního chování, ohleduplnost, tolerance</w:t>
      </w:r>
    </w:p>
    <w:p w:rsidR="003A7198" w:rsidRPr="00D35707" w:rsidRDefault="003A7198" w:rsidP="00037154">
      <w:pPr>
        <w:pStyle w:val="Odstavecseseznamem"/>
        <w:jc w:val="both"/>
        <w:rPr>
          <w:szCs w:val="24"/>
          <w:lang w:val="cs-CZ"/>
        </w:rPr>
      </w:pPr>
    </w:p>
    <w:p w:rsidR="00037154" w:rsidRDefault="003A7198" w:rsidP="00037154">
      <w:p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nabídka</w:t>
      </w:r>
    </w:p>
    <w:p w:rsidR="00F20A91" w:rsidRPr="00037154" w:rsidRDefault="00F20A91" w:rsidP="00037154">
      <w:pPr>
        <w:pStyle w:val="Odstavecseseznamem"/>
        <w:numPr>
          <w:ilvl w:val="0"/>
          <w:numId w:val="23"/>
        </w:numPr>
        <w:jc w:val="both"/>
        <w:rPr>
          <w:szCs w:val="24"/>
          <w:lang w:val="cs-CZ"/>
        </w:rPr>
      </w:pPr>
      <w:r w:rsidRPr="00037154">
        <w:rPr>
          <w:szCs w:val="24"/>
          <w:lang w:val="cs-CZ"/>
        </w:rPr>
        <w:t>vést rozhovory v komunikativním kruhu na téma adventních svátků</w:t>
      </w:r>
    </w:p>
    <w:p w:rsidR="00F20A91" w:rsidRPr="00D35707" w:rsidRDefault="00F20A91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procházky po okolí, pohybové hry a relaxační cviky</w:t>
      </w:r>
    </w:p>
    <w:p w:rsidR="006C5C66" w:rsidRPr="00D35707" w:rsidRDefault="006C5C66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pozorování zvířat v přírodě, krmení</w:t>
      </w:r>
    </w:p>
    <w:p w:rsidR="006C5C66" w:rsidRPr="00D35707" w:rsidRDefault="006C5C66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pozorování změn počasí v zimním období, zimní sporty a hry</w:t>
      </w:r>
    </w:p>
    <w:p w:rsidR="006C5C66" w:rsidRPr="00D35707" w:rsidRDefault="003A7198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v komunikativním kruhu na téma moje rodina</w:t>
      </w:r>
      <w:r w:rsidR="00C85A0D" w:rsidRPr="00D35707">
        <w:rPr>
          <w:szCs w:val="24"/>
          <w:lang w:val="cs-CZ"/>
        </w:rPr>
        <w:t>, prohlídka fotek naší rodiny</w:t>
      </w:r>
    </w:p>
    <w:p w:rsidR="006C5C66" w:rsidRPr="00D35707" w:rsidRDefault="006C5C66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na vánoční svátky, realizace oslav</w:t>
      </w:r>
    </w:p>
    <w:p w:rsidR="006C5C66" w:rsidRPr="00D35707" w:rsidRDefault="006C5C66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návštěva knihovny, četba pohádek</w:t>
      </w:r>
    </w:p>
    <w:p w:rsidR="00C85A0D" w:rsidRPr="00D35707" w:rsidRDefault="00C85A0D" w:rsidP="00037154">
      <w:pPr>
        <w:pStyle w:val="Odstavecseseznamem"/>
        <w:numPr>
          <w:ilvl w:val="0"/>
          <w:numId w:val="14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hudební činnosti – zpívání koled, hry na nástroje </w:t>
      </w:r>
    </w:p>
    <w:p w:rsidR="003A7198" w:rsidRPr="00D35707" w:rsidRDefault="003A7198" w:rsidP="00037154">
      <w:pPr>
        <w:jc w:val="both"/>
        <w:rPr>
          <w:szCs w:val="24"/>
          <w:lang w:val="cs-CZ"/>
        </w:rPr>
      </w:pPr>
    </w:p>
    <w:p w:rsidR="00D159E9" w:rsidRPr="00D35707" w:rsidRDefault="00D159E9" w:rsidP="00037154">
      <w:pPr>
        <w:pStyle w:val="Nadpis2"/>
        <w:rPr>
          <w:lang w:val="cs-CZ"/>
        </w:rPr>
      </w:pPr>
      <w:bookmarkStart w:id="26" w:name="_Toc430029231"/>
      <w:r w:rsidRPr="00D35707">
        <w:rPr>
          <w:lang w:val="cs-CZ"/>
        </w:rPr>
        <w:t xml:space="preserve">Téma: </w:t>
      </w:r>
      <w:r w:rsidR="00FA1158" w:rsidRPr="00D35707">
        <w:rPr>
          <w:lang w:val="cs-CZ"/>
        </w:rPr>
        <w:t>Nový rok je tady</w:t>
      </w:r>
      <w:bookmarkEnd w:id="26"/>
    </w:p>
    <w:p w:rsidR="00D159E9" w:rsidRPr="00D35707" w:rsidRDefault="00D159E9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Podtéma: </w:t>
      </w:r>
      <w:r w:rsidR="00FA1158" w:rsidRPr="00D35707">
        <w:rPr>
          <w:szCs w:val="24"/>
          <w:lang w:val="cs-CZ"/>
        </w:rPr>
        <w:t>Tři králové</w:t>
      </w:r>
    </w:p>
    <w:p w:rsidR="00FA1158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Staráme se o zvířata</w:t>
      </w:r>
    </w:p>
    <w:p w:rsidR="00FA1158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Zimní sporty</w:t>
      </w:r>
    </w:p>
    <w:p w:rsidR="006C5C66" w:rsidRPr="00D35707" w:rsidRDefault="006C5C66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lastRenderedPageBreak/>
        <w:t xml:space="preserve">               Ať žije karneval</w:t>
      </w:r>
    </w:p>
    <w:p w:rsidR="006C5C66" w:rsidRPr="00D35707" w:rsidRDefault="006C5C66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</w:t>
      </w:r>
      <w:r w:rsidR="001C3952" w:rsidRPr="00D35707">
        <w:rPr>
          <w:szCs w:val="24"/>
          <w:lang w:val="cs-CZ"/>
        </w:rPr>
        <w:t>Z pohádky do pohádky</w:t>
      </w:r>
    </w:p>
    <w:p w:rsidR="00EB4590" w:rsidRPr="00D35707" w:rsidRDefault="00EB4590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Povolání</w:t>
      </w:r>
    </w:p>
    <w:p w:rsidR="008A516D" w:rsidRPr="00D35707" w:rsidRDefault="008A516D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D159E9" w:rsidRPr="00D35707" w:rsidRDefault="008A516D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cíl</w:t>
      </w:r>
    </w:p>
    <w:p w:rsidR="008A516D" w:rsidRPr="00D35707" w:rsidRDefault="008A516D" w:rsidP="00037154">
      <w:pPr>
        <w:pStyle w:val="Odstavecseseznamem"/>
        <w:numPr>
          <w:ilvl w:val="0"/>
          <w:numId w:val="16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získávat základní informace a poznatky k svátkům a tradicím v daném období</w:t>
      </w:r>
    </w:p>
    <w:p w:rsidR="008A516D" w:rsidRPr="00D35707" w:rsidRDefault="008A516D" w:rsidP="00037154">
      <w:pPr>
        <w:pStyle w:val="Odstavecseseznamem"/>
        <w:numPr>
          <w:ilvl w:val="0"/>
          <w:numId w:val="16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všímat si změn počasí v zimním období</w:t>
      </w:r>
    </w:p>
    <w:p w:rsidR="008A516D" w:rsidRPr="00D35707" w:rsidRDefault="008A516D" w:rsidP="00037154">
      <w:pPr>
        <w:pStyle w:val="Odstavecseseznamem"/>
        <w:numPr>
          <w:ilvl w:val="0"/>
          <w:numId w:val="16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posilovat kladný vztah k živým tvorům, jak zvířata přezimují a jak jim můžeme v zimním období pomáhat</w:t>
      </w:r>
    </w:p>
    <w:p w:rsidR="008A516D" w:rsidRPr="00D35707" w:rsidRDefault="00BF4725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pohybové dovednosti, základy zdravého životního stylu</w:t>
      </w:r>
    </w:p>
    <w:p w:rsidR="0096449E" w:rsidRPr="00D35707" w:rsidRDefault="00C85A0D" w:rsidP="00037154">
      <w:pPr>
        <w:pStyle w:val="Odstavecseseznamem"/>
        <w:numPr>
          <w:ilvl w:val="0"/>
          <w:numId w:val="11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chovat se bezpečně při sportu, dbát na své zdraví a zdraví ostatních</w:t>
      </w:r>
    </w:p>
    <w:p w:rsidR="008A516D" w:rsidRPr="00D35707" w:rsidRDefault="008A516D" w:rsidP="00037154">
      <w:pPr>
        <w:pStyle w:val="Odstavecseseznamem"/>
        <w:numPr>
          <w:ilvl w:val="0"/>
          <w:numId w:val="15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využití pohádkových příběhů k dalším činnostem</w:t>
      </w:r>
    </w:p>
    <w:p w:rsidR="008A516D" w:rsidRPr="00D35707" w:rsidRDefault="008A516D" w:rsidP="00037154">
      <w:pPr>
        <w:pStyle w:val="Odstavecseseznamem"/>
        <w:numPr>
          <w:ilvl w:val="0"/>
          <w:numId w:val="15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dětskou fantazii</w:t>
      </w:r>
    </w:p>
    <w:p w:rsidR="008A516D" w:rsidRPr="00D35707" w:rsidRDefault="00BF4725" w:rsidP="00037154">
      <w:pPr>
        <w:pStyle w:val="Odstavecseseznamem"/>
        <w:numPr>
          <w:ilvl w:val="0"/>
          <w:numId w:val="15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umět</w:t>
      </w:r>
      <w:r w:rsidR="008A516D" w:rsidRPr="00D35707">
        <w:rPr>
          <w:szCs w:val="24"/>
          <w:lang w:val="cs-CZ"/>
        </w:rPr>
        <w:t xml:space="preserve"> převyprávět příběh, rozšiřovat slovní zásobu a komunikační dovednosti</w:t>
      </w:r>
    </w:p>
    <w:p w:rsidR="00C85A0D" w:rsidRPr="00D35707" w:rsidRDefault="00C85A0D" w:rsidP="00037154">
      <w:pPr>
        <w:pStyle w:val="Odstavecseseznamem"/>
        <w:numPr>
          <w:ilvl w:val="0"/>
          <w:numId w:val="15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učit se jak správně zacházet s</w:t>
      </w:r>
      <w:r w:rsidR="00EB4590" w:rsidRPr="00D35707">
        <w:rPr>
          <w:szCs w:val="24"/>
          <w:lang w:val="cs-CZ"/>
        </w:rPr>
        <w:t> </w:t>
      </w:r>
      <w:r w:rsidRPr="00D35707">
        <w:rPr>
          <w:szCs w:val="24"/>
          <w:lang w:val="cs-CZ"/>
        </w:rPr>
        <w:t>knihou</w:t>
      </w:r>
    </w:p>
    <w:p w:rsidR="00EB4590" w:rsidRPr="00D35707" w:rsidRDefault="00EB4590" w:rsidP="00037154">
      <w:pPr>
        <w:pStyle w:val="Odstavecseseznamem"/>
        <w:numPr>
          <w:ilvl w:val="0"/>
          <w:numId w:val="15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poznávat hodnoty věcí a lidské práce</w:t>
      </w:r>
    </w:p>
    <w:p w:rsidR="00BF4725" w:rsidRPr="00D35707" w:rsidRDefault="00BF4725" w:rsidP="00037154">
      <w:pPr>
        <w:pStyle w:val="Odstavecseseznamem"/>
        <w:jc w:val="both"/>
        <w:rPr>
          <w:szCs w:val="24"/>
          <w:lang w:val="cs-CZ"/>
        </w:rPr>
      </w:pPr>
    </w:p>
    <w:p w:rsidR="0096449E" w:rsidRPr="00D35707" w:rsidRDefault="00BF4725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nabídka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rozhovory v komunikativním kruhu nad danými tématy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procházky po okolí, pohybové hry a relaxační cviky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pozorování zvířat v přírodě, krmení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pozorování změn počasí v zimním období, zimní sporty a hry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karnevalových oslav,</w:t>
      </w:r>
      <w:r w:rsidR="00C85A0D" w:rsidRPr="00D35707">
        <w:rPr>
          <w:szCs w:val="24"/>
          <w:lang w:val="cs-CZ"/>
        </w:rPr>
        <w:t xml:space="preserve"> výroba kostýmů, masek</w:t>
      </w:r>
    </w:p>
    <w:p w:rsidR="00C85A0D" w:rsidRPr="00D35707" w:rsidRDefault="00C85A0D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taneční a pohybové hry</w:t>
      </w:r>
    </w:p>
    <w:p w:rsidR="00BF4725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pohádková četba, dramatizace pohádek</w:t>
      </w:r>
    </w:p>
    <w:p w:rsidR="00C85A0D" w:rsidRPr="00D35707" w:rsidRDefault="00C85A0D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hádání pohádkových příběhů dle symbolů</w:t>
      </w:r>
    </w:p>
    <w:p w:rsidR="0096449E" w:rsidRPr="00D35707" w:rsidRDefault="0096449E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práce s různými materiály, výroba pohádkových loutek</w:t>
      </w:r>
    </w:p>
    <w:p w:rsidR="0096449E" w:rsidRPr="00D35707" w:rsidRDefault="00C85A0D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na zápis do první třídy</w:t>
      </w:r>
    </w:p>
    <w:p w:rsidR="00EF20A8" w:rsidRPr="00D35707" w:rsidRDefault="00C85A0D" w:rsidP="00037154">
      <w:pPr>
        <w:pStyle w:val="Odstavecseseznamem"/>
        <w:numPr>
          <w:ilvl w:val="0"/>
          <w:numId w:val="17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rytmizace říkanek a básniček na dané téma</w:t>
      </w:r>
    </w:p>
    <w:p w:rsidR="00C85A0D" w:rsidRPr="00D35707" w:rsidRDefault="00C85A0D" w:rsidP="00037154">
      <w:pPr>
        <w:pStyle w:val="Odstavecseseznamem"/>
        <w:jc w:val="both"/>
        <w:rPr>
          <w:szCs w:val="24"/>
          <w:lang w:val="cs-CZ"/>
        </w:rPr>
      </w:pPr>
    </w:p>
    <w:p w:rsidR="00C85A0D" w:rsidRPr="00D35707" w:rsidRDefault="00437DAE" w:rsidP="00037154">
      <w:pPr>
        <w:pStyle w:val="Odstavecseseznamem"/>
        <w:ind w:left="0"/>
        <w:jc w:val="both"/>
        <w:rPr>
          <w:i/>
          <w:color w:val="FF0000"/>
          <w:szCs w:val="24"/>
          <w:lang w:val="cs-CZ"/>
        </w:rPr>
      </w:pPr>
      <w:r w:rsidRPr="00D35707">
        <w:rPr>
          <w:i/>
          <w:color w:val="FF0000"/>
          <w:szCs w:val="24"/>
          <w:lang w:val="cs-CZ"/>
        </w:rPr>
        <w:t xml:space="preserve">               </w:t>
      </w:r>
    </w:p>
    <w:p w:rsidR="00D159E9" w:rsidRPr="00D35707" w:rsidRDefault="00D159E9" w:rsidP="00037154">
      <w:pPr>
        <w:pStyle w:val="Nadpis2"/>
        <w:rPr>
          <w:i/>
          <w:color w:val="FF0000"/>
          <w:szCs w:val="24"/>
          <w:lang w:val="cs-CZ"/>
        </w:rPr>
      </w:pPr>
      <w:bookmarkStart w:id="27" w:name="_Toc430029232"/>
      <w:r w:rsidRPr="00D35707">
        <w:rPr>
          <w:lang w:val="cs-CZ"/>
        </w:rPr>
        <w:t xml:space="preserve">Téma: </w:t>
      </w:r>
      <w:r w:rsidR="008E3038" w:rsidRPr="00D35707">
        <w:rPr>
          <w:lang w:val="cs-CZ"/>
        </w:rPr>
        <w:t>Jaro se probouzí</w:t>
      </w:r>
      <w:bookmarkEnd w:id="27"/>
    </w:p>
    <w:p w:rsidR="00D159E9" w:rsidRPr="00D35707" w:rsidRDefault="00D159E9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Podtéma: </w:t>
      </w:r>
      <w:r w:rsidR="008E3038" w:rsidRPr="00D35707">
        <w:rPr>
          <w:szCs w:val="24"/>
          <w:lang w:val="cs-CZ"/>
        </w:rPr>
        <w:t>Svátky jara</w:t>
      </w:r>
      <w:r w:rsidR="00982224" w:rsidRPr="00D35707">
        <w:rPr>
          <w:szCs w:val="24"/>
          <w:lang w:val="cs-CZ"/>
        </w:rPr>
        <w:t xml:space="preserve"> – Velikonoce</w:t>
      </w:r>
    </w:p>
    <w:p w:rsidR="00982224" w:rsidRPr="00D35707" w:rsidRDefault="00437DAE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Zvířata a jejich mláďata</w:t>
      </w:r>
    </w:p>
    <w:p w:rsidR="00C85A0D" w:rsidRPr="00D35707" w:rsidRDefault="00C85A0D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Den Země</w:t>
      </w:r>
    </w:p>
    <w:p w:rsidR="004E2887" w:rsidRPr="00D35707" w:rsidRDefault="004E2887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Maminka má svátek</w:t>
      </w:r>
    </w:p>
    <w:p w:rsidR="00EF20A8" w:rsidRPr="00D35707" w:rsidRDefault="00EF20A8" w:rsidP="00037154">
      <w:pPr>
        <w:pStyle w:val="Odstavecseseznamem"/>
        <w:ind w:left="0"/>
        <w:jc w:val="both"/>
        <w:rPr>
          <w:szCs w:val="24"/>
          <w:lang w:val="cs-CZ"/>
        </w:rPr>
      </w:pPr>
    </w:p>
    <w:p w:rsidR="00C85A0D" w:rsidRPr="00D35707" w:rsidRDefault="00EF20A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cíl</w:t>
      </w:r>
    </w:p>
    <w:p w:rsidR="00EF20A8" w:rsidRPr="00D35707" w:rsidRDefault="00EF20A8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smyslové vnímání, vést k pozorování proměn přírody</w:t>
      </w:r>
      <w:r w:rsidR="00D30B0E" w:rsidRPr="00D35707">
        <w:rPr>
          <w:szCs w:val="24"/>
          <w:lang w:val="cs-CZ"/>
        </w:rPr>
        <w:t xml:space="preserve"> a počasí</w:t>
      </w:r>
    </w:p>
    <w:p w:rsidR="00D30B0E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seznámení se svátky jara, jejich tradice a symboly</w:t>
      </w:r>
    </w:p>
    <w:p w:rsidR="00EF20A8" w:rsidRPr="00D35707" w:rsidRDefault="00EF20A8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osvojovat si práci s odbornými encyklopediemi, umět třídit, přiřazovat, vyhledávat dle obrázků</w:t>
      </w:r>
    </w:p>
    <w:p w:rsidR="00EF20A8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lastRenderedPageBreak/>
        <w:t>rozpoznávat a pojmenovat kvetoucí rostliny a stromy, zvířata a jejich mláďata</w:t>
      </w:r>
    </w:p>
    <w:p w:rsidR="00D30B0E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děti k ochraně naší přírody, být ohleduplný k přírodě a všem živým tvorům</w:t>
      </w:r>
    </w:p>
    <w:p w:rsidR="00EF20A8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uvědomovat si, jak je možné efektivně využívat přírodních materiálů</w:t>
      </w:r>
    </w:p>
    <w:p w:rsidR="00D30B0E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k</w:t>
      </w:r>
      <w:r w:rsidR="001654EC" w:rsidRPr="00D35707">
        <w:rPr>
          <w:szCs w:val="24"/>
          <w:lang w:val="cs-CZ"/>
        </w:rPr>
        <w:t> odpovědnosti</w:t>
      </w:r>
    </w:p>
    <w:p w:rsidR="001654EC" w:rsidRPr="00D35707" w:rsidRDefault="001654EC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prohlubovat vědomosti o třídění odpadu a forem recyklace</w:t>
      </w:r>
    </w:p>
    <w:p w:rsidR="00EF20A8" w:rsidRPr="00D35707" w:rsidRDefault="00D30B0E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chápat souvislosti, co naší přírodě prospívá a co jí</w:t>
      </w:r>
      <w:r w:rsidR="00EF20A8" w:rsidRPr="00D35707">
        <w:rPr>
          <w:szCs w:val="24"/>
          <w:lang w:val="cs-CZ"/>
        </w:rPr>
        <w:t xml:space="preserve"> naopak škodí</w:t>
      </w:r>
    </w:p>
    <w:p w:rsidR="00EF20A8" w:rsidRPr="00D35707" w:rsidRDefault="00EF20A8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rozvíjet kritické myšlení, hledat odpovědi a vhodná řešení k různým otázkám a tématům</w:t>
      </w:r>
    </w:p>
    <w:p w:rsidR="00EF20A8" w:rsidRPr="00D35707" w:rsidRDefault="001654EC" w:rsidP="00037154">
      <w:pPr>
        <w:pStyle w:val="Odstavecseseznamem"/>
        <w:numPr>
          <w:ilvl w:val="0"/>
          <w:numId w:val="18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umět spolupracovat a pomáhat jeden druhému</w:t>
      </w:r>
    </w:p>
    <w:p w:rsidR="001654EC" w:rsidRPr="00D35707" w:rsidRDefault="001654EC" w:rsidP="00037154">
      <w:pPr>
        <w:pStyle w:val="Odstavecseseznamem"/>
        <w:jc w:val="both"/>
        <w:rPr>
          <w:szCs w:val="24"/>
          <w:lang w:val="cs-CZ"/>
        </w:rPr>
      </w:pPr>
    </w:p>
    <w:p w:rsidR="001654EC" w:rsidRPr="00D35707" w:rsidRDefault="001654EC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Vzdělávací nabídka</w:t>
      </w:r>
    </w:p>
    <w:p w:rsidR="001654EC" w:rsidRPr="00D35707" w:rsidRDefault="001654EC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v komunikativním kruhu na daná témata</w:t>
      </w:r>
    </w:p>
    <w:p w:rsidR="00E43BF6" w:rsidRPr="00D35707" w:rsidRDefault="00E43BF6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loučení se zimou</w:t>
      </w:r>
    </w:p>
    <w:p w:rsidR="001654EC" w:rsidRPr="00D35707" w:rsidRDefault="001654EC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prohlížení encyklopedií, obrázků</w:t>
      </w:r>
    </w:p>
    <w:p w:rsidR="001654EC" w:rsidRPr="00D35707" w:rsidRDefault="001654EC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vytváření vlastního herbáře</w:t>
      </w:r>
    </w:p>
    <w:p w:rsidR="001654EC" w:rsidRPr="00D35707" w:rsidRDefault="001654EC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písně, říkanky a básně na jarní období</w:t>
      </w:r>
    </w:p>
    <w:p w:rsidR="001654EC" w:rsidRPr="00D35707" w:rsidRDefault="001654EC" w:rsidP="00037154">
      <w:pPr>
        <w:pStyle w:val="Odstavecseseznamem"/>
        <w:numPr>
          <w:ilvl w:val="0"/>
          <w:numId w:val="13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a realizace oslav a svátků v daném období</w:t>
      </w:r>
    </w:p>
    <w:p w:rsidR="001654EC" w:rsidRPr="00D35707" w:rsidRDefault="001654EC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procházky po okolí, pozorování proměn přírody</w:t>
      </w:r>
    </w:p>
    <w:p w:rsidR="001654EC" w:rsidRPr="00D35707" w:rsidRDefault="001654EC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pohybové činnosti a relaxační cvičení</w:t>
      </w:r>
    </w:p>
    <w:p w:rsidR="001654EC" w:rsidRPr="00D35707" w:rsidRDefault="00037154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výsadba rostlin a následná péče</w:t>
      </w:r>
    </w:p>
    <w:p w:rsidR="001654EC" w:rsidRPr="00D35707" w:rsidRDefault="001654EC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domácí zvířata a zvířata žijící ve volné přírodě</w:t>
      </w:r>
    </w:p>
    <w:p w:rsidR="001654EC" w:rsidRPr="00D35707" w:rsidRDefault="00E43BF6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kresba přírodninami</w:t>
      </w:r>
    </w:p>
    <w:p w:rsidR="00E43BF6" w:rsidRPr="00D35707" w:rsidRDefault="00E43BF6" w:rsidP="00037154">
      <w:pPr>
        <w:pStyle w:val="Odstavecseseznamem"/>
        <w:numPr>
          <w:ilvl w:val="0"/>
          <w:numId w:val="12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třídění odpadu</w:t>
      </w:r>
    </w:p>
    <w:p w:rsidR="00E43BF6" w:rsidRPr="00D35707" w:rsidRDefault="00E43BF6" w:rsidP="00037154">
      <w:pPr>
        <w:pStyle w:val="Odstavecseseznamem"/>
        <w:jc w:val="both"/>
        <w:rPr>
          <w:szCs w:val="24"/>
          <w:lang w:val="cs-CZ"/>
        </w:rPr>
      </w:pPr>
    </w:p>
    <w:p w:rsidR="00D159E9" w:rsidRPr="00D35707" w:rsidRDefault="00FA1158" w:rsidP="00037154">
      <w:pPr>
        <w:pStyle w:val="Odstavecseseznamem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    </w:t>
      </w:r>
    </w:p>
    <w:p w:rsidR="008E3038" w:rsidRPr="00D35707" w:rsidRDefault="00D159E9" w:rsidP="00037154">
      <w:pPr>
        <w:pStyle w:val="Nadpis2"/>
        <w:rPr>
          <w:lang w:val="cs-CZ"/>
        </w:rPr>
      </w:pPr>
      <w:bookmarkStart w:id="28" w:name="_Toc430029233"/>
      <w:r w:rsidRPr="00D35707">
        <w:rPr>
          <w:sz w:val="28"/>
          <w:szCs w:val="28"/>
          <w:lang w:val="cs-CZ"/>
        </w:rPr>
        <w:t xml:space="preserve">Téma: </w:t>
      </w:r>
      <w:r w:rsidR="008E3038" w:rsidRPr="00D35707">
        <w:rPr>
          <w:lang w:val="cs-CZ"/>
        </w:rPr>
        <w:t>Těšíme se na prázdniny</w:t>
      </w:r>
      <w:bookmarkEnd w:id="28"/>
    </w:p>
    <w:p w:rsidR="008E3038" w:rsidRPr="00D35707" w:rsidRDefault="00D159E9" w:rsidP="00037154">
      <w:pPr>
        <w:spacing w:after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Podtéma: </w:t>
      </w:r>
      <w:r w:rsidR="008E3038" w:rsidRPr="00D35707">
        <w:rPr>
          <w:szCs w:val="24"/>
          <w:lang w:val="cs-CZ"/>
        </w:rPr>
        <w:t>Dětský den</w:t>
      </w:r>
    </w:p>
    <w:p w:rsidR="004E2887" w:rsidRPr="00D35707" w:rsidRDefault="004E2887" w:rsidP="00037154">
      <w:pPr>
        <w:spacing w:after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Roční období</w:t>
      </w:r>
    </w:p>
    <w:p w:rsidR="004E2887" w:rsidRPr="00D35707" w:rsidRDefault="004E2887" w:rsidP="00037154">
      <w:pPr>
        <w:spacing w:after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Zvířata v ZOO</w:t>
      </w:r>
    </w:p>
    <w:p w:rsidR="004E2887" w:rsidRPr="00D35707" w:rsidRDefault="004E2887" w:rsidP="00037154">
      <w:pPr>
        <w:pStyle w:val="Odstavecseseznamem"/>
        <w:spacing w:after="0"/>
        <w:ind w:left="0"/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Cestování, dopravní bezpečnost</w:t>
      </w:r>
    </w:p>
    <w:p w:rsidR="004E2887" w:rsidRPr="00D35707" w:rsidRDefault="004E2887" w:rsidP="00037154">
      <w:pPr>
        <w:pStyle w:val="Odstavecseseznamem"/>
        <w:spacing w:after="0"/>
        <w:ind w:left="0"/>
        <w:jc w:val="both"/>
        <w:rPr>
          <w:szCs w:val="24"/>
          <w:lang w:val="cs-CZ"/>
        </w:rPr>
      </w:pPr>
      <w:r w:rsidRPr="00D35707">
        <w:rPr>
          <w:i/>
          <w:color w:val="FF0000"/>
          <w:szCs w:val="24"/>
          <w:lang w:val="cs-CZ"/>
        </w:rPr>
        <w:t xml:space="preserve">            </w:t>
      </w:r>
    </w:p>
    <w:p w:rsidR="00037154" w:rsidRPr="00037154" w:rsidRDefault="00AA3E75" w:rsidP="00037154">
      <w:pPr>
        <w:jc w:val="both"/>
        <w:rPr>
          <w:szCs w:val="24"/>
          <w:lang w:val="cs-CZ"/>
        </w:rPr>
      </w:pPr>
      <w:r w:rsidRPr="00037154">
        <w:rPr>
          <w:szCs w:val="24"/>
          <w:lang w:val="cs-CZ"/>
        </w:rPr>
        <w:t>Vzdělávací cíl</w:t>
      </w:r>
    </w:p>
    <w:p w:rsidR="00AA3E75" w:rsidRPr="00037154" w:rsidRDefault="00037154" w:rsidP="00037154">
      <w:pPr>
        <w:pStyle w:val="Odstavecseseznamem"/>
        <w:numPr>
          <w:ilvl w:val="0"/>
          <w:numId w:val="24"/>
        </w:numPr>
        <w:jc w:val="both"/>
        <w:rPr>
          <w:szCs w:val="24"/>
          <w:lang w:val="cs-CZ"/>
        </w:rPr>
      </w:pPr>
      <w:r w:rsidRPr="00037154">
        <w:rPr>
          <w:szCs w:val="24"/>
          <w:lang w:val="cs-CZ"/>
        </w:rPr>
        <w:t>oslava svátku dne d</w:t>
      </w:r>
      <w:r w:rsidR="00AA3E75" w:rsidRPr="00037154">
        <w:rPr>
          <w:szCs w:val="24"/>
          <w:lang w:val="cs-CZ"/>
        </w:rPr>
        <w:t>ětí</w:t>
      </w:r>
    </w:p>
    <w:p w:rsidR="00AA3E75" w:rsidRPr="00D35707" w:rsidRDefault="00AA3E75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utváření příjemné atmosféry ve třídě</w:t>
      </w:r>
    </w:p>
    <w:p w:rsidR="00AA3E75" w:rsidRPr="00D35707" w:rsidRDefault="00AA3E75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dodržovat předem dohodnutá pravidla chování</w:t>
      </w:r>
    </w:p>
    <w:p w:rsidR="00AA3E75" w:rsidRPr="00D35707" w:rsidRDefault="00AA3E75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umět vyprávět zážitky a převyprávět jednoduché příběhy</w:t>
      </w:r>
    </w:p>
    <w:p w:rsidR="00AA3E75" w:rsidRPr="00D35707" w:rsidRDefault="001B4B2A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učit se respektovat jeden druhého</w:t>
      </w:r>
    </w:p>
    <w:p w:rsidR="004E2887" w:rsidRPr="00D35707" w:rsidRDefault="001B4B2A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znát jednotlivá roční období a umět k jednotlivému období přiřadit svátky, činnosti</w:t>
      </w:r>
    </w:p>
    <w:p w:rsidR="001B4B2A" w:rsidRPr="00D35707" w:rsidRDefault="001B4B2A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naučit děti poznávat dopravní prostředky</w:t>
      </w:r>
    </w:p>
    <w:p w:rsidR="001B4B2A" w:rsidRPr="00D35707" w:rsidRDefault="001B4B2A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seznamovat se s pravidly bezpečnosti v provozu</w:t>
      </w:r>
    </w:p>
    <w:p w:rsidR="001B4B2A" w:rsidRPr="00D35707" w:rsidRDefault="00075B39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poznat zvířata, která můžeme navštívit v ZOO</w:t>
      </w:r>
    </w:p>
    <w:p w:rsidR="00075B39" w:rsidRPr="00037154" w:rsidRDefault="00075B39" w:rsidP="00037154">
      <w:pPr>
        <w:pStyle w:val="Odstavecseseznamem"/>
        <w:numPr>
          <w:ilvl w:val="0"/>
          <w:numId w:val="19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děti ke zvídavosti, klást otázky, hledat řešení, odpovědi</w:t>
      </w:r>
    </w:p>
    <w:p w:rsidR="00437DAE" w:rsidRPr="00D35707" w:rsidRDefault="00075B39" w:rsidP="00037154">
      <w:p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lastRenderedPageBreak/>
        <w:t>Vzdělávací nabídka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vést rozhovory v komunikativním kruhu nad danými tématy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procházky po okolí, pozorování jak se příroda mění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oslav dětského dne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taneční a pohybové hry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říkanky, básničky a písničky k danému období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práce s hudebními nástroji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tematické spaní ve škole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organizace výletů</w:t>
      </w:r>
    </w:p>
    <w:p w:rsidR="00075B39" w:rsidRPr="00D35707" w:rsidRDefault="00D810BE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příprava na první třídu</w:t>
      </w:r>
    </w:p>
    <w:p w:rsidR="00075B39" w:rsidRPr="00D35707" w:rsidRDefault="00075B39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pozorování dopravních prostředků</w:t>
      </w:r>
      <w:r w:rsidR="00D810BE" w:rsidRPr="00D35707">
        <w:rPr>
          <w:szCs w:val="24"/>
          <w:lang w:val="cs-CZ"/>
        </w:rPr>
        <w:t xml:space="preserve"> a značek</w:t>
      </w:r>
      <w:r w:rsidRPr="00D35707">
        <w:rPr>
          <w:szCs w:val="24"/>
          <w:lang w:val="cs-CZ"/>
        </w:rPr>
        <w:t xml:space="preserve"> při procházce po městě</w:t>
      </w:r>
    </w:p>
    <w:p w:rsidR="00D810BE" w:rsidRPr="00D35707" w:rsidRDefault="00D810BE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rozhovory na téma bezpečnost</w:t>
      </w:r>
    </w:p>
    <w:p w:rsidR="00D810BE" w:rsidRPr="00D35707" w:rsidRDefault="00D810BE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výtvarné a pracovní aktivity na téma prázdniny</w:t>
      </w:r>
    </w:p>
    <w:p w:rsidR="00D810BE" w:rsidRPr="00D35707" w:rsidRDefault="00D810BE" w:rsidP="00037154">
      <w:pPr>
        <w:pStyle w:val="Odstavecseseznamem"/>
        <w:numPr>
          <w:ilvl w:val="0"/>
          <w:numId w:val="20"/>
        </w:num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diskuze o bezpečném chování v průběhu prázdnin</w:t>
      </w:r>
    </w:p>
    <w:p w:rsidR="00075B39" w:rsidRPr="00D35707" w:rsidRDefault="00075B39" w:rsidP="00037154">
      <w:pPr>
        <w:pStyle w:val="Odstavecseseznamem"/>
        <w:jc w:val="both"/>
        <w:rPr>
          <w:szCs w:val="24"/>
          <w:lang w:val="cs-CZ"/>
        </w:rPr>
      </w:pPr>
    </w:p>
    <w:p w:rsidR="00AA3E75" w:rsidRPr="00D35707" w:rsidRDefault="001333E3" w:rsidP="00037154">
      <w:p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 xml:space="preserve">                      </w:t>
      </w:r>
      <w:r w:rsidR="008E3038" w:rsidRPr="00D35707">
        <w:rPr>
          <w:szCs w:val="24"/>
          <w:lang w:val="cs-CZ"/>
        </w:rPr>
        <w:t xml:space="preserve">   </w:t>
      </w:r>
    </w:p>
    <w:p w:rsidR="00D92A54" w:rsidRPr="00D35707" w:rsidRDefault="001333E3" w:rsidP="00757FEF">
      <w:pPr>
        <w:pStyle w:val="Nadpis1"/>
        <w:rPr>
          <w:lang w:val="cs-CZ"/>
        </w:rPr>
      </w:pPr>
      <w:bookmarkStart w:id="29" w:name="_Toc430029234"/>
      <w:r w:rsidRPr="00D35707">
        <w:rPr>
          <w:lang w:val="cs-CZ"/>
        </w:rPr>
        <w:t>E</w:t>
      </w:r>
      <w:r w:rsidR="00553AC8" w:rsidRPr="00D35707">
        <w:rPr>
          <w:lang w:val="cs-CZ"/>
        </w:rPr>
        <w:t>valuace</w:t>
      </w:r>
      <w:bookmarkEnd w:id="29"/>
    </w:p>
    <w:p w:rsidR="003A36AB" w:rsidRPr="00D35707" w:rsidRDefault="00B25517" w:rsidP="00757FEF">
      <w:pPr>
        <w:jc w:val="both"/>
        <w:rPr>
          <w:szCs w:val="24"/>
          <w:lang w:val="cs-CZ"/>
        </w:rPr>
      </w:pPr>
      <w:r w:rsidRPr="00D35707">
        <w:rPr>
          <w:szCs w:val="24"/>
          <w:lang w:val="cs-CZ"/>
        </w:rPr>
        <w:t>Hlavním cílem autoevaluačního procesu je</w:t>
      </w:r>
      <w:r w:rsidR="00632FCF" w:rsidRPr="00D35707">
        <w:rPr>
          <w:szCs w:val="24"/>
          <w:lang w:val="cs-CZ"/>
        </w:rPr>
        <w:t xml:space="preserve"> průběžně</w:t>
      </w:r>
      <w:r w:rsidRPr="00D35707">
        <w:rPr>
          <w:szCs w:val="24"/>
          <w:lang w:val="cs-CZ"/>
        </w:rPr>
        <w:t xml:space="preserve"> mapovat vhodnost rozvržení tematických celků</w:t>
      </w:r>
      <w:r w:rsidR="00632FCF" w:rsidRPr="00D35707">
        <w:rPr>
          <w:szCs w:val="24"/>
          <w:lang w:val="cs-CZ"/>
        </w:rPr>
        <w:t xml:space="preserve"> a jeho obsahu. </w:t>
      </w:r>
      <w:r w:rsidR="001333E3" w:rsidRPr="00D35707">
        <w:rPr>
          <w:szCs w:val="24"/>
          <w:lang w:val="cs-CZ"/>
        </w:rPr>
        <w:t xml:space="preserve">Průběžné </w:t>
      </w:r>
      <w:r w:rsidR="00632FCF" w:rsidRPr="00D35707">
        <w:rPr>
          <w:szCs w:val="24"/>
          <w:lang w:val="cs-CZ"/>
        </w:rPr>
        <w:t xml:space="preserve">vyhodnocování evaluace </w:t>
      </w:r>
      <w:r w:rsidRPr="00D35707">
        <w:rPr>
          <w:szCs w:val="24"/>
          <w:lang w:val="cs-CZ"/>
        </w:rPr>
        <w:t xml:space="preserve">přispívá ke </w:t>
      </w:r>
      <w:r w:rsidR="00632FCF" w:rsidRPr="00D35707">
        <w:rPr>
          <w:szCs w:val="24"/>
          <w:lang w:val="cs-CZ"/>
        </w:rPr>
        <w:t>zlepšování podmínek vzdělávacího procesu.</w:t>
      </w:r>
      <w:r w:rsidR="003A36AB" w:rsidRPr="00D35707">
        <w:rPr>
          <w:szCs w:val="24"/>
          <w:lang w:val="cs-CZ"/>
        </w:rPr>
        <w:t xml:space="preserve"> </w:t>
      </w:r>
    </w:p>
    <w:p w:rsidR="00B25517" w:rsidRPr="00D35707" w:rsidRDefault="00757FEF" w:rsidP="00757FE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ab/>
      </w:r>
      <w:r w:rsidR="003A36AB" w:rsidRPr="00D35707">
        <w:rPr>
          <w:szCs w:val="24"/>
          <w:lang w:val="cs-CZ"/>
        </w:rPr>
        <w:t xml:space="preserve">V průběhu celého školního roku a zejména v pololetí a na závěr roku provádí třídní učitelka hodnocení a kontrolu výsledků své práce a práce dětí. Sleduje individuální pokroky dítěte a vyhodnocuje tak účinnost vzdělávacího programu.  </w:t>
      </w:r>
    </w:p>
    <w:p w:rsidR="00D92A54" w:rsidRPr="00D35707" w:rsidRDefault="00757FEF" w:rsidP="00757FE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ab/>
      </w:r>
      <w:r w:rsidR="00B25517" w:rsidRPr="00D35707">
        <w:rPr>
          <w:szCs w:val="24"/>
          <w:lang w:val="cs-CZ"/>
        </w:rPr>
        <w:t xml:space="preserve">Děti jsou v průběhu roku vedeny k sebehodnocení, učí se tak zodpovědnosti k sobě a svým povinnostem. Pomocí portfolií společně vyhodnocujeme </w:t>
      </w:r>
      <w:r w:rsidR="00AC3DAA" w:rsidRPr="00D35707">
        <w:rPr>
          <w:szCs w:val="24"/>
          <w:lang w:val="cs-CZ"/>
        </w:rPr>
        <w:t xml:space="preserve">pokroky, úspěchy nebo oblasti, které je třeba více stimulovat a rozvíjet. </w:t>
      </w:r>
    </w:p>
    <w:p w:rsidR="00197B05" w:rsidRPr="00D35707" w:rsidRDefault="00757FEF" w:rsidP="00757FE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ab/>
      </w:r>
      <w:r w:rsidR="00197B05" w:rsidRPr="00D35707">
        <w:rPr>
          <w:szCs w:val="24"/>
          <w:lang w:val="cs-CZ"/>
        </w:rPr>
        <w:t xml:space="preserve">V rámci hodnocení získají děti v pololetí a na konci školního roku pochvalný list. Tento způsob hodnocení </w:t>
      </w:r>
      <w:r>
        <w:rPr>
          <w:szCs w:val="24"/>
          <w:lang w:val="cs-CZ"/>
        </w:rPr>
        <w:t>má</w:t>
      </w:r>
      <w:r w:rsidR="00197B05" w:rsidRPr="00D35707">
        <w:rPr>
          <w:szCs w:val="24"/>
          <w:lang w:val="cs-CZ"/>
        </w:rPr>
        <w:t xml:space="preserve"> motivační charakter a dává dětem, rodičům i učiteli zpětnou vazbu. Hodnocení je vždy vedeno formou komentáře k úspěchům, dovednostem, které si dítě již osvojilo nebo </w:t>
      </w:r>
      <w:r w:rsidR="00441C7F" w:rsidRPr="00D35707">
        <w:rPr>
          <w:szCs w:val="24"/>
          <w:lang w:val="cs-CZ"/>
        </w:rPr>
        <w:t>oblastem, které je třeba dále posilovat. V průběhu školního roku děti získávají za každou pracovní činnost razítka, která</w:t>
      </w:r>
      <w:r w:rsidR="008C7796" w:rsidRPr="00D35707">
        <w:rPr>
          <w:szCs w:val="24"/>
          <w:lang w:val="cs-CZ"/>
        </w:rPr>
        <w:t xml:space="preserve"> mají taktéž motivační formu</w:t>
      </w:r>
      <w:r w:rsidR="00441C7F" w:rsidRPr="00D35707">
        <w:rPr>
          <w:szCs w:val="24"/>
          <w:lang w:val="cs-CZ"/>
        </w:rPr>
        <w:t>.</w:t>
      </w:r>
      <w:r w:rsidR="008C7796" w:rsidRPr="00D35707">
        <w:rPr>
          <w:szCs w:val="24"/>
          <w:lang w:val="cs-CZ"/>
        </w:rPr>
        <w:t xml:space="preserve"> </w:t>
      </w:r>
    </w:p>
    <w:p w:rsidR="00D92A54" w:rsidRPr="00D35707" w:rsidRDefault="00D92A54" w:rsidP="00D35707">
      <w:pPr>
        <w:pStyle w:val="Odstavecseseznamem"/>
        <w:jc w:val="both"/>
        <w:rPr>
          <w:szCs w:val="24"/>
          <w:lang w:val="cs-CZ"/>
        </w:rPr>
      </w:pPr>
    </w:p>
    <w:p w:rsidR="00B25517" w:rsidRPr="00D35707" w:rsidRDefault="00B25517" w:rsidP="00D35707">
      <w:pPr>
        <w:pStyle w:val="Odstavecseseznamem"/>
        <w:jc w:val="both"/>
        <w:rPr>
          <w:szCs w:val="24"/>
          <w:lang w:val="cs-CZ"/>
        </w:rPr>
      </w:pPr>
    </w:p>
    <w:sectPr w:rsidR="00B25517" w:rsidRPr="00D35707" w:rsidSect="00DC58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71" w:rsidRDefault="00636071" w:rsidP="00A514EA">
      <w:pPr>
        <w:spacing w:line="240" w:lineRule="auto"/>
      </w:pPr>
      <w:r>
        <w:separator/>
      </w:r>
    </w:p>
  </w:endnote>
  <w:endnote w:type="continuationSeparator" w:id="0">
    <w:p w:rsidR="00636071" w:rsidRDefault="00636071" w:rsidP="00A5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71" w:rsidRDefault="00636071" w:rsidP="00A514EA">
      <w:pPr>
        <w:spacing w:line="240" w:lineRule="auto"/>
      </w:pPr>
      <w:r>
        <w:separator/>
      </w:r>
    </w:p>
  </w:footnote>
  <w:footnote w:type="continuationSeparator" w:id="0">
    <w:p w:rsidR="00636071" w:rsidRDefault="00636071" w:rsidP="00A5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91" w:rsidRDefault="000D3F91" w:rsidP="00A514EA">
    <w:pPr>
      <w:pStyle w:val="Zhlav"/>
      <w:jc w:val="center"/>
    </w:pPr>
    <w:r>
      <w:t xml:space="preserve">Základní škola Modřice, </w:t>
    </w:r>
  </w:p>
  <w:p w:rsidR="000D3F91" w:rsidRDefault="000D3F91" w:rsidP="00A514EA">
    <w:pPr>
      <w:pStyle w:val="Zhlav"/>
      <w:jc w:val="center"/>
    </w:pPr>
    <w:r>
      <w:t>Benešova 332, 664 42 Modřice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E19"/>
    <w:multiLevelType w:val="hybridMultilevel"/>
    <w:tmpl w:val="CD48FED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D2126"/>
    <w:multiLevelType w:val="hybridMultilevel"/>
    <w:tmpl w:val="C3564A2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C7E3D"/>
    <w:multiLevelType w:val="hybridMultilevel"/>
    <w:tmpl w:val="73A26C6E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D034A"/>
    <w:multiLevelType w:val="hybridMultilevel"/>
    <w:tmpl w:val="BE044C88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B2258"/>
    <w:multiLevelType w:val="hybridMultilevel"/>
    <w:tmpl w:val="91B08F4A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E7BA5"/>
    <w:multiLevelType w:val="hybridMultilevel"/>
    <w:tmpl w:val="749C0276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E5298"/>
    <w:multiLevelType w:val="hybridMultilevel"/>
    <w:tmpl w:val="91865D3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D6EA9"/>
    <w:multiLevelType w:val="hybridMultilevel"/>
    <w:tmpl w:val="42C27838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D5FAD"/>
    <w:multiLevelType w:val="hybridMultilevel"/>
    <w:tmpl w:val="CD769E82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FFC"/>
    <w:multiLevelType w:val="hybridMultilevel"/>
    <w:tmpl w:val="825A3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76B67"/>
    <w:multiLevelType w:val="hybridMultilevel"/>
    <w:tmpl w:val="5ACC996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1278"/>
    <w:multiLevelType w:val="hybridMultilevel"/>
    <w:tmpl w:val="502CF642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C681A"/>
    <w:multiLevelType w:val="hybridMultilevel"/>
    <w:tmpl w:val="DE8EA79A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F342A"/>
    <w:multiLevelType w:val="hybridMultilevel"/>
    <w:tmpl w:val="936C432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686C"/>
    <w:multiLevelType w:val="hybridMultilevel"/>
    <w:tmpl w:val="70A87AC8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35FF0"/>
    <w:multiLevelType w:val="hybridMultilevel"/>
    <w:tmpl w:val="AEEC095C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277F7"/>
    <w:multiLevelType w:val="hybridMultilevel"/>
    <w:tmpl w:val="15DE4DAE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811E7"/>
    <w:multiLevelType w:val="hybridMultilevel"/>
    <w:tmpl w:val="6702124E"/>
    <w:lvl w:ilvl="0" w:tplc="7B5CE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761A9"/>
    <w:multiLevelType w:val="hybridMultilevel"/>
    <w:tmpl w:val="A942B6E0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6402D"/>
    <w:multiLevelType w:val="hybridMultilevel"/>
    <w:tmpl w:val="5EEC18E8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928D5"/>
    <w:multiLevelType w:val="hybridMultilevel"/>
    <w:tmpl w:val="4DCE354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92A0D"/>
    <w:multiLevelType w:val="hybridMultilevel"/>
    <w:tmpl w:val="CB4A5310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51717"/>
    <w:multiLevelType w:val="hybridMultilevel"/>
    <w:tmpl w:val="22C429E4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C6F72"/>
    <w:multiLevelType w:val="hybridMultilevel"/>
    <w:tmpl w:val="7490235C"/>
    <w:lvl w:ilvl="0" w:tplc="7B5CE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0"/>
  </w:num>
  <w:num w:numId="5">
    <w:abstractNumId w:val="19"/>
  </w:num>
  <w:num w:numId="6">
    <w:abstractNumId w:val="1"/>
  </w:num>
  <w:num w:numId="7">
    <w:abstractNumId w:val="17"/>
  </w:num>
  <w:num w:numId="8">
    <w:abstractNumId w:val="7"/>
  </w:num>
  <w:num w:numId="9">
    <w:abstractNumId w:val="21"/>
  </w:num>
  <w:num w:numId="10">
    <w:abstractNumId w:val="5"/>
  </w:num>
  <w:num w:numId="11">
    <w:abstractNumId w:val="6"/>
  </w:num>
  <w:num w:numId="12">
    <w:abstractNumId w:val="22"/>
  </w:num>
  <w:num w:numId="13">
    <w:abstractNumId w:val="23"/>
  </w:num>
  <w:num w:numId="14">
    <w:abstractNumId w:val="13"/>
  </w:num>
  <w:num w:numId="15">
    <w:abstractNumId w:val="3"/>
  </w:num>
  <w:num w:numId="16">
    <w:abstractNumId w:val="12"/>
  </w:num>
  <w:num w:numId="17">
    <w:abstractNumId w:val="18"/>
  </w:num>
  <w:num w:numId="18">
    <w:abstractNumId w:val="20"/>
  </w:num>
  <w:num w:numId="19">
    <w:abstractNumId w:val="14"/>
  </w:num>
  <w:num w:numId="20">
    <w:abstractNumId w:val="10"/>
  </w:num>
  <w:num w:numId="21">
    <w:abstractNumId w:val="9"/>
  </w:num>
  <w:num w:numId="22">
    <w:abstractNumId w:val="11"/>
  </w:num>
  <w:num w:numId="23">
    <w:abstractNumId w:val="2"/>
  </w:num>
  <w:num w:numId="24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14EA"/>
    <w:rsid w:val="0002102B"/>
    <w:rsid w:val="00037154"/>
    <w:rsid w:val="00045B3A"/>
    <w:rsid w:val="000519CB"/>
    <w:rsid w:val="0006431A"/>
    <w:rsid w:val="00075B39"/>
    <w:rsid w:val="00090516"/>
    <w:rsid w:val="00097E35"/>
    <w:rsid w:val="000A0793"/>
    <w:rsid w:val="000C199D"/>
    <w:rsid w:val="000D3F91"/>
    <w:rsid w:val="00112812"/>
    <w:rsid w:val="0012234C"/>
    <w:rsid w:val="001276A6"/>
    <w:rsid w:val="001333E3"/>
    <w:rsid w:val="001523CE"/>
    <w:rsid w:val="001654EC"/>
    <w:rsid w:val="001830DA"/>
    <w:rsid w:val="00190EC2"/>
    <w:rsid w:val="00197B05"/>
    <w:rsid w:val="001B4B2A"/>
    <w:rsid w:val="001C3952"/>
    <w:rsid w:val="00214749"/>
    <w:rsid w:val="00253E94"/>
    <w:rsid w:val="0026771D"/>
    <w:rsid w:val="002976BA"/>
    <w:rsid w:val="002B4DB1"/>
    <w:rsid w:val="00363DB5"/>
    <w:rsid w:val="00383808"/>
    <w:rsid w:val="003A36AB"/>
    <w:rsid w:val="003A7198"/>
    <w:rsid w:val="003D16BD"/>
    <w:rsid w:val="003D604C"/>
    <w:rsid w:val="003E250A"/>
    <w:rsid w:val="00423259"/>
    <w:rsid w:val="00431770"/>
    <w:rsid w:val="004374AC"/>
    <w:rsid w:val="00437DAE"/>
    <w:rsid w:val="00441C7F"/>
    <w:rsid w:val="00446D0B"/>
    <w:rsid w:val="0045083C"/>
    <w:rsid w:val="00484C01"/>
    <w:rsid w:val="004919D1"/>
    <w:rsid w:val="004B6852"/>
    <w:rsid w:val="004E2887"/>
    <w:rsid w:val="004E784B"/>
    <w:rsid w:val="00527D84"/>
    <w:rsid w:val="00544CB1"/>
    <w:rsid w:val="00545220"/>
    <w:rsid w:val="0054606F"/>
    <w:rsid w:val="00553AC8"/>
    <w:rsid w:val="00572D44"/>
    <w:rsid w:val="005C24E7"/>
    <w:rsid w:val="005C620D"/>
    <w:rsid w:val="005E2ADF"/>
    <w:rsid w:val="006210AF"/>
    <w:rsid w:val="00632FCF"/>
    <w:rsid w:val="00636071"/>
    <w:rsid w:val="006409B4"/>
    <w:rsid w:val="006741EC"/>
    <w:rsid w:val="00676B52"/>
    <w:rsid w:val="006821D9"/>
    <w:rsid w:val="006939B0"/>
    <w:rsid w:val="006C5C66"/>
    <w:rsid w:val="00706F05"/>
    <w:rsid w:val="00726C2E"/>
    <w:rsid w:val="007517D1"/>
    <w:rsid w:val="00757FEF"/>
    <w:rsid w:val="0079249C"/>
    <w:rsid w:val="007D4C18"/>
    <w:rsid w:val="007E7504"/>
    <w:rsid w:val="007F02ED"/>
    <w:rsid w:val="007F6997"/>
    <w:rsid w:val="00825800"/>
    <w:rsid w:val="00840DEF"/>
    <w:rsid w:val="008675E6"/>
    <w:rsid w:val="008A516D"/>
    <w:rsid w:val="008C7796"/>
    <w:rsid w:val="008E3038"/>
    <w:rsid w:val="00905753"/>
    <w:rsid w:val="00941B21"/>
    <w:rsid w:val="009434EE"/>
    <w:rsid w:val="00946924"/>
    <w:rsid w:val="0096155A"/>
    <w:rsid w:val="00962AFC"/>
    <w:rsid w:val="0096449E"/>
    <w:rsid w:val="00982224"/>
    <w:rsid w:val="009863D3"/>
    <w:rsid w:val="00990326"/>
    <w:rsid w:val="009D41D7"/>
    <w:rsid w:val="009F1D23"/>
    <w:rsid w:val="00A039C9"/>
    <w:rsid w:val="00A07870"/>
    <w:rsid w:val="00A159A6"/>
    <w:rsid w:val="00A23CD4"/>
    <w:rsid w:val="00A47FA8"/>
    <w:rsid w:val="00A514EA"/>
    <w:rsid w:val="00A6014B"/>
    <w:rsid w:val="00AA21E4"/>
    <w:rsid w:val="00AA38FC"/>
    <w:rsid w:val="00AA3E75"/>
    <w:rsid w:val="00AA4F97"/>
    <w:rsid w:val="00AB2DB8"/>
    <w:rsid w:val="00AC3DAA"/>
    <w:rsid w:val="00AF0081"/>
    <w:rsid w:val="00B0132C"/>
    <w:rsid w:val="00B1721B"/>
    <w:rsid w:val="00B25517"/>
    <w:rsid w:val="00B40F14"/>
    <w:rsid w:val="00B55788"/>
    <w:rsid w:val="00B5614C"/>
    <w:rsid w:val="00B77DDF"/>
    <w:rsid w:val="00B84F97"/>
    <w:rsid w:val="00B908CC"/>
    <w:rsid w:val="00B97E46"/>
    <w:rsid w:val="00BF1EEA"/>
    <w:rsid w:val="00BF4725"/>
    <w:rsid w:val="00BF655C"/>
    <w:rsid w:val="00C001BD"/>
    <w:rsid w:val="00C17CE0"/>
    <w:rsid w:val="00C17F16"/>
    <w:rsid w:val="00C30018"/>
    <w:rsid w:val="00C33908"/>
    <w:rsid w:val="00C85A0D"/>
    <w:rsid w:val="00D05C1D"/>
    <w:rsid w:val="00D159E9"/>
    <w:rsid w:val="00D16572"/>
    <w:rsid w:val="00D30B0E"/>
    <w:rsid w:val="00D35707"/>
    <w:rsid w:val="00D47E93"/>
    <w:rsid w:val="00D810BE"/>
    <w:rsid w:val="00D8633C"/>
    <w:rsid w:val="00D92A54"/>
    <w:rsid w:val="00D93598"/>
    <w:rsid w:val="00D9479F"/>
    <w:rsid w:val="00DC287D"/>
    <w:rsid w:val="00DC58EF"/>
    <w:rsid w:val="00DF1317"/>
    <w:rsid w:val="00DF1BDD"/>
    <w:rsid w:val="00E14A85"/>
    <w:rsid w:val="00E2196C"/>
    <w:rsid w:val="00E33EAD"/>
    <w:rsid w:val="00E43BF6"/>
    <w:rsid w:val="00E61477"/>
    <w:rsid w:val="00E7081A"/>
    <w:rsid w:val="00EA3E99"/>
    <w:rsid w:val="00EB12BD"/>
    <w:rsid w:val="00EB4590"/>
    <w:rsid w:val="00ED7121"/>
    <w:rsid w:val="00EE18E2"/>
    <w:rsid w:val="00EF20A8"/>
    <w:rsid w:val="00F20A91"/>
    <w:rsid w:val="00F56813"/>
    <w:rsid w:val="00FA0789"/>
    <w:rsid w:val="00FA1158"/>
    <w:rsid w:val="00FC3696"/>
    <w:rsid w:val="00FD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707"/>
  </w:style>
  <w:style w:type="paragraph" w:styleId="Nadpis1">
    <w:name w:val="heading 1"/>
    <w:basedOn w:val="Normln"/>
    <w:next w:val="Normln"/>
    <w:link w:val="Nadpis1Char"/>
    <w:uiPriority w:val="9"/>
    <w:qFormat/>
    <w:rsid w:val="00D357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57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57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7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7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7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7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7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7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35707"/>
    <w:pPr>
      <w:spacing w:after="0" w:line="240" w:lineRule="auto"/>
    </w:pPr>
  </w:style>
  <w:style w:type="paragraph" w:customStyle="1" w:styleId="citt">
    <w:name w:val="citát"/>
    <w:basedOn w:val="Normln"/>
    <w:rsid w:val="00E2196C"/>
    <w:pPr>
      <w:widowControl w:val="0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before="240" w:after="60" w:line="240" w:lineRule="auto"/>
    </w:pPr>
    <w:rPr>
      <w:i/>
      <w:szCs w:val="20"/>
      <w:lang w:eastAsia="ar-SA"/>
    </w:rPr>
  </w:style>
  <w:style w:type="character" w:styleId="CittHTML">
    <w:name w:val="HTML Cite"/>
    <w:basedOn w:val="Standardnpsmoodstavce"/>
    <w:uiPriority w:val="99"/>
    <w:semiHidden/>
    <w:unhideWhenUsed/>
    <w:rsid w:val="00E2196C"/>
    <w:rPr>
      <w:i/>
      <w:iCs/>
    </w:rPr>
  </w:style>
  <w:style w:type="paragraph" w:customStyle="1" w:styleId="Default">
    <w:name w:val="Default"/>
    <w:rsid w:val="00E21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nsetext">
    <w:name w:val="densetext"/>
    <w:basedOn w:val="Standardnpsmoodstavce"/>
    <w:rsid w:val="00E2196C"/>
  </w:style>
  <w:style w:type="character" w:styleId="Hypertextovodkaz">
    <w:name w:val="Hyperlink"/>
    <w:basedOn w:val="Standardnpsmoodstavce"/>
    <w:uiPriority w:val="99"/>
    <w:unhideWhenUsed/>
    <w:rsid w:val="00E2196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357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357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70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7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7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7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rsid w:val="00D3570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9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9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19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196C"/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21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196C"/>
    <w:rPr>
      <w:rFonts w:ascii="Times New Roman" w:eastAsia="Times New Roman" w:hAnsi="Times New Roman" w:cs="Times New Roman"/>
      <w:sz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196C"/>
    <w:rPr>
      <w:vertAlign w:val="superscript"/>
    </w:rPr>
  </w:style>
  <w:style w:type="character" w:styleId="Zvraznn">
    <w:name w:val="Emphasis"/>
    <w:uiPriority w:val="20"/>
    <w:qFormat/>
    <w:rsid w:val="00D35707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Mkatabulky">
    <w:name w:val="Table Grid"/>
    <w:basedOn w:val="Normlntabulka"/>
    <w:uiPriority w:val="59"/>
    <w:rsid w:val="00EE1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D3570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70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7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357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57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57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357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D35707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D3570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D3570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357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35707"/>
    <w:rPr>
      <w:b/>
      <w:bCs/>
      <w:i/>
      <w:iCs/>
    </w:rPr>
  </w:style>
  <w:style w:type="character" w:styleId="Zdraznnjemn">
    <w:name w:val="Subtle Emphasis"/>
    <w:uiPriority w:val="19"/>
    <w:qFormat/>
    <w:rsid w:val="00D35707"/>
    <w:rPr>
      <w:i/>
      <w:iCs/>
    </w:rPr>
  </w:style>
  <w:style w:type="character" w:styleId="Zdraznnintenzivn">
    <w:name w:val="Intense Emphasis"/>
    <w:uiPriority w:val="21"/>
    <w:qFormat/>
    <w:rsid w:val="00D35707"/>
    <w:rPr>
      <w:b/>
      <w:bCs/>
    </w:rPr>
  </w:style>
  <w:style w:type="character" w:styleId="Odkazjemn">
    <w:name w:val="Subtle Reference"/>
    <w:uiPriority w:val="31"/>
    <w:qFormat/>
    <w:rsid w:val="00D35707"/>
    <w:rPr>
      <w:smallCaps/>
    </w:rPr>
  </w:style>
  <w:style w:type="character" w:styleId="Odkazintenzivn">
    <w:name w:val="Intense Reference"/>
    <w:uiPriority w:val="32"/>
    <w:qFormat/>
    <w:rsid w:val="00D35707"/>
    <w:rPr>
      <w:smallCaps/>
      <w:spacing w:val="5"/>
      <w:u w:val="single"/>
    </w:rPr>
  </w:style>
  <w:style w:type="character" w:styleId="Nzevknihy">
    <w:name w:val="Book Title"/>
    <w:uiPriority w:val="33"/>
    <w:qFormat/>
    <w:rsid w:val="00D3570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570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96155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6155A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2A3C7-DC8E-45AD-B5DD-238A8378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3440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koubkova</cp:lastModifiedBy>
  <cp:revision>3</cp:revision>
  <cp:lastPrinted>2017-02-22T07:08:00Z</cp:lastPrinted>
  <dcterms:created xsi:type="dcterms:W3CDTF">2017-02-22T11:20:00Z</dcterms:created>
  <dcterms:modified xsi:type="dcterms:W3CDTF">2017-03-23T12:24:00Z</dcterms:modified>
</cp:coreProperties>
</file>