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tblPr>
      <w:tblGrid>
        <w:gridCol w:w="4465"/>
        <w:gridCol w:w="4961"/>
      </w:tblGrid>
      <w:tr w:rsidR="000472E7" w:rsidTr="00A85F61">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Default="000472E7" w:rsidP="000472E7">
            <w:pPr>
              <w:overflowPunct w:val="0"/>
              <w:autoSpaceDE w:val="0"/>
              <w:autoSpaceDN w:val="0"/>
              <w:adjustRightInd w:val="0"/>
              <w:spacing w:before="120" w:line="240" w:lineRule="atLeast"/>
              <w:jc w:val="center"/>
              <w:rPr>
                <w:b/>
                <w:color w:val="0000FF"/>
                <w:sz w:val="40"/>
              </w:rPr>
            </w:pPr>
            <w:r>
              <w:rPr>
                <w:b/>
                <w:caps/>
                <w:color w:val="0000FF"/>
                <w:sz w:val="40"/>
              </w:rPr>
              <w:t>ŠKOLNÍ ŘÁD Základní školy Modřice</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color w:val="0000FF"/>
                <w:sz w:val="40"/>
              </w:rPr>
            </w:pPr>
            <w:proofErr w:type="gramStart"/>
            <w:r>
              <w:rPr>
                <w:color w:val="0000FF"/>
                <w:sz w:val="40"/>
              </w:rPr>
              <w:t>Č.j.</w:t>
            </w:r>
            <w:proofErr w:type="gramEnd"/>
            <w:r>
              <w:rPr>
                <w:color w:val="0000FF"/>
                <w:sz w:val="40"/>
              </w:rPr>
              <w:t>:</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b/>
                <w:color w:val="0000FF"/>
                <w:sz w:val="40"/>
              </w:rPr>
            </w:pPr>
            <w:r>
              <w:rPr>
                <w:b/>
                <w:color w:val="0000FF"/>
                <w:sz w:val="40"/>
              </w:rPr>
              <w:t xml:space="preserve"> /2012</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pStyle w:val="DefinitionTerm"/>
              <w:widowControl/>
              <w:spacing w:before="120" w:line="240" w:lineRule="atLeast"/>
              <w:rPr>
                <w:sz w:val="28"/>
              </w:rPr>
            </w:pPr>
            <w:r>
              <w:rPr>
                <w:sz w:val="28"/>
              </w:rPr>
              <w:t>Mgr. Kateřina Koubk</w:t>
            </w:r>
            <w:r w:rsidR="007572F8">
              <w:rPr>
                <w:sz w:val="28"/>
              </w:rPr>
              <w:t>ov</w:t>
            </w:r>
            <w:r w:rsidR="00A85F61">
              <w:rPr>
                <w:sz w:val="28"/>
              </w:rPr>
              <w:t xml:space="preserve">á, </w:t>
            </w:r>
            <w:r>
              <w:rPr>
                <w:sz w:val="28"/>
              </w:rPr>
              <w:t xml:space="preserve">ředitelka školy </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Schválil: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Default="00A85F61" w:rsidP="00A85F61">
            <w:pPr>
              <w:overflowPunct w:val="0"/>
              <w:autoSpaceDE w:val="0"/>
              <w:autoSpaceDN w:val="0"/>
              <w:adjustRightInd w:val="0"/>
              <w:spacing w:before="120" w:line="240" w:lineRule="atLeast"/>
              <w:jc w:val="left"/>
              <w:rPr>
                <w:sz w:val="28"/>
              </w:rPr>
            </w:pPr>
            <w:r>
              <w:rPr>
                <w:sz w:val="28"/>
              </w:rPr>
              <w:t>Mgr. Kateřina Koub</w:t>
            </w:r>
            <w:r w:rsidR="000472E7">
              <w:rPr>
                <w:sz w:val="28"/>
              </w:rPr>
              <w:t>k</w:t>
            </w:r>
            <w:r w:rsidR="007572F8">
              <w:rPr>
                <w:sz w:val="28"/>
              </w:rPr>
              <w:t>ov</w:t>
            </w:r>
            <w:r>
              <w:rPr>
                <w:sz w:val="28"/>
              </w:rPr>
              <w:t xml:space="preserve">á, </w:t>
            </w:r>
            <w:r w:rsidR="000472E7">
              <w:rPr>
                <w:sz w:val="28"/>
              </w:rPr>
              <w:t>ředitelka školy</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Pedagogická rada projednala dne</w:t>
            </w:r>
            <w:r w:rsidR="007572F8">
              <w:rPr>
                <w:sz w:val="28"/>
              </w:rPr>
              <w:t>:</w:t>
            </w:r>
          </w:p>
        </w:tc>
        <w:tc>
          <w:tcPr>
            <w:tcW w:w="4961" w:type="dxa"/>
            <w:tcBorders>
              <w:top w:val="single" w:sz="6" w:space="0" w:color="000000"/>
              <w:left w:val="single" w:sz="6" w:space="0" w:color="000000"/>
              <w:bottom w:val="single" w:sz="6" w:space="0" w:color="000000"/>
              <w:right w:val="single" w:sz="6" w:space="0" w:color="000000"/>
            </w:tcBorders>
          </w:tcPr>
          <w:p w:rsidR="000472E7" w:rsidRDefault="00A851F2" w:rsidP="00A85F61">
            <w:pPr>
              <w:overflowPunct w:val="0"/>
              <w:autoSpaceDE w:val="0"/>
              <w:autoSpaceDN w:val="0"/>
              <w:adjustRightInd w:val="0"/>
              <w:spacing w:before="120" w:line="240" w:lineRule="atLeast"/>
              <w:rPr>
                <w:sz w:val="28"/>
              </w:rPr>
            </w:pPr>
            <w:r>
              <w:rPr>
                <w:sz w:val="28"/>
              </w:rPr>
              <w:t>30. 8. 2012</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0472E7" w:rsidRDefault="00A851F2" w:rsidP="00A85F61">
            <w:pPr>
              <w:overflowPunct w:val="0"/>
              <w:autoSpaceDE w:val="0"/>
              <w:autoSpaceDN w:val="0"/>
              <w:adjustRightInd w:val="0"/>
              <w:spacing w:before="120" w:line="240" w:lineRule="atLeast"/>
              <w:rPr>
                <w:sz w:val="28"/>
              </w:rPr>
            </w:pPr>
            <w:r>
              <w:rPr>
                <w:sz w:val="28"/>
              </w:rPr>
              <w:t>30. 8. 2012</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 xml:space="preserve">1. 9. 2012 </w:t>
            </w:r>
          </w:p>
        </w:tc>
      </w:tr>
      <w:tr w:rsidR="000472E7"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spacing w:before="120" w:line="240" w:lineRule="atLeast"/>
              <w:rPr>
                <w:sz w:val="28"/>
              </w:rPr>
            </w:pPr>
            <w:r>
              <w:rPr>
                <w:sz w:val="28"/>
              </w:rPr>
              <w:t xml:space="preserve">Školská rada schválila dne: </w:t>
            </w:r>
          </w:p>
        </w:tc>
        <w:tc>
          <w:tcPr>
            <w:tcW w:w="4961" w:type="dxa"/>
            <w:tcBorders>
              <w:top w:val="single" w:sz="6" w:space="0" w:color="000000"/>
              <w:left w:val="single" w:sz="6" w:space="0" w:color="000000"/>
              <w:bottom w:val="single" w:sz="6" w:space="0" w:color="000000"/>
              <w:right w:val="single" w:sz="6" w:space="0" w:color="000000"/>
            </w:tcBorders>
          </w:tcPr>
          <w:p w:rsidR="000472E7" w:rsidRDefault="00A851F2" w:rsidP="00A85F61">
            <w:pPr>
              <w:overflowPunct w:val="0"/>
              <w:autoSpaceDE w:val="0"/>
              <w:autoSpaceDN w:val="0"/>
              <w:adjustRightInd w:val="0"/>
              <w:spacing w:before="120" w:line="240" w:lineRule="atLeast"/>
              <w:rPr>
                <w:sz w:val="28"/>
              </w:rPr>
            </w:pPr>
            <w:r>
              <w:rPr>
                <w:sz w:val="28"/>
              </w:rPr>
              <w:t>30. 8. 2012</w:t>
            </w:r>
          </w:p>
        </w:tc>
      </w:tr>
      <w:tr w:rsidR="000472E7" w:rsidTr="00A85F61">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Default="000472E7" w:rsidP="00A85F61">
            <w:pPr>
              <w:overflowPunct w:val="0"/>
              <w:autoSpaceDE w:val="0"/>
              <w:autoSpaceDN w:val="0"/>
              <w:adjustRightInd w:val="0"/>
              <w:rPr>
                <w:sz w:val="28"/>
              </w:rPr>
            </w:pPr>
            <w:r>
              <w:rPr>
                <w:sz w:val="28"/>
              </w:rPr>
              <w:t>Změny ve směrnici jsou prováděny formou číslovaných písemných dodatků, které tvoří součást tohoto předpisu.</w:t>
            </w:r>
          </w:p>
        </w:tc>
      </w:tr>
    </w:tbl>
    <w:p w:rsidR="000472E7" w:rsidRPr="006B2BBC" w:rsidRDefault="000472E7" w:rsidP="009D24C5">
      <w:pPr>
        <w:pStyle w:val="MjHlavnnadpis"/>
        <w:rPr>
          <w:sz w:val="16"/>
          <w:szCs w:val="16"/>
        </w:rPr>
      </w:pPr>
    </w:p>
    <w:p w:rsidR="00853EE7" w:rsidRDefault="005D3FDD" w:rsidP="006B2BBC">
      <w:pPr>
        <w:pStyle w:val="MjHlavnnadpis"/>
        <w:jc w:val="center"/>
      </w:pPr>
      <w:r>
        <w:t>Školní řád Základní školy Modřice</w:t>
      </w:r>
    </w:p>
    <w:p w:rsidR="000D156E" w:rsidRPr="000F41AE" w:rsidRDefault="005D3FDD" w:rsidP="000F41AE">
      <w:r w:rsidRPr="000F41AE">
        <w:t>Ředitel</w:t>
      </w:r>
      <w:r w:rsidR="009D7877" w:rsidRPr="000F41AE">
        <w:t>ka</w:t>
      </w:r>
      <w:r w:rsidRPr="000F41AE">
        <w:t xml:space="preserve"> Základní školy Modřice, okres Brno – venkov, příspěvková organizace, Benešova 332, 664 42 Modřice podle § 30 odst. 1 zákona č. 561/2004 Sb., o předškolním, základním, středním, vyšším odborném a jiném vzdělávání (školský zákon) v posledním </w:t>
      </w:r>
      <w:r w:rsidR="007C67D0" w:rsidRPr="000F41AE">
        <w:t xml:space="preserve">znění, vydává tento Školní řád </w:t>
      </w:r>
      <w:r w:rsidRPr="000F41AE">
        <w:t>ZŠ Modřice</w:t>
      </w:r>
      <w:r w:rsidR="00853EE7" w:rsidRPr="000F41AE">
        <w:t xml:space="preserve"> </w:t>
      </w:r>
      <w:r w:rsidRPr="000F41AE">
        <w:t>jako její vnitřní předpis:</w:t>
      </w:r>
    </w:p>
    <w:p w:rsidR="0004524B" w:rsidRDefault="00CE6A12" w:rsidP="00CE6A12">
      <w:pPr>
        <w:pStyle w:val="MjNadpis1dekprvn"/>
      </w:pPr>
      <w:r>
        <w:t>Čl. 1</w:t>
      </w:r>
    </w:p>
    <w:p w:rsidR="000D156E" w:rsidRDefault="005D3FDD" w:rsidP="0004524B">
      <w:pPr>
        <w:pStyle w:val="MjNadpis1dekdruh"/>
      </w:pPr>
      <w:r>
        <w:t>Úvodní ustanovení</w:t>
      </w:r>
    </w:p>
    <w:p w:rsidR="000D156E" w:rsidRDefault="005D3FDD" w:rsidP="000F41AE">
      <w:r>
        <w:t>Tento řád upravuje</w:t>
      </w:r>
    </w:p>
    <w:p w:rsidR="000D156E" w:rsidRDefault="005D3FDD" w:rsidP="00893C0C">
      <w:pPr>
        <w:pStyle w:val="Mjslovna"/>
      </w:pPr>
      <w:r>
        <w:t>podrobnosti k výkonu p</w:t>
      </w:r>
      <w:r w:rsidR="000472E7">
        <w:t xml:space="preserve">ráv a povinností žáků </w:t>
      </w:r>
      <w:r>
        <w:t>a jejich zákonných zástupců ve škole a podrobnosti o pravidlech vzájemných vztahů s pedagogickými pracovníky,</w:t>
      </w:r>
    </w:p>
    <w:p w:rsidR="000D156E" w:rsidRDefault="005D3FDD" w:rsidP="00893C0C">
      <w:pPr>
        <w:pStyle w:val="Mjslovna"/>
      </w:pPr>
      <w:r>
        <w:t>provoz a vnitřní režim školy,</w:t>
      </w:r>
    </w:p>
    <w:p w:rsidR="000D156E" w:rsidRDefault="005D3FDD" w:rsidP="00893C0C">
      <w:pPr>
        <w:pStyle w:val="Mjslovna"/>
      </w:pPr>
      <w:r>
        <w:t>podmínky zajištění bezpečnosti a ochrany zdraví žáků</w:t>
      </w:r>
      <w:r w:rsidR="00853EE7">
        <w:t xml:space="preserve"> </w:t>
      </w:r>
      <w:r>
        <w:t>školy,</w:t>
      </w:r>
    </w:p>
    <w:p w:rsidR="000D156E" w:rsidRDefault="005D3FDD" w:rsidP="00893C0C">
      <w:pPr>
        <w:pStyle w:val="Mjslovna"/>
      </w:pPr>
      <w:r>
        <w:t>podmínky zacházení s majetkem školy nebo školského zařízení ze strany žáků,</w:t>
      </w:r>
    </w:p>
    <w:p w:rsidR="000D156E" w:rsidRDefault="005D3FDD" w:rsidP="00893C0C">
      <w:pPr>
        <w:pStyle w:val="Mjslovna"/>
      </w:pPr>
      <w:r>
        <w:t>podmínky ochrany žáků před sociálně patologickými jevy a před projevy diskriminace, nepřátelství nebo násilí,</w:t>
      </w:r>
    </w:p>
    <w:p w:rsidR="005D3FDD" w:rsidRDefault="005D3FDD" w:rsidP="00893C0C">
      <w:pPr>
        <w:pStyle w:val="Mjslovna"/>
      </w:pPr>
      <w:r>
        <w:t>pravidla pro hodnocení výsledků vzdělávání žáků školy,</w:t>
      </w:r>
    </w:p>
    <w:p w:rsidR="005D3FDD" w:rsidRDefault="005D3FDD" w:rsidP="00893C0C">
      <w:pPr>
        <w:pStyle w:val="Mjslovna"/>
      </w:pPr>
      <w:r>
        <w:t>podrobnosti o výchovných opatřeních ukládaných žákům šk</w:t>
      </w:r>
      <w:r w:rsidR="00810F72">
        <w:t>oly a řízení o jejich ukládání</w:t>
      </w:r>
      <w:r w:rsidR="005A2665">
        <w:t>,</w:t>
      </w:r>
    </w:p>
    <w:p w:rsidR="00853EE7" w:rsidRDefault="00810F72" w:rsidP="00893C0C">
      <w:pPr>
        <w:pStyle w:val="Mjslovna"/>
      </w:pPr>
      <w:r>
        <w:t>společná a závěrečná ustanovení.</w:t>
      </w:r>
    </w:p>
    <w:p w:rsidR="000D156E" w:rsidRDefault="005D3FDD" w:rsidP="009D24C5">
      <w:pPr>
        <w:pStyle w:val="MjNadpis2"/>
      </w:pPr>
      <w:r>
        <w:t>Část I. P</w:t>
      </w:r>
      <w:r w:rsidR="000472E7">
        <w:t>ráva a povinnosti žáků</w:t>
      </w:r>
      <w:r>
        <w:t xml:space="preserve"> a jejich zákonných zástupců a jejich vztahy s pedagogickými pracovníky</w:t>
      </w:r>
    </w:p>
    <w:p w:rsidR="00CE6A12" w:rsidRDefault="00CE6A12" w:rsidP="00CE6A12">
      <w:pPr>
        <w:pStyle w:val="MjNadpis1dekprvn"/>
      </w:pPr>
      <w:r>
        <w:t>Čl. 2</w:t>
      </w:r>
    </w:p>
    <w:p w:rsidR="000D156E" w:rsidRDefault="00250505" w:rsidP="00CE6A12">
      <w:pPr>
        <w:pStyle w:val="MjNadpis1dekdruh"/>
      </w:pPr>
      <w:r>
        <w:t xml:space="preserve">Práva žáků </w:t>
      </w:r>
      <w:r w:rsidR="005D3FDD">
        <w:t>a jejich zákonných zástupců</w:t>
      </w:r>
    </w:p>
    <w:p w:rsidR="000D156E" w:rsidRDefault="005D3FDD" w:rsidP="000F41AE">
      <w:r>
        <w:t>Žáci a jejich zákonní zástupci mají právo</w:t>
      </w:r>
    </w:p>
    <w:p w:rsidR="000D156E" w:rsidRDefault="005D3FDD" w:rsidP="00565F98">
      <w:pPr>
        <w:pStyle w:val="Mjslovna"/>
        <w:numPr>
          <w:ilvl w:val="0"/>
          <w:numId w:val="3"/>
        </w:numPr>
      </w:pPr>
      <w:r>
        <w:t>na vzdělávání a školské služby v rozsahu poskytovaném školou,</w:t>
      </w:r>
    </w:p>
    <w:p w:rsidR="00893C0C" w:rsidRDefault="005D3FDD" w:rsidP="00893C0C">
      <w:pPr>
        <w:pStyle w:val="Mjslovna"/>
      </w:pPr>
      <w:r>
        <w:lastRenderedPageBreak/>
        <w:t>na informace o průběhu a výsledcích svého vzdělávání; toto právo mají také zákonní zástupci</w:t>
      </w:r>
      <w:r w:rsidR="00853EE7">
        <w:t xml:space="preserve"> </w:t>
      </w:r>
      <w:r>
        <w:t xml:space="preserve">žáků, </w:t>
      </w:r>
      <w:r w:rsidRPr="003B70CB">
        <w:t>popřípadě</w:t>
      </w:r>
      <w:r w:rsidRPr="0045530E">
        <w:t xml:space="preserve"> </w:t>
      </w:r>
      <w:r w:rsidRPr="003B70CB">
        <w:t xml:space="preserve">osoby, které </w:t>
      </w:r>
      <w:r w:rsidR="007572F8">
        <w:t xml:space="preserve">vůči </w:t>
      </w:r>
      <w:r w:rsidRPr="003B70CB">
        <w:t>žákům plní vyživovací povinnost</w:t>
      </w:r>
      <w:r w:rsidR="003B70CB">
        <w:t>,</w:t>
      </w:r>
    </w:p>
    <w:p w:rsidR="000D156E" w:rsidRDefault="005D3FDD" w:rsidP="00893C0C">
      <w:pPr>
        <w:pStyle w:val="Mjslovna"/>
      </w:pPr>
      <w:r>
        <w:t>zákonní zástupci mohou vol</w:t>
      </w:r>
      <w:r w:rsidR="004C15D8">
        <w:t>it a být voleni do školské rady</w:t>
      </w:r>
      <w:r w:rsidR="003B70CB">
        <w:t>,</w:t>
      </w:r>
    </w:p>
    <w:p w:rsidR="000D156E" w:rsidRDefault="005D3FDD" w:rsidP="00893C0C">
      <w:pPr>
        <w:pStyle w:val="Mjslovna"/>
      </w:pPr>
      <w: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0D156E" w:rsidRDefault="005D3FDD" w:rsidP="00893C0C">
      <w:pPr>
        <w:pStyle w:val="Mjslovna"/>
      </w:pPr>
      <w:r>
        <w:t xml:space="preserve">vyjadřovat </w:t>
      </w:r>
      <w:r w:rsidR="007572F8">
        <w:t>se ke všem rozhodnutím týkajících</w:t>
      </w:r>
      <w:r>
        <w:t xml:space="preserve"> se podstatných záležitostí jejich vzdělávání, přičemž jejich vyjádřením musí být věnována pozornost odpovídající jejich věku a stupni vývoje; toto právo mají také zákonní zástupci žáků</w:t>
      </w:r>
      <w:r w:rsidR="003B70CB">
        <w:t>,</w:t>
      </w:r>
    </w:p>
    <w:p w:rsidR="000D156E" w:rsidRDefault="005D3FDD" w:rsidP="00893C0C">
      <w:pPr>
        <w:pStyle w:val="Mjslovna"/>
      </w:pPr>
      <w:r>
        <w:t>na informace a poradenskou pomoc školy nebo školského poradenského zařízení v záležitostech týkajících se jejich vzdělávání ve škole; toto právo mají také zákonní zástupci žáků</w:t>
      </w:r>
      <w:r w:rsidR="003B70CB">
        <w:t>.</w:t>
      </w:r>
    </w:p>
    <w:p w:rsidR="00CE6A12" w:rsidRDefault="00CE6A12" w:rsidP="00CE6A12">
      <w:pPr>
        <w:pStyle w:val="MjNadpis1dekprvn"/>
      </w:pPr>
      <w:r>
        <w:t>Čl. 3</w:t>
      </w:r>
    </w:p>
    <w:p w:rsidR="000D156E" w:rsidRDefault="005D3FDD" w:rsidP="00CE6A12">
      <w:pPr>
        <w:pStyle w:val="MjNadpis1dekdruh"/>
      </w:pPr>
      <w:r>
        <w:t>Povinnosti žáků</w:t>
      </w:r>
      <w:r w:rsidR="00250505">
        <w:t xml:space="preserve"> a</w:t>
      </w:r>
      <w:r>
        <w:t xml:space="preserve"> jejich zákonných zástupců</w:t>
      </w:r>
    </w:p>
    <w:p w:rsidR="000D156E" w:rsidRDefault="000472E7" w:rsidP="000F41AE">
      <w:r>
        <w:t>Žáci</w:t>
      </w:r>
      <w:r w:rsidR="005D3FDD">
        <w:t xml:space="preserve"> jsou povinni</w:t>
      </w:r>
    </w:p>
    <w:p w:rsidR="000D156E" w:rsidRDefault="005D3FDD" w:rsidP="00565F98">
      <w:pPr>
        <w:pStyle w:val="Mjslovna"/>
        <w:numPr>
          <w:ilvl w:val="0"/>
          <w:numId w:val="4"/>
        </w:numPr>
      </w:pPr>
      <w:r>
        <w:t>řádně docházet do školy a řádně se vzdělávat,</w:t>
      </w:r>
    </w:p>
    <w:p w:rsidR="000D156E" w:rsidRDefault="005D3FDD" w:rsidP="00565F98">
      <w:pPr>
        <w:pStyle w:val="Mjslovna"/>
        <w:numPr>
          <w:ilvl w:val="0"/>
          <w:numId w:val="4"/>
        </w:numPr>
      </w:pPr>
      <w:r>
        <w:t xml:space="preserve">dodržovat školní </w:t>
      </w:r>
      <w:r w:rsidR="00250505">
        <w:t>řád,</w:t>
      </w:r>
      <w:r>
        <w:t xml:space="preserve"> předpisy a pokyny školy k ochraně zdraví a bezpečnosti, s nimiž byli seznámeni,</w:t>
      </w:r>
    </w:p>
    <w:p w:rsidR="000D156E" w:rsidRDefault="005D3FDD" w:rsidP="00565F98">
      <w:pPr>
        <w:pStyle w:val="Mjslovna"/>
        <w:numPr>
          <w:ilvl w:val="0"/>
          <w:numId w:val="4"/>
        </w:numPr>
      </w:pPr>
      <w:r>
        <w:t>plnit pokyny pedagogických pracovníků školy vydané v souladu s právními předpisy a školním řádem,</w:t>
      </w:r>
    </w:p>
    <w:p w:rsidR="000D156E" w:rsidRDefault="005D3FDD" w:rsidP="00565F98">
      <w:pPr>
        <w:pStyle w:val="Mjslovna"/>
        <w:numPr>
          <w:ilvl w:val="0"/>
          <w:numId w:val="4"/>
        </w:numPr>
      </w:pPr>
      <w:r>
        <w:t>dodržovat denní rozvrh; svévolný odchod je považován za neomluvenou absenci</w:t>
      </w:r>
      <w:r w:rsidR="003F1073">
        <w:t>.</w:t>
      </w:r>
    </w:p>
    <w:p w:rsidR="000D156E" w:rsidRDefault="005D3FDD" w:rsidP="000F41AE">
      <w:r>
        <w:t>Zákonní zástupci</w:t>
      </w:r>
      <w:r w:rsidR="00853EE7">
        <w:t xml:space="preserve"> </w:t>
      </w:r>
      <w:r>
        <w:t>žáků jsou povinni</w:t>
      </w:r>
    </w:p>
    <w:p w:rsidR="000D156E" w:rsidRDefault="005D3FDD" w:rsidP="00565F98">
      <w:pPr>
        <w:pStyle w:val="Mjslovna"/>
        <w:numPr>
          <w:ilvl w:val="0"/>
          <w:numId w:val="5"/>
        </w:numPr>
      </w:pPr>
      <w:r>
        <w:t>zajistit, aby žák docházel řádně do školy,</w:t>
      </w:r>
    </w:p>
    <w:p w:rsidR="000D156E" w:rsidRDefault="005D3FDD" w:rsidP="00565F98">
      <w:pPr>
        <w:pStyle w:val="Mjslovna"/>
        <w:numPr>
          <w:ilvl w:val="0"/>
          <w:numId w:val="5"/>
        </w:numPr>
      </w:pPr>
      <w:r>
        <w:t>na vyzvání ředitele školy se osobně zúčastnit projednání závažných otázek týkajících se výchovy a vzdělávání žáka,</w:t>
      </w:r>
    </w:p>
    <w:p w:rsidR="000D156E" w:rsidRDefault="005D3FDD" w:rsidP="00565F98">
      <w:pPr>
        <w:pStyle w:val="Mjslovna"/>
        <w:numPr>
          <w:ilvl w:val="0"/>
          <w:numId w:val="5"/>
        </w:numPr>
      </w:pPr>
      <w:r>
        <w:t>informovat školu o změně zdravotní způsobilosti, zdravotních obtížích žáka nebo jiných závažných skutečnostech, které by mohly mít vliv na průběh vzdělávání,</w:t>
      </w:r>
    </w:p>
    <w:p w:rsidR="000D156E" w:rsidRDefault="005D3FDD" w:rsidP="00565F98">
      <w:pPr>
        <w:pStyle w:val="Mjslovna"/>
        <w:numPr>
          <w:ilvl w:val="0"/>
          <w:numId w:val="5"/>
        </w:numPr>
      </w:pPr>
      <w:r>
        <w:t>dokládat důvody nepřítomnosti žáka ve vyučování v souladu s podmínkami stanovenými školním řádem,</w:t>
      </w:r>
    </w:p>
    <w:p w:rsidR="000D156E" w:rsidRDefault="005D3FDD" w:rsidP="00565F98">
      <w:pPr>
        <w:pStyle w:val="Mjslovna"/>
        <w:numPr>
          <w:ilvl w:val="0"/>
          <w:numId w:val="5"/>
        </w:numPr>
      </w:pPr>
      <w:r>
        <w:t>oznamovat škole a školskému zařízení údaje podle zákona</w:t>
      </w:r>
      <w:r w:rsidRPr="000F41AE">
        <w:rPr>
          <w:vertAlign w:val="superscript"/>
        </w:rPr>
        <w:t>1)</w:t>
      </w:r>
      <w:r w:rsidRPr="00A945EC">
        <w:t xml:space="preserve"> </w:t>
      </w:r>
      <w:r>
        <w:t>a další údaje, které jsou podstatné pro průběh vzdělávání nebo bezpečnost dítěte a žáka, a změny v těchto údajích.</w:t>
      </w:r>
    </w:p>
    <w:p w:rsidR="000D156E" w:rsidRPr="000F41AE" w:rsidRDefault="005D3FDD" w:rsidP="000F41AE">
      <w:pPr>
        <w:ind w:left="219" w:firstLine="708"/>
        <w:rPr>
          <w:i/>
          <w:sz w:val="16"/>
          <w:szCs w:val="16"/>
        </w:rPr>
      </w:pPr>
      <w:r w:rsidRPr="000F41AE">
        <w:rPr>
          <w:i/>
          <w:sz w:val="16"/>
          <w:szCs w:val="16"/>
        </w:rPr>
        <w:t xml:space="preserve">Pozn.: 1)§ 28 odst 2, 3 </w:t>
      </w:r>
      <w:proofErr w:type="gramStart"/>
      <w:r w:rsidRPr="000F41AE">
        <w:rPr>
          <w:i/>
          <w:sz w:val="16"/>
          <w:szCs w:val="16"/>
        </w:rPr>
        <w:t>zák.č.</w:t>
      </w:r>
      <w:proofErr w:type="gramEnd"/>
      <w:r w:rsidRPr="000F41AE">
        <w:rPr>
          <w:i/>
          <w:sz w:val="16"/>
          <w:szCs w:val="16"/>
        </w:rPr>
        <w:t xml:space="preserve"> 561/2004 Sb.,školský zákon</w:t>
      </w:r>
    </w:p>
    <w:p w:rsidR="00CE6A12" w:rsidRDefault="00CE6A12" w:rsidP="00CE6A12">
      <w:pPr>
        <w:pStyle w:val="MjNadpis1dekprvn"/>
      </w:pPr>
      <w:r>
        <w:t>Čl. 4</w:t>
      </w:r>
    </w:p>
    <w:p w:rsidR="00853EE7" w:rsidRDefault="005D3FDD" w:rsidP="00CE6A12">
      <w:pPr>
        <w:pStyle w:val="MjNadpis1dekdruh"/>
      </w:pPr>
      <w:r>
        <w:t>Postup při uvolňování a omlouvání žáků z vyučování</w:t>
      </w:r>
    </w:p>
    <w:p w:rsidR="000D156E" w:rsidRDefault="00810F72" w:rsidP="000D156E">
      <w:pPr>
        <w:pStyle w:val="Mjslovn1"/>
      </w:pPr>
      <w:r>
        <w:t>U</w:t>
      </w:r>
      <w:r w:rsidR="005D3FDD">
        <w:t>volnění žáka ze školního vyučování je možné pouze za těchto podmínek</w:t>
      </w:r>
      <w:r>
        <w:t>:</w:t>
      </w:r>
    </w:p>
    <w:p w:rsidR="00853EE7" w:rsidRDefault="005D3FDD" w:rsidP="00565F98">
      <w:pPr>
        <w:pStyle w:val="Mjslovna"/>
        <w:numPr>
          <w:ilvl w:val="0"/>
          <w:numId w:val="6"/>
        </w:numPr>
      </w:pPr>
      <w:r>
        <w:t>nepřítomnost</w:t>
      </w:r>
      <w:r w:rsidR="00853EE7">
        <w:t xml:space="preserve"> </w:t>
      </w:r>
      <w:r>
        <w:t>žáka</w:t>
      </w:r>
      <w:r w:rsidR="00853EE7">
        <w:t xml:space="preserve"> </w:t>
      </w:r>
      <w:r>
        <w:t xml:space="preserve">ve škole omlouvá v souladu s platnými právními předpisy zákonný zástupce žáka, a to do 3 </w:t>
      </w:r>
      <w:r w:rsidR="007F19E6">
        <w:t xml:space="preserve">kalendářních </w:t>
      </w:r>
      <w:r>
        <w:t>dnů</w:t>
      </w:r>
      <w:r w:rsidR="00853EE7">
        <w:t xml:space="preserve"> </w:t>
      </w:r>
      <w:r>
        <w:t>od počátku nepřítomnosti žáka</w:t>
      </w:r>
      <w:r w:rsidR="00477407">
        <w:t>,</w:t>
      </w:r>
    </w:p>
    <w:p w:rsidR="00853EE7" w:rsidRDefault="00477407" w:rsidP="00565F98">
      <w:pPr>
        <w:pStyle w:val="Mjslovna"/>
        <w:numPr>
          <w:ilvl w:val="0"/>
          <w:numId w:val="6"/>
        </w:numPr>
      </w:pPr>
      <w:r>
        <w:t>š</w:t>
      </w:r>
      <w:r w:rsidR="005D3FDD">
        <w:t>kola může požadovat, pokud to považuje za nezbytné (</w:t>
      </w:r>
      <w:r w:rsidR="005D3FDD" w:rsidRPr="009D7877">
        <w:t>především v případě časté nepřítomnosti žáka nasvědčující zanedbávání školní docházky),</w:t>
      </w:r>
      <w:r w:rsidR="005D3FDD" w:rsidRPr="0045530E">
        <w:t xml:space="preserve"> </w:t>
      </w:r>
      <w:r w:rsidR="005D3FDD" w:rsidRPr="009D7877">
        <w:t xml:space="preserve">doložení </w:t>
      </w:r>
      <w:r w:rsidR="005D3FDD">
        <w:t>nepřítomnosti žáka z důvodu nemoci ošetřujícím lékařem žáka, resp. praktickým lékařem pro děti a dorost, a to jako součást omluvenky vy</w:t>
      </w:r>
      <w:r w:rsidR="00513E93">
        <w:t>stavené zákonným zástupcem žáka</w:t>
      </w:r>
      <w:r w:rsidR="003F1073">
        <w:t>,</w:t>
      </w:r>
    </w:p>
    <w:p w:rsidR="00B4588E" w:rsidRDefault="00477407" w:rsidP="00565F98">
      <w:pPr>
        <w:pStyle w:val="Mjslovna"/>
        <w:numPr>
          <w:ilvl w:val="0"/>
          <w:numId w:val="6"/>
        </w:numPr>
      </w:pPr>
      <w:r>
        <w:t>p</w:t>
      </w:r>
      <w:r w:rsidR="005D3FDD">
        <w:t>okud jsou předem známy důvody nepřítomnosti žáka, oznamuje zákonný zástupce žáka nepřítomnost</w:t>
      </w:r>
      <w:r w:rsidR="00853EE7">
        <w:t xml:space="preserve"> </w:t>
      </w:r>
      <w:r w:rsidR="005D3FDD">
        <w:t>s</w:t>
      </w:r>
      <w:r>
        <w:t> </w:t>
      </w:r>
      <w:r w:rsidR="005D3FDD">
        <w:t>předstihem</w:t>
      </w:r>
      <w:r>
        <w:t>,</w:t>
      </w:r>
      <w:r w:rsidR="00B4588E">
        <w:t xml:space="preserve"> </w:t>
      </w:r>
    </w:p>
    <w:p w:rsidR="00853EE7" w:rsidRDefault="00B4588E" w:rsidP="00565F98">
      <w:pPr>
        <w:pStyle w:val="Mjslovna"/>
        <w:numPr>
          <w:ilvl w:val="0"/>
          <w:numId w:val="6"/>
        </w:numPr>
      </w:pPr>
      <w:r>
        <w:lastRenderedPageBreak/>
        <w:t>odchod žáka z vyučování před jeho ukončením je možný pouze na základě písemné omluvy zákonného zástupce, kterou žák předloží vyučujícímu hodiny (při uvolnění na 1 hodinu), nebo třídnímu učiteli (při uvolnění na více hodin),</w:t>
      </w:r>
    </w:p>
    <w:p w:rsidR="00B4588E" w:rsidRDefault="00477407" w:rsidP="00B4588E">
      <w:pPr>
        <w:pStyle w:val="Mjslovna"/>
        <w:numPr>
          <w:ilvl w:val="0"/>
          <w:numId w:val="6"/>
        </w:numPr>
        <w:jc w:val="left"/>
      </w:pPr>
      <w:r>
        <w:t>p</w:t>
      </w:r>
      <w:r w:rsidR="00787058">
        <w:t>ři uvolňování žáka</w:t>
      </w:r>
      <w:r w:rsidR="005D3FDD">
        <w:t xml:space="preserve"> z vyučování </w:t>
      </w:r>
      <w:r w:rsidR="005D3FDD" w:rsidRPr="00574822">
        <w:t xml:space="preserve">z předem známých důvodů </w:t>
      </w:r>
      <w:r w:rsidR="00787058">
        <w:t xml:space="preserve">předkládá zákonný zástupce žáka písemnou žádost třídnímu učiteli nebo učiteli. V žádosti je </w:t>
      </w:r>
      <w:proofErr w:type="gramStart"/>
      <w:r w:rsidR="00787058">
        <w:t>uvedeno</w:t>
      </w:r>
      <w:r w:rsidR="005A2665">
        <w:t xml:space="preserve">, </w:t>
      </w:r>
      <w:r w:rsidR="00787058">
        <w:t xml:space="preserve"> za</w:t>
      </w:r>
      <w:proofErr w:type="gramEnd"/>
      <w:r w:rsidR="00787058">
        <w:t xml:space="preserve"> jakých podmínek žák odchází:</w:t>
      </w:r>
      <w:r w:rsidR="000D156E">
        <w:br/>
      </w:r>
      <w:r w:rsidR="00757DDB">
        <w:t xml:space="preserve"> </w:t>
      </w:r>
      <w:r w:rsidR="005D3FDD" w:rsidRPr="00574822">
        <w:t>- zákonn</w:t>
      </w:r>
      <w:r w:rsidR="005D3FDD">
        <w:t>ý</w:t>
      </w:r>
      <w:r w:rsidR="005D3FDD" w:rsidRPr="00574822">
        <w:t xml:space="preserve"> zástupc</w:t>
      </w:r>
      <w:r w:rsidR="005D3FDD">
        <w:t>e</w:t>
      </w:r>
      <w:r w:rsidR="005D3FDD" w:rsidRPr="00574822">
        <w:t xml:space="preserve"> si osobně vyzvedn</w:t>
      </w:r>
      <w:r w:rsidR="005D3FDD">
        <w:t>e</w:t>
      </w:r>
      <w:r w:rsidR="005D3FDD" w:rsidRPr="00574822">
        <w:t xml:space="preserve"> žák</w:t>
      </w:r>
      <w:r w:rsidR="005D3FDD">
        <w:t>a</w:t>
      </w:r>
      <w:r w:rsidR="005D3FDD" w:rsidRPr="00574822">
        <w:t xml:space="preserve"> v budově školy</w:t>
      </w:r>
      <w:r w:rsidR="000D156E">
        <w:br/>
      </w:r>
      <w:r w:rsidR="005D3FDD" w:rsidRPr="00574822">
        <w:t xml:space="preserve"> - </w:t>
      </w:r>
      <w:r w:rsidR="005D3FDD">
        <w:t xml:space="preserve">zákonný zástupce </w:t>
      </w:r>
      <w:r w:rsidR="00757DDB">
        <w:t>žádá</w:t>
      </w:r>
      <w:r w:rsidR="005D3FDD" w:rsidRPr="00574822">
        <w:t>, aby žá</w:t>
      </w:r>
      <w:r w:rsidR="005D3FDD">
        <w:t>k</w:t>
      </w:r>
      <w:r w:rsidR="005D3FDD" w:rsidRPr="00574822">
        <w:t xml:space="preserve"> opustil budovu školy s</w:t>
      </w:r>
      <w:r w:rsidR="005D3FDD">
        <w:t xml:space="preserve">ám - den, hodina, </w:t>
      </w:r>
      <w:r w:rsidR="00757DDB">
        <w:t xml:space="preserve">datum a </w:t>
      </w:r>
      <w:r w:rsidR="00787058">
        <w:t>podpis</w:t>
      </w:r>
      <w:r w:rsidR="00853EE7">
        <w:t xml:space="preserve"> </w:t>
      </w:r>
      <w:r w:rsidR="00787058">
        <w:t>zákonného zástupce</w:t>
      </w:r>
      <w:r>
        <w:t>,</w:t>
      </w:r>
    </w:p>
    <w:p w:rsidR="005D3FDD" w:rsidRDefault="00477407" w:rsidP="00565F98">
      <w:pPr>
        <w:pStyle w:val="Mjslovna"/>
        <w:numPr>
          <w:ilvl w:val="0"/>
          <w:numId w:val="6"/>
        </w:numPr>
      </w:pPr>
      <w:r>
        <w:t>p</w:t>
      </w:r>
      <w:r w:rsidR="005D3FDD">
        <w:t>ři uvolňování žáka z vyučování na dobu delší než 5 pracovních dnů předkládá zákonný zástupce žáka písemnou žádost řediteli školy</w:t>
      </w:r>
      <w:r w:rsidR="00513E93">
        <w:t>,</w:t>
      </w:r>
    </w:p>
    <w:p w:rsidR="000D156E" w:rsidRDefault="00477407" w:rsidP="00565F98">
      <w:pPr>
        <w:pStyle w:val="Mjslovna"/>
        <w:numPr>
          <w:ilvl w:val="0"/>
          <w:numId w:val="6"/>
        </w:numPr>
      </w:pPr>
      <w:r>
        <w:t>p</w:t>
      </w:r>
      <w:r w:rsidR="005D3FDD">
        <w:t>okud se žák nemůže ze zdravotních či jiných důvodů</w:t>
      </w:r>
      <w:r w:rsidR="00853EE7">
        <w:t xml:space="preserve"> </w:t>
      </w:r>
      <w:r w:rsidR="005D3FDD">
        <w:t>zúčastňovat vyučování, předloží zákonný zástupce žáka písemnou žádost o uvolnění s přiloženým lékařským doporučením. Je-li daná vyučovací hodina v rozvrhu hodin</w:t>
      </w:r>
      <w:r w:rsidR="00853EE7">
        <w:t xml:space="preserve"> </w:t>
      </w:r>
      <w:r w:rsidR="005D3FDD">
        <w:t>koncovou hodinou, nemusí být žák fyzicky přítomen, a to v případě, podá-li zákonný zástupce žáka žádost</w:t>
      </w:r>
      <w:r>
        <w:t>,</w:t>
      </w:r>
    </w:p>
    <w:p w:rsidR="00853EE7" w:rsidRDefault="005D3FDD" w:rsidP="00565F98">
      <w:pPr>
        <w:pStyle w:val="Mjslovna"/>
        <w:numPr>
          <w:ilvl w:val="0"/>
          <w:numId w:val="6"/>
        </w:numPr>
      </w:pPr>
      <w:r>
        <w:t>zákonný zástupce žáka informuje školu o přestupu žáka na jinou školu</w:t>
      </w:r>
      <w:r w:rsidR="00810F72">
        <w:t>.</w:t>
      </w:r>
    </w:p>
    <w:p w:rsidR="000D156E" w:rsidRDefault="00810F72" w:rsidP="000D156E">
      <w:pPr>
        <w:pStyle w:val="Mjslovn1"/>
      </w:pPr>
      <w:r>
        <w:t>Š</w:t>
      </w:r>
      <w:r w:rsidR="005D3FDD">
        <w:t>kolní docházku (omluvenou a neomluvenou nepřítomnost) žáků své třídy eviduje třídní učitel.</w:t>
      </w:r>
    </w:p>
    <w:p w:rsidR="000D156E" w:rsidRDefault="005D3FDD" w:rsidP="000D156E">
      <w:pPr>
        <w:pStyle w:val="Mjslovn1"/>
      </w:pPr>
      <w:r w:rsidRPr="003B70CB">
        <w:t>V případě podezření z nevěrohodnosti dokladu potvrzujícího důvod nepřítomnosti žáka se může ředitel školy v dané věci obrátit na zákonného zástupce</w:t>
      </w:r>
      <w:r w:rsidR="00853EE7">
        <w:t xml:space="preserve"> </w:t>
      </w:r>
      <w:r w:rsidRPr="003B70CB">
        <w:t>žáka, nebo požádat o spolupráci věcně příslušný správní orgán. Během období, kdy škola vyhodnocuje neomluvenou nepřítomnost žáka, může ředitel školy v zájmu zjištění pravé příčiny absence žáka a jejího odstranění požádat o spolupráci odborníky z oblasti pedagogicko-psychologického poradenství, popř. orgány sociálně-právní ochrany dětí.</w:t>
      </w:r>
    </w:p>
    <w:p w:rsidR="00853EE7" w:rsidRDefault="00810F72" w:rsidP="000D156E">
      <w:pPr>
        <w:pStyle w:val="Mjslovn1"/>
      </w:pPr>
      <w:r>
        <w:t>O</w:t>
      </w:r>
      <w:r w:rsidR="005D3FDD">
        <w:t xml:space="preserve"> neomluvené i zvýšené omluvené nepřítomnosti informuje třídní učitel výchovného poradce, který tyto údaje vyhodnocuje. Při zvýšené omluvené nepřítomnosti ověřuje její věrohodnost. Neomluvenou nepřítomnost</w:t>
      </w:r>
      <w:r w:rsidR="00853EE7">
        <w:t xml:space="preserve"> </w:t>
      </w:r>
      <w:r w:rsidR="005D3FDD">
        <w:t>do 10 neomluvených hodin řeší se zákonným zástupcem žáka</w:t>
      </w:r>
      <w:r w:rsidR="00853EE7">
        <w:t xml:space="preserve"> </w:t>
      </w:r>
      <w:r w:rsidR="005D3FDD">
        <w:t xml:space="preserve">třídní učitel formou pohovoru, </w:t>
      </w:r>
      <w:r w:rsidR="005D3FDD" w:rsidRPr="009D7877">
        <w:t>na který je zákonný zástupce</w:t>
      </w:r>
      <w:r w:rsidR="00853EE7">
        <w:t xml:space="preserve"> </w:t>
      </w:r>
      <w:r w:rsidR="005D3FDD" w:rsidRPr="009D7877">
        <w:t>pozván doporučeným dopisem.</w:t>
      </w:r>
      <w:r w:rsidR="005D3FDD">
        <w:t xml:space="preserve"> Projedná důvod nepřítomnosti žáka a způsob omlouvání jeho nepřítomnosti a upozorní na povinnost stanovenou zákonem. Seznámí zákonného zástupce</w:t>
      </w:r>
      <w:r w:rsidR="00853EE7">
        <w:t xml:space="preserve"> </w:t>
      </w:r>
      <w:r w:rsidR="005D3FDD">
        <w:t xml:space="preserve">s možnými důsledky v případě nárůstu neomluvené nepřítomnosti. </w:t>
      </w:r>
      <w:r w:rsidR="005D3FDD" w:rsidRPr="00757DDB">
        <w:t>Provede zápis z pohovoru, do něhož uvede způsob nápravy dohodnutý se zákonným zástupcem. Zákonný zástupce</w:t>
      </w:r>
      <w:r w:rsidR="00853EE7">
        <w:t xml:space="preserve"> </w:t>
      </w:r>
      <w:r w:rsidR="005D3FDD" w:rsidRPr="00757DDB">
        <w:t>zápis podepíše a obdrží kopii zápisu. Případné odmítnutí podpisu nebo převzetí zápisu zákonným zás</w:t>
      </w:r>
      <w:r>
        <w:t>tupcem</w:t>
      </w:r>
      <w:r w:rsidR="00853EE7">
        <w:t xml:space="preserve"> </w:t>
      </w:r>
      <w:r>
        <w:t>se do zápisu zaznamená.</w:t>
      </w:r>
    </w:p>
    <w:p w:rsidR="000D156E" w:rsidRDefault="00810F72" w:rsidP="000D156E">
      <w:pPr>
        <w:pStyle w:val="Mjslovn1"/>
      </w:pPr>
      <w:r>
        <w:t>P</w:t>
      </w:r>
      <w:r w:rsidR="005D3FDD">
        <w:t>ři počtu neomluvených hodin nad 10 hodin svolává ředitel školy školní výchovnou komisi, které se dle závažnosti a charakteru nepřítomnosti žáka účastní: vedení školy, zákonný zástupce, třídní učitel, výchovný poradce, zástupce orgánu sociálně-právní ochrany dětí, školní metodik protidrogové prevence, popř. další odborníci a zástupce školské rady.</w:t>
      </w:r>
    </w:p>
    <w:p w:rsidR="000D156E" w:rsidRDefault="005D3FDD" w:rsidP="000D156E">
      <w:pPr>
        <w:pStyle w:val="Mjslovn1"/>
      </w:pPr>
      <w:r>
        <w:t>Pozvání zákonných zástupců na jednání školní výchovné komise se provádí doporučeným dopisem. O průběhu a závěrech jednání školní výchovné komise se provede zápis, který zúčastněné osoby podepíší. Případná neúčast nebo odmítnutí podpisu zákonnými zástupci se v zápisu zaznamená. Každý účastník jednání obdrží kopii zápisu.</w:t>
      </w:r>
    </w:p>
    <w:p w:rsidR="00853EE7" w:rsidRDefault="00810F72" w:rsidP="000D156E">
      <w:pPr>
        <w:pStyle w:val="Mjslovn1"/>
      </w:pPr>
      <w:r>
        <w:t>V</w:t>
      </w:r>
      <w:r w:rsidR="005D3FDD">
        <w:t xml:space="preserve"> případě, že neomluvená nepřítomnost žáka přesáhne 25 hodin, ředitel školy zašle bezodkladně oznámení o pokračující absenci s náležitou dokumentací příslušnému orgán</w:t>
      </w:r>
      <w:r w:rsidR="00DB4762">
        <w:t>u sociálně-právní ochrany dětí.</w:t>
      </w:r>
    </w:p>
    <w:p w:rsidR="00853EE7" w:rsidRDefault="00DB4762" w:rsidP="000D156E">
      <w:pPr>
        <w:pStyle w:val="Mjslovn1"/>
      </w:pPr>
      <w:r>
        <w:lastRenderedPageBreak/>
        <w:t>V</w:t>
      </w:r>
      <w:r w:rsidR="005D3FDD">
        <w:t xml:space="preserve"> případě opakované absence v průběhu školního roku ředitel školy pošle druhé oznámení o zanedbání školní docházky s náležitou dokumentací příslušnému orgánu sociálně-právní ochrany dětí a </w:t>
      </w:r>
      <w:r w:rsidR="005D3FDD" w:rsidRPr="006535A3">
        <w:t>dále tuto skutečnost oznámí Policii ČR</w:t>
      </w:r>
      <w:r w:rsidR="00810F72">
        <w:t>.</w:t>
      </w:r>
    </w:p>
    <w:p w:rsidR="000D156E" w:rsidRDefault="00D46989" w:rsidP="007C67D0">
      <w:pPr>
        <w:pStyle w:val="MjNadpis2"/>
      </w:pPr>
      <w:r>
        <w:t>Část II.</w:t>
      </w:r>
    </w:p>
    <w:p w:rsidR="00825CF6" w:rsidRDefault="00825CF6" w:rsidP="00825CF6">
      <w:pPr>
        <w:pStyle w:val="MjNadpis1dekprvn"/>
      </w:pPr>
      <w:r>
        <w:t>Čl. 5</w:t>
      </w:r>
    </w:p>
    <w:p w:rsidR="000D156E" w:rsidRDefault="00D46989" w:rsidP="00825CF6">
      <w:pPr>
        <w:pStyle w:val="MjNadpis1dekdruh"/>
      </w:pPr>
      <w:r>
        <w:t>Provoz a vnitřní režim školy</w:t>
      </w:r>
    </w:p>
    <w:p w:rsidR="004C041F" w:rsidRPr="00574822" w:rsidRDefault="004C041F" w:rsidP="005637B7">
      <w:pPr>
        <w:rPr>
          <w:b/>
        </w:rPr>
      </w:pPr>
      <w:r>
        <w:rPr>
          <w:b/>
        </w:rPr>
        <w:t>Školní budovy</w:t>
      </w:r>
    </w:p>
    <w:p w:rsidR="005A2085" w:rsidRDefault="005A2085" w:rsidP="00D04CCA">
      <w:pPr>
        <w:pStyle w:val="Mjslovna"/>
        <w:numPr>
          <w:ilvl w:val="0"/>
          <w:numId w:val="7"/>
        </w:numPr>
      </w:pPr>
      <w:r>
        <w:t>žákům je umožněn vstu</w:t>
      </w:r>
      <w:r w:rsidR="003D25AE">
        <w:t>p</w:t>
      </w:r>
      <w:r>
        <w:t xml:space="preserve"> do budovy od </w:t>
      </w:r>
      <w:r w:rsidR="005637B7" w:rsidRPr="00574822">
        <w:t>7</w:t>
      </w:r>
      <w:r>
        <w:t>:</w:t>
      </w:r>
      <w:r w:rsidR="005637B7" w:rsidRPr="00A945EC">
        <w:t>40</w:t>
      </w:r>
      <w:r w:rsidR="005637B7" w:rsidRPr="00574822">
        <w:t xml:space="preserve"> hodin</w:t>
      </w:r>
      <w:r w:rsidR="00D1686F">
        <w:t>,</w:t>
      </w:r>
    </w:p>
    <w:p w:rsidR="005637B7" w:rsidRPr="00204401" w:rsidRDefault="00D1686F" w:rsidP="00565F98">
      <w:pPr>
        <w:pStyle w:val="Mjslovna"/>
        <w:numPr>
          <w:ilvl w:val="0"/>
          <w:numId w:val="7"/>
        </w:numPr>
      </w:pPr>
      <w:r>
        <w:t>ž</w:t>
      </w:r>
      <w:r w:rsidR="005637B7" w:rsidRPr="00574822">
        <w:t xml:space="preserve">áci přicházejí na vyučování včas, </w:t>
      </w:r>
      <w:r w:rsidR="00167ABD">
        <w:t xml:space="preserve">na dopolední vyučování jsou </w:t>
      </w:r>
      <w:r w:rsidR="005637B7">
        <w:t>ve třídě</w:t>
      </w:r>
      <w:r w:rsidR="00853EE7">
        <w:t xml:space="preserve"> </w:t>
      </w:r>
      <w:r w:rsidR="00204401">
        <w:t xml:space="preserve">nejpozději </w:t>
      </w:r>
      <w:r w:rsidR="005A2665">
        <w:t>v 7:</w:t>
      </w:r>
      <w:r w:rsidR="005637B7" w:rsidRPr="00204401">
        <w:t>55 hodin</w:t>
      </w:r>
      <w:r>
        <w:t>, tedy 5 minut před začátkem vyučování,</w:t>
      </w:r>
    </w:p>
    <w:p w:rsidR="00B74AB4" w:rsidRPr="00B74AB4" w:rsidRDefault="00D1686F" w:rsidP="00565F98">
      <w:pPr>
        <w:pStyle w:val="Mjslovna"/>
        <w:numPr>
          <w:ilvl w:val="0"/>
          <w:numId w:val="7"/>
        </w:numPr>
      </w:pPr>
      <w:r>
        <w:t>ž</w:t>
      </w:r>
      <w:r w:rsidR="00B74AB4" w:rsidRPr="00B74AB4">
        <w:t>áci chodí d</w:t>
      </w:r>
      <w:r>
        <w:t>o školy slušně a čistě oblečeni,</w:t>
      </w:r>
    </w:p>
    <w:p w:rsidR="005637B7" w:rsidRDefault="00D1686F" w:rsidP="00565F98">
      <w:pPr>
        <w:pStyle w:val="Mjslovna"/>
        <w:numPr>
          <w:ilvl w:val="0"/>
          <w:numId w:val="7"/>
        </w:numPr>
      </w:pPr>
      <w:r>
        <w:t>p</w:t>
      </w:r>
      <w:r w:rsidR="005637B7" w:rsidRPr="00574822">
        <w:t>o příchodu do budovy si žáci odkládají obuv a svršky v šatnách a ihned po přezutí odcházejí do učeben. V šatnách s</w:t>
      </w:r>
      <w:r w:rsidR="00204401">
        <w:t>e</w:t>
      </w:r>
      <w:r w:rsidR="003D25AE">
        <w:t> nezdržují</w:t>
      </w:r>
      <w:r>
        <w:t>,</w:t>
      </w:r>
    </w:p>
    <w:p w:rsidR="00110E8D" w:rsidRPr="00574822" w:rsidRDefault="00D1686F" w:rsidP="00565F98">
      <w:pPr>
        <w:pStyle w:val="Mjslovna"/>
        <w:numPr>
          <w:ilvl w:val="0"/>
          <w:numId w:val="7"/>
        </w:numPr>
      </w:pPr>
      <w:r>
        <w:t>ž</w:t>
      </w:r>
      <w:r w:rsidR="00110E8D">
        <w:t>á</w:t>
      </w:r>
      <w:r w:rsidR="00110E8D" w:rsidRPr="00574822">
        <w:t>ci jsou povinni se přezouvat, dbát na hygienu zvlášť před jídlem a po použití toalet</w:t>
      </w:r>
      <w:r w:rsidR="003F1073">
        <w:t>,</w:t>
      </w:r>
    </w:p>
    <w:p w:rsidR="005637B7" w:rsidRDefault="00D1686F" w:rsidP="00565F98">
      <w:pPr>
        <w:pStyle w:val="Mjslovna"/>
        <w:numPr>
          <w:ilvl w:val="0"/>
          <w:numId w:val="7"/>
        </w:numPr>
      </w:pPr>
      <w:r>
        <w:t>š</w:t>
      </w:r>
      <w:r w:rsidR="005637B7" w:rsidRPr="00574822">
        <w:t xml:space="preserve">atny s odloženými svršky žáků se </w:t>
      </w:r>
      <w:r w:rsidR="00C27E12">
        <w:t xml:space="preserve">na Benešově ulici </w:t>
      </w:r>
      <w:r w:rsidR="003D25AE">
        <w:t>uzamykají v 7:</w:t>
      </w:r>
      <w:r w:rsidR="005637B7" w:rsidRPr="00A945EC">
        <w:t>55</w:t>
      </w:r>
      <w:r w:rsidR="005637B7" w:rsidRPr="00574822">
        <w:t xml:space="preserve"> hodin. Do</w:t>
      </w:r>
      <w:r w:rsidR="005637B7">
        <w:t>hlížející</w:t>
      </w:r>
      <w:r w:rsidR="005637B7" w:rsidRPr="00574822">
        <w:t xml:space="preserve"> </w:t>
      </w:r>
      <w:r w:rsidR="0068116E">
        <w:t>pedagog p</w:t>
      </w:r>
      <w:r w:rsidR="005637B7" w:rsidRPr="00574822">
        <w:t xml:space="preserve">rovádí kontrolu uzamčení šaten. Šatny </w:t>
      </w:r>
      <w:r w:rsidR="0068116E">
        <w:t>nebo šatní skříňky</w:t>
      </w:r>
      <w:r w:rsidR="008700C9">
        <w:t xml:space="preserve"> js</w:t>
      </w:r>
      <w:r w:rsidR="005637B7" w:rsidRPr="00574822">
        <w:t>ou po dobu dopoledního vyučování uzamčeny,</w:t>
      </w:r>
      <w:r w:rsidR="0068116E">
        <w:t xml:space="preserve"> klíče od šaten jsou umístěny na recepci ško</w:t>
      </w:r>
      <w:r w:rsidR="008700C9">
        <w:t>ly</w:t>
      </w:r>
      <w:r>
        <w:t>,</w:t>
      </w:r>
      <w:r w:rsidR="00063A1D">
        <w:t xml:space="preserve"> v průběhu vyučování je vstup do šaten povolen pouze se svolením vyučujícího,</w:t>
      </w:r>
    </w:p>
    <w:p w:rsidR="008700C9" w:rsidRDefault="00D1686F" w:rsidP="00565F98">
      <w:pPr>
        <w:pStyle w:val="Mjslovna"/>
        <w:numPr>
          <w:ilvl w:val="0"/>
          <w:numId w:val="7"/>
        </w:numPr>
      </w:pPr>
      <w:r>
        <w:t>v</w:t>
      </w:r>
      <w:r w:rsidR="008700C9" w:rsidRPr="008700C9">
        <w:t> budově školy na Komenského ulici každý žák zodpovídá za vlastní zámek i klíč od šatní skříňky,</w:t>
      </w:r>
      <w:r w:rsidR="00C27E12">
        <w:t xml:space="preserve"> </w:t>
      </w:r>
      <w:r w:rsidR="008700C9" w:rsidRPr="008700C9">
        <w:t xml:space="preserve">v případě ztráty zajistí náhradu. Náhradní </w:t>
      </w:r>
      <w:r>
        <w:t>klíč je uložen na recepci školy,</w:t>
      </w:r>
    </w:p>
    <w:p w:rsidR="00110E8D" w:rsidRPr="00574822" w:rsidRDefault="00D1686F" w:rsidP="00565F98">
      <w:pPr>
        <w:pStyle w:val="Mjslovna"/>
        <w:numPr>
          <w:ilvl w:val="0"/>
          <w:numId w:val="7"/>
        </w:numPr>
      </w:pPr>
      <w:r>
        <w:t>ž</w:t>
      </w:r>
      <w:r w:rsidR="00110E8D" w:rsidRPr="00574822">
        <w:t xml:space="preserve">áci dbají na </w:t>
      </w:r>
      <w:r w:rsidR="00110E8D">
        <w:t>dostatečné zajištění svých věcí, do školy no</w:t>
      </w:r>
      <w:r w:rsidR="00B74AB4">
        <w:t>s</w:t>
      </w:r>
      <w:r w:rsidR="00110E8D">
        <w:t>í pouze věci související s výukou.</w:t>
      </w:r>
      <w:r w:rsidR="00110E8D" w:rsidRPr="00574822">
        <w:t xml:space="preserve"> Ztráty</w:t>
      </w:r>
      <w:r w:rsidR="00853EE7">
        <w:t xml:space="preserve"> </w:t>
      </w:r>
      <w:r w:rsidR="00110E8D" w:rsidRPr="00574822">
        <w:t xml:space="preserve">nahlásí neprodleně svému třídnímu učiteli nebo v kanceláři </w:t>
      </w:r>
      <w:r w:rsidR="00B74AB4">
        <w:t>školy</w:t>
      </w:r>
      <w:r>
        <w:t>,</w:t>
      </w:r>
    </w:p>
    <w:p w:rsidR="008700C9" w:rsidRPr="00E10968" w:rsidRDefault="00D1686F" w:rsidP="00565F98">
      <w:pPr>
        <w:pStyle w:val="Mjslovna"/>
        <w:numPr>
          <w:ilvl w:val="0"/>
          <w:numId w:val="7"/>
        </w:numPr>
      </w:pPr>
      <w:r>
        <w:t>d</w:t>
      </w:r>
      <w:r w:rsidR="008700C9" w:rsidRPr="00E10968">
        <w:t>opolední vyučovací část</w:t>
      </w:r>
      <w:r w:rsidR="00853EE7">
        <w:t xml:space="preserve"> </w:t>
      </w:r>
      <w:r w:rsidR="008700C9" w:rsidRPr="00E10968">
        <w:t>končí pro žáky poslední dopolední vyučovací hodinou, pro žáky stravující se ve školní jídelně ukončením oběda. V době mezi dopoledním a odpoledním</w:t>
      </w:r>
      <w:r w:rsidR="005A2085">
        <w:t xml:space="preserve"> </w:t>
      </w:r>
      <w:r w:rsidR="007572F8">
        <w:t xml:space="preserve">vyučováním </w:t>
      </w:r>
      <w:r w:rsidR="005A2085">
        <w:t>umožní škola pobyt ve studovně se zajištěným dohledem</w:t>
      </w:r>
      <w:r>
        <w:t>,</w:t>
      </w:r>
    </w:p>
    <w:p w:rsidR="005637B7" w:rsidRPr="00E10968" w:rsidRDefault="00D1686F" w:rsidP="00565F98">
      <w:pPr>
        <w:pStyle w:val="Mjslovna"/>
        <w:numPr>
          <w:ilvl w:val="0"/>
          <w:numId w:val="7"/>
        </w:numPr>
      </w:pPr>
      <w:r>
        <w:t>p</w:t>
      </w:r>
      <w:r w:rsidR="005637B7" w:rsidRPr="00E10968">
        <w:t xml:space="preserve">o skončení </w:t>
      </w:r>
      <w:r w:rsidR="00167ABD" w:rsidRPr="00E10968">
        <w:t xml:space="preserve">dopoledního </w:t>
      </w:r>
      <w:r w:rsidR="005637B7" w:rsidRPr="00E10968">
        <w:t>vyučování se již šatny nezamykají, po dobu oběda dohlíží na uložené věci v šatnách</w:t>
      </w:r>
      <w:r w:rsidR="00853EE7">
        <w:t xml:space="preserve"> </w:t>
      </w:r>
      <w:r w:rsidR="005637B7" w:rsidRPr="00E10968">
        <w:t>učitel. Po dobu odpoledního v</w:t>
      </w:r>
      <w:r>
        <w:t>yučování je šatna opět uzamčena,</w:t>
      </w:r>
    </w:p>
    <w:p w:rsidR="005637B7" w:rsidRPr="00574822" w:rsidRDefault="00D1686F" w:rsidP="00565F98">
      <w:pPr>
        <w:pStyle w:val="Mjslovna"/>
        <w:numPr>
          <w:ilvl w:val="0"/>
          <w:numId w:val="7"/>
        </w:numPr>
      </w:pPr>
      <w:r>
        <w:t>o</w:t>
      </w:r>
      <w:r w:rsidR="005637B7" w:rsidRPr="00574822">
        <w:t xml:space="preserve"> všech přestávkách je umožněno žákům procházet se po chodbě, kde je</w:t>
      </w:r>
      <w:r w:rsidR="008700C9">
        <w:t xml:space="preserve"> zajištěn dohled</w:t>
      </w:r>
      <w:r w:rsidR="005637B7" w:rsidRPr="00574822">
        <w:t xml:space="preserve"> </w:t>
      </w:r>
      <w:r w:rsidR="005637B7">
        <w:t>nad žáky</w:t>
      </w:r>
      <w:r>
        <w:t>,</w:t>
      </w:r>
    </w:p>
    <w:p w:rsidR="005637B7" w:rsidRDefault="00D1686F" w:rsidP="00565F98">
      <w:pPr>
        <w:pStyle w:val="Mjslovna"/>
        <w:numPr>
          <w:ilvl w:val="0"/>
          <w:numId w:val="7"/>
        </w:numPr>
      </w:pPr>
      <w:r>
        <w:t>m</w:t>
      </w:r>
      <w:r w:rsidR="005637B7" w:rsidRPr="00574822">
        <w:t xml:space="preserve">alá přestávka </w:t>
      </w:r>
      <w:r w:rsidR="008700C9">
        <w:t>trvá</w:t>
      </w:r>
      <w:r w:rsidR="005637B7" w:rsidRPr="00574822">
        <w:t xml:space="preserve"> 10 minut, velká přestávka 20</w:t>
      </w:r>
      <w:r w:rsidR="008700C9">
        <w:t xml:space="preserve"> </w:t>
      </w:r>
      <w:r w:rsidR="005637B7" w:rsidRPr="00574822">
        <w:t>minu</w:t>
      </w:r>
      <w:r w:rsidR="00A30097">
        <w:t>t</w:t>
      </w:r>
      <w:r w:rsidR="005637B7" w:rsidRPr="00574822">
        <w:t xml:space="preserve">, </w:t>
      </w:r>
      <w:r w:rsidR="005637B7" w:rsidRPr="003D6F82">
        <w:t>polední přestávka</w:t>
      </w:r>
      <w:r w:rsidR="00853EE7">
        <w:t xml:space="preserve"> </w:t>
      </w:r>
      <w:r w:rsidR="003D6F82" w:rsidRPr="003D6F82">
        <w:t>minimálně 50</w:t>
      </w:r>
      <w:r w:rsidR="005637B7" w:rsidRPr="003D6F82">
        <w:t xml:space="preserve"> minut.</w:t>
      </w:r>
      <w:r w:rsidR="005637B7" w:rsidRPr="00574822">
        <w:t xml:space="preserve"> Za příznivého počasí je </w:t>
      </w:r>
      <w:r w:rsidR="008700C9">
        <w:t xml:space="preserve">o velké přestávce </w:t>
      </w:r>
      <w:r w:rsidR="005637B7" w:rsidRPr="00574822">
        <w:t>možný pobyt žáků mimo budovu v areálu školy, kde je vykonáván pedagogický do</w:t>
      </w:r>
      <w:r w:rsidR="005637B7">
        <w:t>hled</w:t>
      </w:r>
      <w:r>
        <w:t>,</w:t>
      </w:r>
      <w:r w:rsidR="00063A1D">
        <w:t xml:space="preserve"> </w:t>
      </w:r>
    </w:p>
    <w:p w:rsidR="00063A1D" w:rsidRPr="00063A1D" w:rsidRDefault="00063A1D" w:rsidP="00565F98">
      <w:pPr>
        <w:pStyle w:val="Mjslovna"/>
        <w:numPr>
          <w:ilvl w:val="0"/>
          <w:numId w:val="7"/>
        </w:numPr>
      </w:pPr>
      <w:r w:rsidRPr="005A2665">
        <w:t xml:space="preserve">v případech </w:t>
      </w:r>
      <w:r w:rsidR="00C64FD3">
        <w:t>v</w:t>
      </w:r>
      <w:r w:rsidRPr="005A2665">
        <w:t xml:space="preserve">hodných zvláštního zřetele lze zkrátit některé desetiminutové přestávky na nejméně 5 minut a přestávku mezi dopoledním a odpoledním vyučováním na nejméně 30 minut. Při zkracování přestávek ředitel školy přihlédne k základním fyziologickým potřebám žáků, </w:t>
      </w:r>
    </w:p>
    <w:p w:rsidR="00063A1D" w:rsidRPr="00063A1D" w:rsidRDefault="00063A1D" w:rsidP="00565F98">
      <w:pPr>
        <w:pStyle w:val="Mjslovna"/>
        <w:numPr>
          <w:ilvl w:val="0"/>
          <w:numId w:val="7"/>
        </w:numPr>
      </w:pPr>
      <w:r>
        <w:t>p</w:t>
      </w:r>
      <w:r w:rsidRPr="00640C76">
        <w:t>ři organizaci výuky jinak než ve vyučovacích hodinách stanoví zařazení a d</w:t>
      </w:r>
      <w:r w:rsidR="007572F8">
        <w:t>élku přestávek pedagog pověřený</w:t>
      </w:r>
      <w:r w:rsidR="005A2665">
        <w:t xml:space="preserve"> </w:t>
      </w:r>
      <w:r w:rsidRPr="00640C76">
        <w:t>vedením akce podle charakteru činnosti a s přihlédnutím k základ</w:t>
      </w:r>
      <w:r>
        <w:t>ním fyziologickým potřebám žáků,</w:t>
      </w:r>
    </w:p>
    <w:p w:rsidR="005637B7" w:rsidRDefault="00D1686F" w:rsidP="00565F98">
      <w:pPr>
        <w:pStyle w:val="Mjslovna"/>
        <w:numPr>
          <w:ilvl w:val="0"/>
          <w:numId w:val="7"/>
        </w:numPr>
      </w:pPr>
      <w:r w:rsidRPr="00063A1D">
        <w:t>d</w:t>
      </w:r>
      <w:r w:rsidR="005637B7" w:rsidRPr="00063A1D">
        <w:t>o učeben a odborných pracoven</w:t>
      </w:r>
      <w:r w:rsidR="005637B7" w:rsidRPr="00574822">
        <w:t xml:space="preserve"> odvádí žáky učitel daného předmětu</w:t>
      </w:r>
      <w:r>
        <w:t>,</w:t>
      </w:r>
    </w:p>
    <w:p w:rsidR="00F067E2" w:rsidRDefault="00D1686F" w:rsidP="00565F98">
      <w:pPr>
        <w:pStyle w:val="Mjslovna"/>
        <w:numPr>
          <w:ilvl w:val="0"/>
          <w:numId w:val="7"/>
        </w:numPr>
      </w:pPr>
      <w:r>
        <w:t>v</w:t>
      </w:r>
      <w:r w:rsidR="00F067E2">
        <w:t xml:space="preserve"> odborných </w:t>
      </w:r>
      <w:r w:rsidR="007572F8">
        <w:t>učebnách, pracovnách, tělocvičně, cvičebně</w:t>
      </w:r>
      <w:r w:rsidR="00F067E2">
        <w:t xml:space="preserve"> či školním hřišti platí vlastní řády učebe</w:t>
      </w:r>
      <w:r>
        <w:t>n, pracoven, tělocvičny, hřiště,</w:t>
      </w:r>
    </w:p>
    <w:p w:rsidR="00D1686F" w:rsidRDefault="00D1686F" w:rsidP="00565F98">
      <w:pPr>
        <w:pStyle w:val="Mjslovna"/>
        <w:numPr>
          <w:ilvl w:val="0"/>
          <w:numId w:val="7"/>
        </w:numPr>
      </w:pPr>
      <w:r>
        <w:lastRenderedPageBreak/>
        <w:t>z</w:t>
      </w:r>
      <w:r w:rsidR="00DE5745">
        <w:t>ákonní zástupci</w:t>
      </w:r>
      <w:r w:rsidR="005637B7">
        <w:t xml:space="preserve"> mohou</w:t>
      </w:r>
      <w:r w:rsidR="00853EE7">
        <w:t xml:space="preserve"> </w:t>
      </w:r>
      <w:r w:rsidR="005637B7">
        <w:t>žádat informace o dítěti</w:t>
      </w:r>
      <w:r w:rsidR="00853EE7">
        <w:t xml:space="preserve"> </w:t>
      </w:r>
      <w:r w:rsidR="005637B7">
        <w:t xml:space="preserve">v době </w:t>
      </w:r>
      <w:r w:rsidR="00F067E2">
        <w:t xml:space="preserve">třídních schůzek, konzultačních hodin či v době </w:t>
      </w:r>
      <w:r w:rsidR="00DE5745">
        <w:t xml:space="preserve">dohodnuté </w:t>
      </w:r>
      <w:r w:rsidR="00F067E2">
        <w:t xml:space="preserve">s </w:t>
      </w:r>
      <w:r w:rsidR="00DE5745">
        <w:t>pedagogem</w:t>
      </w:r>
      <w:r w:rsidR="005637B7">
        <w:t>, výjimečně v době přestávek, aby nenarušovali průběh vyučování</w:t>
      </w:r>
      <w:r>
        <w:t>,</w:t>
      </w:r>
    </w:p>
    <w:p w:rsidR="005637B7" w:rsidRPr="00AF1CFD" w:rsidRDefault="00D1686F" w:rsidP="00565F98">
      <w:pPr>
        <w:pStyle w:val="Mjslovna"/>
        <w:numPr>
          <w:ilvl w:val="0"/>
          <w:numId w:val="7"/>
        </w:numPr>
      </w:pPr>
      <w:r>
        <w:t>p</w:t>
      </w:r>
      <w:r w:rsidR="005637B7" w:rsidRPr="00574822">
        <w:t xml:space="preserve">rovoz školní družiny a školní jídelny se řídí </w:t>
      </w:r>
      <w:r w:rsidR="005637B7">
        <w:t>po</w:t>
      </w:r>
      <w:r w:rsidR="005637B7" w:rsidRPr="00574822">
        <w:t xml:space="preserve">dle </w:t>
      </w:r>
      <w:r w:rsidR="005637B7" w:rsidRPr="00AF1CFD">
        <w:t>vlastních</w:t>
      </w:r>
      <w:r w:rsidR="00DE5745" w:rsidRPr="00AF1CFD">
        <w:t xml:space="preserve"> provozních</w:t>
      </w:r>
      <w:r w:rsidR="005637B7" w:rsidRPr="00AF1CFD">
        <w:t xml:space="preserve"> řádů</w:t>
      </w:r>
      <w:r>
        <w:t>,</w:t>
      </w:r>
    </w:p>
    <w:p w:rsidR="000D156E" w:rsidRDefault="00D1686F" w:rsidP="00565F98">
      <w:pPr>
        <w:pStyle w:val="Mjslovna"/>
        <w:numPr>
          <w:ilvl w:val="0"/>
          <w:numId w:val="7"/>
        </w:numPr>
      </w:pPr>
      <w:r>
        <w:t>š</w:t>
      </w:r>
      <w:r w:rsidR="00DE5745" w:rsidRPr="00574822">
        <w:t>kolní budova je otevřena pouze v době, kdy je pověřeným pracovníkem školy zajiště</w:t>
      </w:r>
      <w:r>
        <w:t>na kontrola přicházejících osob,</w:t>
      </w:r>
    </w:p>
    <w:p w:rsidR="005637B7" w:rsidRDefault="00D1686F" w:rsidP="00565F98">
      <w:pPr>
        <w:pStyle w:val="Mjslovna"/>
        <w:numPr>
          <w:ilvl w:val="0"/>
          <w:numId w:val="7"/>
        </w:numPr>
      </w:pPr>
      <w:r>
        <w:t>k</w:t>
      </w:r>
      <w:r w:rsidR="00831834">
        <w:t>aždá návštěva školy je povinna ohlásit se na recepci školy, zapsat se do knihy návštěv a</w:t>
      </w:r>
      <w:r w:rsidR="00853EE7">
        <w:t xml:space="preserve"> </w:t>
      </w:r>
      <w:r w:rsidR="00831834">
        <w:t>v doprovodu pověřeného pracovníka navštívit dot</w:t>
      </w:r>
      <w:r>
        <w:t>yčného pedagoga či vedení školy,</w:t>
      </w:r>
    </w:p>
    <w:p w:rsidR="0045530E" w:rsidRDefault="00D1686F" w:rsidP="00565F98">
      <w:pPr>
        <w:pStyle w:val="Mjslovna"/>
        <w:numPr>
          <w:ilvl w:val="0"/>
          <w:numId w:val="7"/>
        </w:numPr>
      </w:pPr>
      <w:r>
        <w:t>p</w:t>
      </w:r>
      <w:r w:rsidR="00831834">
        <w:t>latí přísný zákaz volného pohybu cizích osob po bud</w:t>
      </w:r>
      <w:r>
        <w:t>ovách škol či v jejich areálech,</w:t>
      </w:r>
    </w:p>
    <w:p w:rsidR="00853EE7" w:rsidRDefault="00D1686F" w:rsidP="00565F98">
      <w:pPr>
        <w:pStyle w:val="Mjslovna"/>
        <w:numPr>
          <w:ilvl w:val="0"/>
          <w:numId w:val="7"/>
        </w:numPr>
      </w:pPr>
      <w:r>
        <w:t>v</w:t>
      </w:r>
      <w:r w:rsidR="00F067E2">
        <w:t> budovách škol i v jeji</w:t>
      </w:r>
      <w:r w:rsidR="00B74AB4">
        <w:t xml:space="preserve">ch areálech platí zákaz kouření, požívání </w:t>
      </w:r>
      <w:r w:rsidR="00C27E12">
        <w:t>a jiná</w:t>
      </w:r>
      <w:r w:rsidR="00B74AB4">
        <w:t xml:space="preserve"> manipulace s návykovými látkami.</w:t>
      </w:r>
    </w:p>
    <w:p w:rsidR="00E84CCF" w:rsidRDefault="00E84CCF" w:rsidP="005637B7">
      <w:pPr>
        <w:rPr>
          <w:b/>
        </w:rPr>
      </w:pPr>
    </w:p>
    <w:p w:rsidR="005637B7" w:rsidRDefault="00734F00" w:rsidP="005637B7">
      <w:pPr>
        <w:rPr>
          <w:b/>
        </w:rPr>
      </w:pPr>
      <w:r>
        <w:rPr>
          <w:b/>
        </w:rPr>
        <w:t>Školní družina</w:t>
      </w:r>
    </w:p>
    <w:p w:rsidR="00853EE7" w:rsidRDefault="00734F00" w:rsidP="005637B7">
      <w:pPr>
        <w:rPr>
          <w:color w:val="FF0000"/>
        </w:rPr>
      </w:pPr>
      <w:r w:rsidRPr="00734F00">
        <w:t>Provoz školní družiny</w:t>
      </w:r>
      <w:r>
        <w:t xml:space="preserve"> </w:t>
      </w:r>
      <w:proofErr w:type="gramStart"/>
      <w:r>
        <w:t>probíhá</w:t>
      </w:r>
      <w:proofErr w:type="gramEnd"/>
      <w:r>
        <w:t xml:space="preserve"> dle Vnitřního řádu školní družiny </w:t>
      </w:r>
      <w:proofErr w:type="gramStart"/>
      <w:r w:rsidRPr="00734F00">
        <w:rPr>
          <w:color w:val="FF0000"/>
        </w:rPr>
        <w:t>viz</w:t>
      </w:r>
      <w:proofErr w:type="gramEnd"/>
      <w:r w:rsidR="00E04761">
        <w:rPr>
          <w:color w:val="FF0000"/>
        </w:rPr>
        <w:t xml:space="preserve"> příloha č. 1</w:t>
      </w:r>
      <w:r w:rsidR="00DB4762">
        <w:rPr>
          <w:color w:val="FF0000"/>
        </w:rPr>
        <w:t>.</w:t>
      </w:r>
    </w:p>
    <w:p w:rsidR="00E84CCF" w:rsidRDefault="00E84CCF" w:rsidP="005637B7">
      <w:pPr>
        <w:rPr>
          <w:b/>
        </w:rPr>
      </w:pPr>
    </w:p>
    <w:p w:rsidR="00734F00" w:rsidRDefault="00734F00" w:rsidP="005637B7">
      <w:pPr>
        <w:rPr>
          <w:b/>
        </w:rPr>
      </w:pPr>
      <w:r w:rsidRPr="00734F00">
        <w:rPr>
          <w:b/>
        </w:rPr>
        <w:t>Školní jídelna</w:t>
      </w:r>
    </w:p>
    <w:p w:rsidR="00853EE7" w:rsidRDefault="00734F00" w:rsidP="005637B7">
      <w:pPr>
        <w:rPr>
          <w:color w:val="FF0000"/>
        </w:rPr>
      </w:pPr>
      <w:r w:rsidRPr="00DB4762">
        <w:t xml:space="preserve">Provoz školní jídelny </w:t>
      </w:r>
      <w:proofErr w:type="gramStart"/>
      <w:r w:rsidRPr="00DB4762">
        <w:t>probíhá</w:t>
      </w:r>
      <w:proofErr w:type="gramEnd"/>
      <w:r w:rsidRPr="00DB4762">
        <w:t xml:space="preserve"> dle Provozního řádu školní jídelny</w:t>
      </w:r>
      <w:r>
        <w:rPr>
          <w:b/>
        </w:rPr>
        <w:t xml:space="preserve"> </w:t>
      </w:r>
      <w:proofErr w:type="gramStart"/>
      <w:r w:rsidRPr="00DB4762">
        <w:rPr>
          <w:color w:val="FF0000"/>
        </w:rPr>
        <w:t>viz</w:t>
      </w:r>
      <w:proofErr w:type="gramEnd"/>
      <w:r w:rsidR="00E04761" w:rsidRPr="00DB4762">
        <w:rPr>
          <w:color w:val="FF0000"/>
        </w:rPr>
        <w:t xml:space="preserve"> příloha č. 2</w:t>
      </w:r>
      <w:r w:rsidR="00DB4762" w:rsidRPr="00DB4762">
        <w:rPr>
          <w:color w:val="FF0000"/>
        </w:rPr>
        <w:t>.</w:t>
      </w:r>
    </w:p>
    <w:p w:rsidR="00CE6A12" w:rsidRDefault="00734F00" w:rsidP="007C67D0">
      <w:pPr>
        <w:pStyle w:val="MjNadpis1dekprvn"/>
      </w:pPr>
      <w:r>
        <w:t>Č</w:t>
      </w:r>
      <w:r w:rsidR="00825CF6">
        <w:t>l. 6</w:t>
      </w:r>
    </w:p>
    <w:p w:rsidR="000D156E" w:rsidRDefault="00C27E12" w:rsidP="00CE6A12">
      <w:pPr>
        <w:pStyle w:val="MjNadpis1dekdruh"/>
      </w:pPr>
      <w:r w:rsidRPr="00810F72">
        <w:t>Z provozu školy pro žáky vyplývá,</w:t>
      </w:r>
      <w:r>
        <w:t xml:space="preserve"> že musí</w:t>
      </w:r>
      <w:r w:rsidR="00853EE7">
        <w:t xml:space="preserve"> </w:t>
      </w:r>
      <w:r>
        <w:t>závazně dodržovat:</w:t>
      </w:r>
    </w:p>
    <w:p w:rsidR="000D156E" w:rsidRDefault="00C27E12" w:rsidP="00565F98">
      <w:pPr>
        <w:pStyle w:val="Mjslovna"/>
        <w:numPr>
          <w:ilvl w:val="0"/>
          <w:numId w:val="8"/>
        </w:numPr>
      </w:pPr>
      <w:r>
        <w:t>pravidla slušného chování,</w:t>
      </w:r>
    </w:p>
    <w:p w:rsidR="00C27E12" w:rsidRPr="006F719B" w:rsidRDefault="00C27E12" w:rsidP="00565F98">
      <w:pPr>
        <w:pStyle w:val="Mjslovna"/>
        <w:numPr>
          <w:ilvl w:val="0"/>
          <w:numId w:val="8"/>
        </w:numPr>
      </w:pPr>
      <w:r w:rsidRPr="006F719B">
        <w:t>ve styku se zaměstnanci školy i ostatními žáky hovoř</w:t>
      </w:r>
      <w:r>
        <w:t>it</w:t>
      </w:r>
      <w:r w:rsidRPr="006F719B">
        <w:t xml:space="preserve"> slušně, nepoužív</w:t>
      </w:r>
      <w:r>
        <w:t>at</w:t>
      </w:r>
      <w:r w:rsidRPr="006F719B">
        <w:t xml:space="preserve"> hrubých či vulgárních výrazů</w:t>
      </w:r>
      <w:r>
        <w:t>,</w:t>
      </w:r>
    </w:p>
    <w:p w:rsidR="00C27E12" w:rsidRDefault="00C27E12" w:rsidP="00565F98">
      <w:pPr>
        <w:pStyle w:val="Mjslovna"/>
        <w:numPr>
          <w:ilvl w:val="0"/>
          <w:numId w:val="8"/>
        </w:numPr>
      </w:pPr>
      <w:r w:rsidRPr="006F719B">
        <w:t>nepoužíva</w:t>
      </w:r>
      <w:r>
        <w:t>t</w:t>
      </w:r>
      <w:r w:rsidRPr="006F719B">
        <w:t xml:space="preserve"> slovní či fyzické útoky vůči spolužákům a zaměstnancům školy</w:t>
      </w:r>
      <w:r>
        <w:t>,</w:t>
      </w:r>
    </w:p>
    <w:p w:rsidR="00C27E12" w:rsidRDefault="00C27E12" w:rsidP="00565F98">
      <w:pPr>
        <w:pStyle w:val="Mjslovna"/>
        <w:numPr>
          <w:ilvl w:val="0"/>
          <w:numId w:val="8"/>
        </w:numPr>
      </w:pPr>
      <w:r w:rsidRPr="006F719B">
        <w:t>v době vyučování m</w:t>
      </w:r>
      <w:r>
        <w:t>ít</w:t>
      </w:r>
      <w:r w:rsidRPr="006F719B">
        <w:t xml:space="preserve"> vypnutý mobil, </w:t>
      </w:r>
      <w:r>
        <w:t>přehrávače MP3 nebo jiné přístroje. Tato zařízení jsou uložena</w:t>
      </w:r>
      <w:r w:rsidRPr="006F719B">
        <w:t xml:space="preserve"> v aktovce, batohu aj.,</w:t>
      </w:r>
      <w:r w:rsidR="00853EE7">
        <w:t xml:space="preserve"> </w:t>
      </w:r>
      <w:r w:rsidRPr="006F719B">
        <w:t>pokud učitel neurčí jinak</w:t>
      </w:r>
      <w:r>
        <w:t>,</w:t>
      </w:r>
    </w:p>
    <w:p w:rsidR="00C27E12" w:rsidRDefault="00C27E12" w:rsidP="00565F98">
      <w:pPr>
        <w:pStyle w:val="Mjslovna"/>
        <w:numPr>
          <w:ilvl w:val="0"/>
          <w:numId w:val="8"/>
        </w:numPr>
      </w:pPr>
      <w:r>
        <w:t>nepouštět hlasitou hudbu z přehrávačů,</w:t>
      </w:r>
    </w:p>
    <w:p w:rsidR="00C27E12" w:rsidRDefault="00C27E12" w:rsidP="00565F98">
      <w:pPr>
        <w:pStyle w:val="Mjslovna"/>
        <w:numPr>
          <w:ilvl w:val="0"/>
          <w:numId w:val="8"/>
        </w:numPr>
      </w:pPr>
      <w:r>
        <w:t>v budově školy nepořizovat žádné nahrávky, nefotografovat, neurčí-li učitel jinak,</w:t>
      </w:r>
    </w:p>
    <w:p w:rsidR="00C27E12" w:rsidRDefault="00C27E12" w:rsidP="00565F98">
      <w:pPr>
        <w:pStyle w:val="Mjslovna"/>
        <w:numPr>
          <w:ilvl w:val="0"/>
          <w:numId w:val="8"/>
        </w:numPr>
      </w:pPr>
      <w:r>
        <w:t>účastnit se akcí pořádaných školou,</w:t>
      </w:r>
    </w:p>
    <w:p w:rsidR="00C27E12" w:rsidRDefault="00C27E12" w:rsidP="00565F98">
      <w:pPr>
        <w:pStyle w:val="Mjslovna"/>
        <w:numPr>
          <w:ilvl w:val="0"/>
          <w:numId w:val="8"/>
        </w:numPr>
      </w:pPr>
      <w:r>
        <w:t>při neúčasti na školní akci</w:t>
      </w:r>
      <w:r w:rsidR="00853EE7">
        <w:t xml:space="preserve"> </w:t>
      </w:r>
      <w:r>
        <w:t>se v předstihu omluvit třídnímu učiteli, dostavit se do školy a účastnit se výuky v určeném ročníku či plnit předem zadané úkoly (neplatí v případě nemoci)</w:t>
      </w:r>
      <w:r w:rsidR="003F1073">
        <w:t>,</w:t>
      </w:r>
    </w:p>
    <w:p w:rsidR="00C27E12" w:rsidRDefault="00C27E12" w:rsidP="00565F98">
      <w:pPr>
        <w:pStyle w:val="Mjslovna"/>
        <w:numPr>
          <w:ilvl w:val="0"/>
          <w:numId w:val="8"/>
        </w:numPr>
      </w:pPr>
      <w:r>
        <w:t>při školních akcích se řídit pokyny učitelů, popřípadě jiných osob pověřených dohledem,</w:t>
      </w:r>
    </w:p>
    <w:p w:rsidR="00C27E12" w:rsidRDefault="00C27E12" w:rsidP="00565F98">
      <w:pPr>
        <w:pStyle w:val="Mjslovna"/>
        <w:numPr>
          <w:ilvl w:val="0"/>
          <w:numId w:val="8"/>
        </w:numPr>
      </w:pPr>
      <w:r>
        <w:t>opouštět školu pouze s vědomím učitele,</w:t>
      </w:r>
    </w:p>
    <w:p w:rsidR="00C27E12" w:rsidRDefault="00C27E12" w:rsidP="00565F98">
      <w:pPr>
        <w:pStyle w:val="Mjslovna"/>
        <w:numPr>
          <w:ilvl w:val="0"/>
          <w:numId w:val="8"/>
        </w:numPr>
      </w:pPr>
      <w:r w:rsidRPr="002275E0">
        <w:t>nos</w:t>
      </w:r>
      <w:r>
        <w:t>it</w:t>
      </w:r>
      <w:r w:rsidR="00853EE7">
        <w:t xml:space="preserve"> </w:t>
      </w:r>
      <w:r w:rsidRPr="002275E0">
        <w:t>kontaktní deník či žákovskou knížku do každé vyučovací hodiny a na vyzvání učitele je předlož</w:t>
      </w:r>
      <w:r>
        <w:t>it,</w:t>
      </w:r>
    </w:p>
    <w:p w:rsidR="00C27E12" w:rsidRDefault="00C27E12" w:rsidP="00565F98">
      <w:pPr>
        <w:pStyle w:val="Mjslovna"/>
        <w:numPr>
          <w:ilvl w:val="0"/>
          <w:numId w:val="8"/>
        </w:numPr>
      </w:pPr>
      <w:r>
        <w:t>předložit třídnímu učiteli žádost o uvolnění či písemnou omluvu své nepřítomnosti, a to v kontaktním deníku či žákovské knížce,</w:t>
      </w:r>
    </w:p>
    <w:p w:rsidR="0045530E" w:rsidRDefault="00C27E12" w:rsidP="00565F98">
      <w:pPr>
        <w:pStyle w:val="Mjslovna"/>
        <w:numPr>
          <w:ilvl w:val="0"/>
          <w:numId w:val="8"/>
        </w:numPr>
      </w:pPr>
      <w:r>
        <w:t>oznamovat třídnímu učiteli změny v osobních údajích potřebných pro vedení školní matriky</w:t>
      </w:r>
      <w:r w:rsidR="003F1073">
        <w:t>,</w:t>
      </w:r>
    </w:p>
    <w:p w:rsidR="00C27E12" w:rsidRPr="0045530E" w:rsidRDefault="00C27E12" w:rsidP="00565F98">
      <w:pPr>
        <w:pStyle w:val="Mjslovna"/>
        <w:numPr>
          <w:ilvl w:val="0"/>
          <w:numId w:val="8"/>
        </w:numPr>
      </w:pPr>
      <w:r w:rsidRPr="00204401">
        <w:t>inform</w:t>
      </w:r>
      <w:r>
        <w:t>ovat</w:t>
      </w:r>
      <w:r w:rsidR="00853EE7">
        <w:t xml:space="preserve"> </w:t>
      </w:r>
      <w:r w:rsidRPr="00204401">
        <w:t>rodiče</w:t>
      </w:r>
      <w:r w:rsidR="00853EE7">
        <w:t xml:space="preserve"> </w:t>
      </w:r>
      <w:r w:rsidRPr="00204401">
        <w:t>o každém důležitém sdělení školy</w:t>
      </w:r>
      <w:r>
        <w:t>,</w:t>
      </w:r>
    </w:p>
    <w:p w:rsidR="0045530E" w:rsidRDefault="00C27E12" w:rsidP="00565F98">
      <w:pPr>
        <w:pStyle w:val="Mjslovna"/>
        <w:numPr>
          <w:ilvl w:val="0"/>
          <w:numId w:val="8"/>
        </w:numPr>
      </w:pPr>
      <w:r w:rsidRPr="001D7FD6">
        <w:t>učebnice a učební pomůcky zapůjčené školou udrž</w:t>
      </w:r>
      <w:r>
        <w:t>ovat v </w:t>
      </w:r>
      <w:r w:rsidRPr="001D7FD6">
        <w:t>pořádku</w:t>
      </w:r>
      <w:r>
        <w:t>,</w:t>
      </w:r>
    </w:p>
    <w:p w:rsidR="00C27E12" w:rsidRDefault="00C27E12" w:rsidP="00565F98">
      <w:pPr>
        <w:pStyle w:val="Mjslovna"/>
        <w:numPr>
          <w:ilvl w:val="0"/>
          <w:numId w:val="8"/>
        </w:numPr>
      </w:pPr>
      <w:r w:rsidRPr="00A50DD0">
        <w:t>při</w:t>
      </w:r>
      <w:r>
        <w:t xml:space="preserve"> přemisťování do učeben, pracoven, tělocvičny, na školní pozemek aj. se řídit pokyny vyučujícího daného předmětu a dodržovat</w:t>
      </w:r>
      <w:r w:rsidR="00853EE7">
        <w:t xml:space="preserve"> </w:t>
      </w:r>
      <w:r>
        <w:t>při tom pravidla bezpečnosti,</w:t>
      </w:r>
    </w:p>
    <w:p w:rsidR="00C27E12" w:rsidRPr="00A50DD0" w:rsidRDefault="00C27E12" w:rsidP="00565F98">
      <w:pPr>
        <w:pStyle w:val="Mjslovna"/>
        <w:numPr>
          <w:ilvl w:val="0"/>
          <w:numId w:val="8"/>
        </w:numPr>
      </w:pPr>
      <w:r>
        <w:t>řídit se pro</w:t>
      </w:r>
      <w:r w:rsidR="007572F8">
        <w:t>vo</w:t>
      </w:r>
      <w:r>
        <w:t>zním řádem odborných učeben,</w:t>
      </w:r>
    </w:p>
    <w:p w:rsidR="00C27E12" w:rsidRDefault="00C27E12" w:rsidP="00565F98">
      <w:pPr>
        <w:pStyle w:val="Mjslovna"/>
        <w:numPr>
          <w:ilvl w:val="0"/>
          <w:numId w:val="8"/>
        </w:numPr>
      </w:pPr>
      <w:r>
        <w:t>po zazvonění mít připravené pomůcky na vyučování na lavici a setrvat v tichosti na svém místě</w:t>
      </w:r>
      <w:r w:rsidR="003F1073">
        <w:t>,</w:t>
      </w:r>
    </w:p>
    <w:p w:rsidR="00C27E12" w:rsidRDefault="00C27E12" w:rsidP="00565F98">
      <w:pPr>
        <w:pStyle w:val="Mjslovna"/>
        <w:numPr>
          <w:ilvl w:val="0"/>
          <w:numId w:val="8"/>
        </w:numPr>
      </w:pPr>
      <w:r>
        <w:lastRenderedPageBreak/>
        <w:t>po skončení vyučování uklidit své pracovní místo, spolu s učitelem sejít do šaten či školní jídelny a zde se zdržovat po dobu nezbytně nutnou,</w:t>
      </w:r>
    </w:p>
    <w:p w:rsidR="00853EE7" w:rsidRDefault="00C27E12" w:rsidP="00565F98">
      <w:pPr>
        <w:pStyle w:val="Mjslovna"/>
        <w:numPr>
          <w:ilvl w:val="0"/>
          <w:numId w:val="8"/>
        </w:numPr>
      </w:pPr>
      <w:r>
        <w:t>dbát na uzamykání šaten či šatn</w:t>
      </w:r>
      <w:r w:rsidR="003F1073">
        <w:t>ích skříněk a udržování čistoty.</w:t>
      </w:r>
    </w:p>
    <w:p w:rsidR="00CE6A12" w:rsidRDefault="00D46989" w:rsidP="007C67D0">
      <w:pPr>
        <w:pStyle w:val="MjNadpis1dekprvn"/>
      </w:pPr>
      <w:r>
        <w:t xml:space="preserve">Čl. </w:t>
      </w:r>
      <w:r w:rsidR="00825CF6">
        <w:t>7</w:t>
      </w:r>
    </w:p>
    <w:p w:rsidR="000D156E" w:rsidRDefault="00D46989" w:rsidP="00CE6A12">
      <w:pPr>
        <w:pStyle w:val="MjNadpis1dekdruh"/>
      </w:pPr>
      <w:r>
        <w:t>Povinnosti služby ve třídě</w:t>
      </w:r>
    </w:p>
    <w:p w:rsidR="000D1F79" w:rsidRDefault="000D1F79" w:rsidP="00565F98">
      <w:pPr>
        <w:pStyle w:val="Mjslovn1"/>
        <w:numPr>
          <w:ilvl w:val="0"/>
          <w:numId w:val="34"/>
        </w:numPr>
      </w:pPr>
      <w:r>
        <w:t xml:space="preserve">Žáci určení k </w:t>
      </w:r>
      <w:r w:rsidRPr="00574822">
        <w:t>vykonáv</w:t>
      </w:r>
      <w:r>
        <w:t>ání</w:t>
      </w:r>
      <w:r w:rsidR="00853EE7">
        <w:t xml:space="preserve"> </w:t>
      </w:r>
      <w:r>
        <w:t>přidělené funkce v rámci třídní samosprávy v budově na ulici Komenského:</w:t>
      </w:r>
    </w:p>
    <w:p w:rsidR="0045530E" w:rsidRPr="0045530E" w:rsidRDefault="000D1F79" w:rsidP="00565F98">
      <w:pPr>
        <w:pStyle w:val="Mjslovna"/>
        <w:numPr>
          <w:ilvl w:val="0"/>
          <w:numId w:val="9"/>
        </w:numPr>
      </w:pPr>
      <w:r w:rsidRPr="0045530E">
        <w:t>dbají na pořádek ve třídě a dozírají na jeho udržování v době vyučování a po jeho skončení</w:t>
      </w:r>
      <w:r w:rsidR="003F1073">
        <w:t>,</w:t>
      </w:r>
    </w:p>
    <w:p w:rsidR="0045530E" w:rsidRPr="0045530E" w:rsidRDefault="000D1F79" w:rsidP="0045530E">
      <w:pPr>
        <w:pStyle w:val="Mjslovna"/>
      </w:pPr>
      <w:r w:rsidRPr="0045530E">
        <w:t>na konci vyučovací hodiny smažou tabuli a upozorní žáky, aby si provedli úklid svého místa v</w:t>
      </w:r>
      <w:r w:rsidR="00E04761" w:rsidRPr="0045530E">
        <w:t> </w:t>
      </w:r>
      <w:r w:rsidRPr="0045530E">
        <w:t>učebně</w:t>
      </w:r>
      <w:r w:rsidR="00E04761" w:rsidRPr="0045530E">
        <w:t>,</w:t>
      </w:r>
    </w:p>
    <w:p w:rsidR="0045530E" w:rsidRDefault="000D1F79" w:rsidP="0045530E">
      <w:pPr>
        <w:pStyle w:val="Mjslovna"/>
      </w:pPr>
      <w:r w:rsidRPr="0045530E">
        <w:t>pokud se vyučující po za</w:t>
      </w:r>
      <w:r w:rsidR="007572F8">
        <w:t>z</w:t>
      </w:r>
      <w:r w:rsidRPr="0045530E">
        <w:t xml:space="preserve">vonění do </w:t>
      </w:r>
      <w:proofErr w:type="gramStart"/>
      <w:r w:rsidRPr="0045530E">
        <w:t>5ti</w:t>
      </w:r>
      <w:proofErr w:type="gramEnd"/>
      <w:r w:rsidRPr="0045530E">
        <w:t xml:space="preserve"> minut nedostaví do třídy, ohlásí jeho nepřítomnost</w:t>
      </w:r>
      <w:r w:rsidR="00853EE7" w:rsidRPr="0045530E">
        <w:t xml:space="preserve"> </w:t>
      </w:r>
      <w:r w:rsidRPr="0045530E">
        <w:t>ve vedlejší třídě</w:t>
      </w:r>
      <w:r w:rsidR="00AE5BD6">
        <w:t>,</w:t>
      </w:r>
      <w:r w:rsidRPr="0045530E">
        <w:t xml:space="preserve"> nebo</w:t>
      </w:r>
      <w:r>
        <w:t xml:space="preserve"> na recepci školy</w:t>
      </w:r>
      <w:r w:rsidR="003F1073">
        <w:t>.</w:t>
      </w:r>
    </w:p>
    <w:p w:rsidR="0045530E" w:rsidRDefault="0045530E" w:rsidP="0045530E"/>
    <w:p w:rsidR="0045530E" w:rsidRPr="000F41AE" w:rsidRDefault="00DB4762" w:rsidP="00565F98">
      <w:pPr>
        <w:pStyle w:val="Mjslovn1"/>
        <w:numPr>
          <w:ilvl w:val="0"/>
          <w:numId w:val="34"/>
        </w:numPr>
      </w:pPr>
      <w:r w:rsidRPr="000F41AE">
        <w:t>Ž</w:t>
      </w:r>
      <w:r w:rsidR="00D46989" w:rsidRPr="000F41AE">
        <w:t>á</w:t>
      </w:r>
      <w:r w:rsidR="00973519" w:rsidRPr="000F41AE">
        <w:t xml:space="preserve">ci určení k </w:t>
      </w:r>
      <w:r w:rsidR="00973519" w:rsidRPr="00574822">
        <w:t>vykonáv</w:t>
      </w:r>
      <w:r w:rsidR="00973519">
        <w:t>ání</w:t>
      </w:r>
      <w:r w:rsidR="00853EE7">
        <w:t xml:space="preserve"> </w:t>
      </w:r>
      <w:r w:rsidR="00973519">
        <w:t>přidělené funkce v rámci třídní samosprávy</w:t>
      </w:r>
      <w:r w:rsidR="00D31DAC">
        <w:t xml:space="preserve"> v budově na Benešově ulici</w:t>
      </w:r>
      <w:r w:rsidR="00973519">
        <w:t>:</w:t>
      </w:r>
    </w:p>
    <w:p w:rsidR="00A945EC" w:rsidRDefault="00973519" w:rsidP="00565F98">
      <w:pPr>
        <w:pStyle w:val="Mjslovna"/>
        <w:numPr>
          <w:ilvl w:val="0"/>
          <w:numId w:val="10"/>
        </w:numPr>
      </w:pPr>
      <w:r w:rsidRPr="00574822">
        <w:t>db</w:t>
      </w:r>
      <w:r>
        <w:t>ají</w:t>
      </w:r>
      <w:r w:rsidRPr="00574822">
        <w:t xml:space="preserve"> na</w:t>
      </w:r>
      <w:r w:rsidR="00441A9A">
        <w:t xml:space="preserve"> </w:t>
      </w:r>
      <w:r w:rsidRPr="00574822">
        <w:t>pořádek ve třídě a dozíra</w:t>
      </w:r>
      <w:r>
        <w:t>jí</w:t>
      </w:r>
      <w:r w:rsidRPr="00574822">
        <w:t xml:space="preserve"> na jeho udržování v době vyučování a po jeho skončení</w:t>
      </w:r>
      <w:r w:rsidR="003F1073">
        <w:t>,</w:t>
      </w:r>
    </w:p>
    <w:p w:rsidR="00A945EC" w:rsidRDefault="00973519" w:rsidP="00C8378A">
      <w:pPr>
        <w:pStyle w:val="Mjslovna"/>
      </w:pPr>
      <w:r w:rsidRPr="00574822">
        <w:t xml:space="preserve">na začátku vyučovací hodiny </w:t>
      </w:r>
      <w:r>
        <w:t xml:space="preserve">oznámí </w:t>
      </w:r>
      <w:r w:rsidRPr="00574822">
        <w:t xml:space="preserve">vyučujícímu </w:t>
      </w:r>
      <w:r>
        <w:t xml:space="preserve">učiteli </w:t>
      </w:r>
      <w:r w:rsidRPr="00574822">
        <w:t>jména nepřítomných žáků</w:t>
      </w:r>
      <w:r w:rsidR="007572F8">
        <w:t>,</w:t>
      </w:r>
    </w:p>
    <w:p w:rsidR="00A945EC" w:rsidRDefault="00973519" w:rsidP="00C8378A">
      <w:pPr>
        <w:pStyle w:val="Mjslovna"/>
      </w:pPr>
      <w:r w:rsidRPr="00574822">
        <w:t>před vyučování</w:t>
      </w:r>
      <w:r>
        <w:t>m</w:t>
      </w:r>
      <w:r w:rsidRPr="00574822">
        <w:t xml:space="preserve"> zajist</w:t>
      </w:r>
      <w:r>
        <w:t>í</w:t>
      </w:r>
      <w:r w:rsidR="00A945EC">
        <w:t xml:space="preserve"> křídu (</w:t>
      </w:r>
      <w:r>
        <w:t>je</w:t>
      </w:r>
      <w:r w:rsidRPr="00574822">
        <w:t xml:space="preserve"> uložena na </w:t>
      </w:r>
      <w:r w:rsidR="00441A9A">
        <w:t>recepci</w:t>
      </w:r>
      <w:r w:rsidRPr="00574822">
        <w:t xml:space="preserve"> školy)</w:t>
      </w:r>
      <w:r w:rsidR="00E04761">
        <w:t>,</w:t>
      </w:r>
    </w:p>
    <w:p w:rsidR="00A945EC" w:rsidRDefault="00973519" w:rsidP="00C8378A">
      <w:pPr>
        <w:pStyle w:val="Mjslovna"/>
      </w:pPr>
      <w:r w:rsidRPr="00574822">
        <w:t>na konci vyučovací hodiny sma</w:t>
      </w:r>
      <w:r>
        <w:t>žou</w:t>
      </w:r>
      <w:r w:rsidRPr="00574822">
        <w:t xml:space="preserve"> tabuli a upozorn</w:t>
      </w:r>
      <w:r>
        <w:t>í</w:t>
      </w:r>
      <w:r w:rsidRPr="00574822">
        <w:t xml:space="preserve"> žáky, aby si provedli úklid svého místa v</w:t>
      </w:r>
      <w:r w:rsidR="00E04761">
        <w:t> </w:t>
      </w:r>
      <w:r w:rsidRPr="00574822">
        <w:t>učebně</w:t>
      </w:r>
      <w:r w:rsidR="00E04761">
        <w:t>,</w:t>
      </w:r>
    </w:p>
    <w:p w:rsidR="00A945EC" w:rsidRDefault="00973519" w:rsidP="00C8378A">
      <w:pPr>
        <w:pStyle w:val="Mjslovna"/>
      </w:pPr>
      <w:r>
        <w:t>pokud</w:t>
      </w:r>
      <w:r w:rsidRPr="00574822">
        <w:t xml:space="preserve"> se vyučující po z</w:t>
      </w:r>
      <w:r>
        <w:t>a</w:t>
      </w:r>
      <w:r w:rsidR="007572F8">
        <w:t>z</w:t>
      </w:r>
      <w:r w:rsidRPr="00574822">
        <w:t xml:space="preserve">vonění do </w:t>
      </w:r>
      <w:proofErr w:type="gramStart"/>
      <w:r w:rsidRPr="00574822">
        <w:t>5ti</w:t>
      </w:r>
      <w:proofErr w:type="gramEnd"/>
      <w:r w:rsidRPr="00574822">
        <w:t xml:space="preserve"> minut nedostaví do třídy, ohlásí jeho nepřítomnost v kanceláři ZŘŠ, ŘŠ nebo na </w:t>
      </w:r>
      <w:r w:rsidR="00441A9A">
        <w:t>recepci</w:t>
      </w:r>
      <w:r w:rsidR="000D1F79">
        <w:t>,</w:t>
      </w:r>
    </w:p>
    <w:p w:rsidR="00A945EC" w:rsidRDefault="00973519" w:rsidP="00C8378A">
      <w:pPr>
        <w:pStyle w:val="Mjslovna"/>
      </w:pPr>
      <w:r>
        <w:t>s</w:t>
      </w:r>
      <w:r w:rsidRPr="00574822">
        <w:t xml:space="preserve">lužbu šatnáře určuje třídní učitel. V případě nepřítomnosti šatnáře ve škole </w:t>
      </w:r>
      <w:r>
        <w:t>po</w:t>
      </w:r>
      <w:r w:rsidRPr="00574822">
        <w:t>v</w:t>
      </w:r>
      <w:r>
        <w:t>ěří třídní učitel jiného žáka</w:t>
      </w:r>
      <w:r w:rsidR="000D1F79">
        <w:t>,</w:t>
      </w:r>
    </w:p>
    <w:p w:rsidR="00C8378A" w:rsidRDefault="007572F8" w:rsidP="00C8378A">
      <w:pPr>
        <w:pStyle w:val="Mjslovna"/>
      </w:pPr>
      <w:r>
        <w:t xml:space="preserve">šatnář </w:t>
      </w:r>
      <w:r w:rsidR="00973519" w:rsidRPr="00574822">
        <w:t>zaji</w:t>
      </w:r>
      <w:r w:rsidR="00A601A8">
        <w:t>stí</w:t>
      </w:r>
      <w:r w:rsidR="00973519" w:rsidRPr="00574822">
        <w:t xml:space="preserve"> pořádek </w:t>
      </w:r>
      <w:r w:rsidR="00A601A8">
        <w:t xml:space="preserve">v šatně </w:t>
      </w:r>
      <w:r w:rsidR="00973519" w:rsidRPr="00574822">
        <w:t xml:space="preserve">a </w:t>
      </w:r>
      <w:r w:rsidR="00A601A8">
        <w:t>uzamče ji</w:t>
      </w:r>
      <w:r w:rsidR="00973519" w:rsidRPr="00574822">
        <w:t xml:space="preserve"> v</w:t>
      </w:r>
      <w:r w:rsidR="005A2665">
        <w:t> </w:t>
      </w:r>
      <w:r w:rsidR="00973519" w:rsidRPr="00574822">
        <w:t>7</w:t>
      </w:r>
      <w:r w:rsidR="005A2665">
        <w:t>:</w:t>
      </w:r>
      <w:r w:rsidR="00973519" w:rsidRPr="00574822">
        <w:t>55 hodin</w:t>
      </w:r>
      <w:r w:rsidR="00973519">
        <w:t>, a to z obou stran</w:t>
      </w:r>
      <w:r w:rsidR="00C8378A">
        <w:t>,</w:t>
      </w:r>
    </w:p>
    <w:p w:rsidR="00C8378A" w:rsidRDefault="00973519" w:rsidP="00C8378A">
      <w:pPr>
        <w:pStyle w:val="Mjslovna"/>
      </w:pPr>
      <w:r>
        <w:t>po ukončení vyučování zajistí</w:t>
      </w:r>
      <w:r w:rsidRPr="00574822">
        <w:t xml:space="preserve"> otevření šatny</w:t>
      </w:r>
      <w:r w:rsidR="00E04761">
        <w:t>,</w:t>
      </w:r>
    </w:p>
    <w:p w:rsidR="00C8378A" w:rsidRDefault="00441A9A" w:rsidP="00C8378A">
      <w:pPr>
        <w:pStyle w:val="Mjslovna"/>
      </w:pPr>
      <w:r>
        <w:t xml:space="preserve">klíče </w:t>
      </w:r>
      <w:r w:rsidR="00973519" w:rsidRPr="00574822">
        <w:t xml:space="preserve">od šatny </w:t>
      </w:r>
      <w:r>
        <w:t xml:space="preserve">uloží na </w:t>
      </w:r>
      <w:r w:rsidR="00A601A8">
        <w:t>recepci školy</w:t>
      </w:r>
      <w:r w:rsidR="00E04761">
        <w:t>,</w:t>
      </w:r>
    </w:p>
    <w:p w:rsidR="007C67D0" w:rsidRPr="009414AA" w:rsidRDefault="00973519" w:rsidP="00C8378A">
      <w:pPr>
        <w:pStyle w:val="Mjslovna"/>
      </w:pPr>
      <w:r w:rsidRPr="00574822">
        <w:t xml:space="preserve">ztrátu klíče </w:t>
      </w:r>
      <w:r>
        <w:t>ihned ohlásí</w:t>
      </w:r>
      <w:r w:rsidR="00853EE7">
        <w:t xml:space="preserve"> </w:t>
      </w:r>
      <w:r w:rsidRPr="00574822">
        <w:t>třídnímu učiteli</w:t>
      </w:r>
      <w:r w:rsidR="00441A9A">
        <w:t>, který zajistí nápravu</w:t>
      </w:r>
      <w:r w:rsidR="00E04761">
        <w:t>.</w:t>
      </w:r>
    </w:p>
    <w:p w:rsidR="000D156E" w:rsidRDefault="00D46989" w:rsidP="007C67D0">
      <w:pPr>
        <w:pStyle w:val="MjNadpis2"/>
      </w:pPr>
      <w:r>
        <w:t>Část III. Bezpečnost a ochrana zdraví ve škole</w:t>
      </w:r>
    </w:p>
    <w:p w:rsidR="00CE6A12" w:rsidRDefault="00D46989" w:rsidP="007C67D0">
      <w:pPr>
        <w:pStyle w:val="MjNadpis1dekprvn"/>
      </w:pPr>
      <w:r>
        <w:t xml:space="preserve">Čl. </w:t>
      </w:r>
      <w:r w:rsidR="00825CF6">
        <w:t>8</w:t>
      </w:r>
    </w:p>
    <w:p w:rsidR="000D156E" w:rsidRDefault="00D46989" w:rsidP="00CE6A12">
      <w:pPr>
        <w:pStyle w:val="MjNadpis1dekdruh"/>
      </w:pPr>
      <w:r>
        <w:t>Zajištění bezpečnosti žáků</w:t>
      </w:r>
    </w:p>
    <w:p w:rsidR="00853EE7" w:rsidRDefault="00DB4762" w:rsidP="00565F98">
      <w:pPr>
        <w:pStyle w:val="Mjslovn1"/>
        <w:numPr>
          <w:ilvl w:val="0"/>
          <w:numId w:val="35"/>
        </w:numPr>
      </w:pPr>
      <w:r>
        <w:t>B</w:t>
      </w:r>
      <w:r w:rsidR="00D46989">
        <w:t xml:space="preserve">ezpečnost a ochranu zdraví </w:t>
      </w:r>
      <w:r w:rsidR="003526C5">
        <w:t>ž</w:t>
      </w:r>
      <w:r w:rsidR="00D46989">
        <w:t>áků ve škole, při vzdělávání mimo místo, kde se uskutečňuje vzdělávání a při akcích konaných mimo místo, kde se uskutečňuje vzdělávání, zajišťuje škola svými, ředitelem k tomu určenými zaměstnanci, v</w:t>
      </w:r>
      <w:r w:rsidR="003526C5">
        <w:t>ž</w:t>
      </w:r>
      <w:r w:rsidR="00D46989">
        <w:t>dy však nejméně jedním pedagogickým pracovníkem. Zaměstnance, který není pedagogickým pracovníkem, mů</w:t>
      </w:r>
      <w:r w:rsidR="003526C5">
        <w:t>ž</w:t>
      </w:r>
      <w:r w:rsidR="00D46989">
        <w:t xml:space="preserve">e ředitel školy k zajištění bezpečnosti a ochrany zdraví </w:t>
      </w:r>
      <w:r w:rsidR="003526C5">
        <w:t>ž</w:t>
      </w:r>
      <w:r w:rsidR="00D46989">
        <w:t>áků určit pouze</w:t>
      </w:r>
      <w:r w:rsidR="003526C5">
        <w:t xml:space="preserve"> v případě</w:t>
      </w:r>
      <w:r w:rsidR="00D46989">
        <w:t xml:space="preserve">, </w:t>
      </w:r>
      <w:r w:rsidR="003526C5">
        <w:t>je-li</w:t>
      </w:r>
      <w:r w:rsidR="00D46989">
        <w:t xml:space="preserve"> zletilý a způsobilý </w:t>
      </w:r>
      <w:r>
        <w:t>k právním úkonům.</w:t>
      </w:r>
    </w:p>
    <w:p w:rsidR="00853EE7" w:rsidRDefault="00DB4762" w:rsidP="00C8378A">
      <w:pPr>
        <w:pStyle w:val="Mjslovn1"/>
      </w:pPr>
      <w:r>
        <w:t>P</w:t>
      </w:r>
      <w:r w:rsidR="00D46989">
        <w:t xml:space="preserve">ři akcích konaných mimo místo, kde škola uskutečňuje vzdělávání, nesmí na jednu osobu zajišťující bezpečnost a ochranu zdraví </w:t>
      </w:r>
      <w:r w:rsidR="003526C5">
        <w:t>ž</w:t>
      </w:r>
      <w:r w:rsidR="00D46989">
        <w:t>áků připadnout více ne</w:t>
      </w:r>
      <w:r w:rsidR="003526C5">
        <w:t>ž</w:t>
      </w:r>
      <w:r w:rsidR="00D46989">
        <w:t xml:space="preserve"> 25 </w:t>
      </w:r>
      <w:r w:rsidR="003526C5">
        <w:t>ž</w:t>
      </w:r>
      <w:r w:rsidR="00D46989">
        <w:t>áků. Výjimku z tohoto počtu mů</w:t>
      </w:r>
      <w:r w:rsidR="003526C5">
        <w:t>ž</w:t>
      </w:r>
      <w:r w:rsidR="00D46989">
        <w:t xml:space="preserve">e stanovit s ohledem na náročnost zajištění bezpečnosti a ochrany zdraví </w:t>
      </w:r>
      <w:r w:rsidR="003526C5">
        <w:t>ž</w:t>
      </w:r>
      <w:r>
        <w:t>áků ředitel školy.</w:t>
      </w:r>
    </w:p>
    <w:p w:rsidR="00853EE7" w:rsidRDefault="00DB4762" w:rsidP="00C8378A">
      <w:pPr>
        <w:pStyle w:val="Mjslovn1"/>
      </w:pPr>
      <w:r>
        <w:t>P</w:t>
      </w:r>
      <w:r w:rsidR="00D46989">
        <w:t>ři akcích konaných mimo místo, kde škola uskutečňuje vzdělávání, kdy místem pro shromá</w:t>
      </w:r>
      <w:r w:rsidR="003526C5">
        <w:t>ž</w:t>
      </w:r>
      <w:r w:rsidR="00D46989">
        <w:t xml:space="preserve">dění </w:t>
      </w:r>
      <w:r w:rsidR="003526C5">
        <w:t>ž</w:t>
      </w:r>
      <w:r w:rsidR="00D46989">
        <w:t xml:space="preserve">áků není místo, kde škola uskutečňuje vzdělávání, se zajišťuje </w:t>
      </w:r>
      <w:r w:rsidR="00D46989">
        <w:lastRenderedPageBreak/>
        <w:t xml:space="preserve">bezpečnost a ochrana zdraví </w:t>
      </w:r>
      <w:r w:rsidR="003526C5">
        <w:t>ž</w:t>
      </w:r>
      <w:r w:rsidR="00D46989">
        <w:t>áků na předem určeném místě 15 minut před dobou shromá</w:t>
      </w:r>
      <w:r w:rsidR="003526C5">
        <w:t>ž</w:t>
      </w:r>
      <w:r w:rsidR="00D46989">
        <w:t xml:space="preserve">dění. Po skončení akce končí zajišťování bezpečnosti a ochrany zdraví </w:t>
      </w:r>
      <w:r w:rsidR="003526C5">
        <w:t>ž</w:t>
      </w:r>
      <w:r w:rsidR="00D46989">
        <w:t>áků na předem určeném místě a v předem určeném čase. Místo a čas shromá</w:t>
      </w:r>
      <w:r w:rsidR="003526C5">
        <w:t>ž</w:t>
      </w:r>
      <w:r w:rsidR="00D46989">
        <w:t xml:space="preserve">dění </w:t>
      </w:r>
      <w:r w:rsidR="003526C5">
        <w:t>ž</w:t>
      </w:r>
      <w:r w:rsidR="00D46989">
        <w:t>áků a skon</w:t>
      </w:r>
      <w:r w:rsidR="00616538">
        <w:t>čení akce škola oznámí nejméně 2 dny</w:t>
      </w:r>
      <w:r w:rsidR="00D46989">
        <w:t xml:space="preserve"> předem zákonným zástupcům </w:t>
      </w:r>
      <w:r w:rsidR="003526C5">
        <w:t>ž</w:t>
      </w:r>
      <w:r>
        <w:t>áků.</w:t>
      </w:r>
    </w:p>
    <w:p w:rsidR="00853EE7" w:rsidRDefault="00DB4762" w:rsidP="00C8378A">
      <w:pPr>
        <w:pStyle w:val="Mjslovn1"/>
      </w:pPr>
      <w:r>
        <w:t>V</w:t>
      </w:r>
      <w:r w:rsidR="003526C5" w:rsidRPr="00574822">
        <w:t>šichni žáci se chovají při pobytu ve škole a na akcích organizovaných školou</w:t>
      </w:r>
      <w:r w:rsidR="00853EE7">
        <w:t xml:space="preserve"> </w:t>
      </w:r>
      <w:r w:rsidR="003526C5" w:rsidRPr="00574822">
        <w:t>tak, aby neohrozili zdraví svoje ani zdraví svých spolužáků či jiných osob</w:t>
      </w:r>
      <w:r>
        <w:t>.</w:t>
      </w:r>
    </w:p>
    <w:p w:rsidR="00C8378A" w:rsidRPr="00C8378A" w:rsidRDefault="00DB4762" w:rsidP="00C8378A">
      <w:pPr>
        <w:pStyle w:val="Mjslovn1"/>
        <w:rPr>
          <w:iCs/>
        </w:rPr>
      </w:pPr>
      <w:r>
        <w:t>N</w:t>
      </w:r>
      <w:r w:rsidR="0069101C" w:rsidRPr="00574822">
        <w:t>a začátku školního roku provádí třídní učitel</w:t>
      </w:r>
      <w:r w:rsidR="0069101C">
        <w:t xml:space="preserve"> poučení žáků o bezpečnosti a ochraně zdraví ve škole, poučení zapíše to třídní knihy a chybějící žáky poučí o BOZP ihned po jejich příchodu do školy. Prokazatelným způsobem je seznámí se</w:t>
      </w:r>
      <w:r w:rsidR="0069101C" w:rsidRPr="00574822">
        <w:t>:</w:t>
      </w:r>
    </w:p>
    <w:p w:rsidR="00C8378A" w:rsidRDefault="0069101C" w:rsidP="00565F98">
      <w:pPr>
        <w:pStyle w:val="Mjslovna"/>
        <w:numPr>
          <w:ilvl w:val="0"/>
          <w:numId w:val="11"/>
        </w:numPr>
      </w:pPr>
      <w:r>
        <w:t>školním řádem</w:t>
      </w:r>
      <w:r w:rsidR="003F1073">
        <w:t>,</w:t>
      </w:r>
    </w:p>
    <w:p w:rsidR="00C8378A" w:rsidRDefault="0069101C" w:rsidP="00565F98">
      <w:pPr>
        <w:pStyle w:val="Mjslovna"/>
        <w:numPr>
          <w:ilvl w:val="0"/>
          <w:numId w:val="11"/>
        </w:numPr>
      </w:pPr>
      <w:r w:rsidRPr="00574822">
        <w:t>zásadami bezpečného chování ve třídě, na cho</w:t>
      </w:r>
      <w:r>
        <w:t>dbách,</w:t>
      </w:r>
      <w:r w:rsidR="00853EE7">
        <w:t xml:space="preserve"> </w:t>
      </w:r>
      <w:r>
        <w:t xml:space="preserve">schodištích, v šatnách </w:t>
      </w:r>
      <w:r w:rsidRPr="00574822">
        <w:t>při odchodu ze školy a příchodu</w:t>
      </w:r>
      <w:r w:rsidR="00853EE7">
        <w:t xml:space="preserve"> </w:t>
      </w:r>
      <w:r w:rsidRPr="00574822">
        <w:t xml:space="preserve">do </w:t>
      </w:r>
      <w:r w:rsidRPr="006D7EB5">
        <w:t>š</w:t>
      </w:r>
      <w:r w:rsidR="006D7EB5">
        <w:t>koly a na veřejných komunikacích</w:t>
      </w:r>
      <w:r w:rsidR="003F1073">
        <w:t>,</w:t>
      </w:r>
    </w:p>
    <w:p w:rsidR="00C8378A" w:rsidRDefault="0069101C" w:rsidP="00565F98">
      <w:pPr>
        <w:pStyle w:val="Mjslovna"/>
        <w:numPr>
          <w:ilvl w:val="0"/>
          <w:numId w:val="11"/>
        </w:numPr>
      </w:pPr>
      <w:r w:rsidRPr="00574822">
        <w:t xml:space="preserve">zákazem přinášet do školy věci, </w:t>
      </w:r>
      <w:r>
        <w:t>které nesouvisejí</w:t>
      </w:r>
      <w:r w:rsidR="00853EE7">
        <w:t xml:space="preserve"> </w:t>
      </w:r>
      <w:r>
        <w:t>s</w:t>
      </w:r>
      <w:r w:rsidR="007572F8">
        <w:t> </w:t>
      </w:r>
      <w:r>
        <w:t>vyučováním</w:t>
      </w:r>
      <w:r w:rsidR="007572F8">
        <w:t>,</w:t>
      </w:r>
    </w:p>
    <w:p w:rsidR="00C8378A" w:rsidRDefault="0069101C" w:rsidP="00565F98">
      <w:pPr>
        <w:pStyle w:val="Mjslovna"/>
        <w:numPr>
          <w:ilvl w:val="0"/>
          <w:numId w:val="11"/>
        </w:numPr>
      </w:pPr>
      <w:r>
        <w:t xml:space="preserve">postupem při </w:t>
      </w:r>
      <w:r w:rsidR="00385D8C">
        <w:t>vzniku úrazu</w:t>
      </w:r>
      <w:r w:rsidR="003F1073">
        <w:t>,</w:t>
      </w:r>
    </w:p>
    <w:p w:rsidR="00853EE7" w:rsidRDefault="0069101C" w:rsidP="00565F98">
      <w:pPr>
        <w:pStyle w:val="Mjslovna"/>
        <w:numPr>
          <w:ilvl w:val="0"/>
          <w:numId w:val="11"/>
        </w:numPr>
      </w:pPr>
      <w:r w:rsidRPr="00574822">
        <w:t>nebezpečím vzniku požáru a s po</w:t>
      </w:r>
      <w:r>
        <w:t>stupem v případě</w:t>
      </w:r>
      <w:r w:rsidR="00853EE7">
        <w:t xml:space="preserve"> </w:t>
      </w:r>
      <w:r>
        <w:t>požáru</w:t>
      </w:r>
      <w:r w:rsidR="007572F8">
        <w:t xml:space="preserve"> atd</w:t>
      </w:r>
      <w:r w:rsidR="00DB4762">
        <w:t>.</w:t>
      </w:r>
    </w:p>
    <w:p w:rsidR="00853EE7" w:rsidRDefault="00DB4762" w:rsidP="00C8378A">
      <w:pPr>
        <w:pStyle w:val="Mjslovn1"/>
      </w:pPr>
      <w:r>
        <w:t>U</w:t>
      </w:r>
      <w:r w:rsidR="00EA0F89">
        <w:t xml:space="preserve">čitelé odborných předmětů seznámí </w:t>
      </w:r>
      <w:r w:rsidR="00385D8C">
        <w:t xml:space="preserve">žáky </w:t>
      </w:r>
      <w:r w:rsidR="00F74339">
        <w:t>v </w:t>
      </w:r>
      <w:r w:rsidR="00385D8C">
        <w:t>první</w:t>
      </w:r>
      <w:r w:rsidR="00F74339">
        <w:t xml:space="preserve"> vyučovací hodině daného školního roku </w:t>
      </w:r>
      <w:r w:rsidR="00EA0F89">
        <w:t xml:space="preserve">prokazatelným způsobem s řády </w:t>
      </w:r>
      <w:r w:rsidR="00385D8C">
        <w:t xml:space="preserve">odborných </w:t>
      </w:r>
      <w:r w:rsidR="00EA0F89">
        <w:t xml:space="preserve">učeben, pracoven, </w:t>
      </w:r>
      <w:r w:rsidR="00385D8C">
        <w:t xml:space="preserve">laboratoří, </w:t>
      </w:r>
      <w:r w:rsidR="00EA0F89">
        <w:t>školním hřištěm, tělocvičnou</w:t>
      </w:r>
      <w:r w:rsidR="007572F8">
        <w:t xml:space="preserve"> a cvičebnou</w:t>
      </w:r>
      <w:r w:rsidR="00EA0F89">
        <w:t xml:space="preserve">. </w:t>
      </w:r>
      <w:r w:rsidR="00F74339" w:rsidRPr="00574822">
        <w:t>Vyučující</w:t>
      </w:r>
      <w:r w:rsidR="00853EE7">
        <w:t xml:space="preserve"> </w:t>
      </w:r>
      <w:r w:rsidR="00F74339" w:rsidRPr="00574822">
        <w:t>seznámí žáky s pravidly bezpečného chování a upozorní je</w:t>
      </w:r>
      <w:r w:rsidR="00853EE7">
        <w:t xml:space="preserve"> </w:t>
      </w:r>
      <w:r w:rsidR="00F74339" w:rsidRPr="00574822">
        <w:t>na možné ohrožení života, zdraví či majetku.</w:t>
      </w:r>
      <w:r w:rsidR="003F1073">
        <w:t xml:space="preserve"> </w:t>
      </w:r>
      <w:r w:rsidR="00EA0F89">
        <w:t>Chybějící žáky proškolí ihned po jejich příchodu do školy, záznam o p</w:t>
      </w:r>
      <w:r>
        <w:t>roškolení uvede do třídní knihy.</w:t>
      </w:r>
    </w:p>
    <w:p w:rsidR="00C8378A" w:rsidRDefault="00DB4762" w:rsidP="00C8378A">
      <w:pPr>
        <w:pStyle w:val="Mjslovn1"/>
      </w:pPr>
      <w:r>
        <w:t>P</w:t>
      </w:r>
      <w:r w:rsidR="00EA0F89">
        <w:t>řed vedlejšími či hlavními prázdninami provede třídní učitel poučení o bezpečnosti a ochraně zdraví</w:t>
      </w:r>
      <w:r w:rsidR="00385D8C">
        <w:t>:</w:t>
      </w:r>
    </w:p>
    <w:p w:rsidR="00385D8C" w:rsidRDefault="00385D8C" w:rsidP="00565F98">
      <w:pPr>
        <w:pStyle w:val="Mjslovna"/>
        <w:numPr>
          <w:ilvl w:val="0"/>
          <w:numId w:val="12"/>
        </w:numPr>
      </w:pPr>
      <w:r>
        <w:t xml:space="preserve">upozorní žáky na dodržování </w:t>
      </w:r>
      <w:r w:rsidR="007572F8">
        <w:t xml:space="preserve">pravidel </w:t>
      </w:r>
      <w:r>
        <w:t>bezpečnosti silničního provozu</w:t>
      </w:r>
      <w:r w:rsidR="003F1073">
        <w:t>,</w:t>
      </w:r>
    </w:p>
    <w:p w:rsidR="000D156E" w:rsidRDefault="00F74339" w:rsidP="00565F98">
      <w:pPr>
        <w:pStyle w:val="Mjslovna"/>
        <w:numPr>
          <w:ilvl w:val="0"/>
          <w:numId w:val="12"/>
        </w:numPr>
      </w:pPr>
      <w:r w:rsidRPr="00574822">
        <w:t xml:space="preserve">varuje žáky před škodlivými vlivy </w:t>
      </w:r>
      <w:r w:rsidR="00385D8C">
        <w:t>návykových látek</w:t>
      </w:r>
      <w:r w:rsidR="003F1073">
        <w:t>,</w:t>
      </w:r>
    </w:p>
    <w:p w:rsidR="00C8378A" w:rsidRDefault="00385D8C" w:rsidP="00565F98">
      <w:pPr>
        <w:pStyle w:val="Mjslovna"/>
        <w:numPr>
          <w:ilvl w:val="0"/>
          <w:numId w:val="12"/>
        </w:numPr>
      </w:pPr>
      <w:r>
        <w:t xml:space="preserve">varuje žáky před nahodilými </w:t>
      </w:r>
      <w:r w:rsidR="00F74339" w:rsidRPr="00574822">
        <w:t>zn</w:t>
      </w:r>
      <w:r w:rsidR="00F74339">
        <w:t>ámostmi s neznámými lidmi</w:t>
      </w:r>
      <w:r w:rsidR="003F1073">
        <w:t>,</w:t>
      </w:r>
    </w:p>
    <w:p w:rsidR="00C8378A" w:rsidRDefault="00F74339" w:rsidP="00565F98">
      <w:pPr>
        <w:pStyle w:val="Mjslovna"/>
        <w:numPr>
          <w:ilvl w:val="0"/>
          <w:numId w:val="12"/>
        </w:numPr>
      </w:pPr>
      <w:r w:rsidRPr="00574822">
        <w:t>upozorní je na možné nebezpečí pro život a zdraví</w:t>
      </w:r>
      <w:r w:rsidR="00853EE7">
        <w:t xml:space="preserve"> </w:t>
      </w:r>
      <w:r w:rsidRPr="00574822">
        <w:t>v případě nálezu a manipulace s nevybuchlou municí</w:t>
      </w:r>
      <w:r w:rsidR="00853EE7">
        <w:t xml:space="preserve"> </w:t>
      </w:r>
      <w:r w:rsidRPr="00574822">
        <w:t>a poučí je, jak se v takové situaci zachovat</w:t>
      </w:r>
      <w:r w:rsidR="003F1073">
        <w:t>,</w:t>
      </w:r>
    </w:p>
    <w:p w:rsidR="00C8378A" w:rsidRDefault="00F74339" w:rsidP="00565F98">
      <w:pPr>
        <w:pStyle w:val="Mjslovna"/>
        <w:numPr>
          <w:ilvl w:val="0"/>
          <w:numId w:val="12"/>
        </w:numPr>
      </w:pPr>
      <w:r w:rsidRPr="00574822">
        <w:t xml:space="preserve">informuje o nebezpečí </w:t>
      </w:r>
      <w:r>
        <w:t>vzniku požáru,</w:t>
      </w:r>
    </w:p>
    <w:p w:rsidR="00853EE7" w:rsidRDefault="00F74339" w:rsidP="00565F98">
      <w:pPr>
        <w:pStyle w:val="Mjslovna"/>
        <w:numPr>
          <w:ilvl w:val="0"/>
          <w:numId w:val="12"/>
        </w:numPr>
      </w:pPr>
      <w:r w:rsidRPr="00574822">
        <w:t>varuje před koupá</w:t>
      </w:r>
      <w:r w:rsidR="007572F8">
        <w:t>ním v místech, která neznají atd</w:t>
      </w:r>
      <w:r w:rsidRPr="00574822">
        <w:t>.</w:t>
      </w:r>
    </w:p>
    <w:p w:rsidR="00853EE7" w:rsidRDefault="00DB4762" w:rsidP="00C8378A">
      <w:pPr>
        <w:pStyle w:val="Mjslovn1"/>
      </w:pPr>
      <w:r>
        <w:rPr>
          <w:iCs/>
        </w:rPr>
        <w:t>P</w:t>
      </w:r>
      <w:r w:rsidR="00EA0F89">
        <w:rPr>
          <w:iCs/>
        </w:rPr>
        <w:t xml:space="preserve">řed mimoškolními akcemi provede doprovázející učitel předem zvláštní poučení o BOZP, </w:t>
      </w:r>
      <w:r w:rsidR="00F74339">
        <w:rPr>
          <w:iCs/>
        </w:rPr>
        <w:t xml:space="preserve">o správném vybavení žáků na akci a </w:t>
      </w:r>
      <w:r w:rsidR="0067740E">
        <w:rPr>
          <w:iCs/>
        </w:rPr>
        <w:t xml:space="preserve">pravidly slušného chování, </w:t>
      </w:r>
      <w:r w:rsidR="00F74339">
        <w:rPr>
          <w:iCs/>
        </w:rPr>
        <w:t>záznam o poučení provede do třídní knihy. Při pře</w:t>
      </w:r>
      <w:r w:rsidR="00F74339" w:rsidRPr="00574822">
        <w:t>cházení žáků na místa vyučování či jiných akcí mimo budovu školy se žáci řídí pravidly silničního provozu a pokyny doprovázejících osob.</w:t>
      </w:r>
      <w:r w:rsidR="00EA0F89">
        <w:rPr>
          <w:iCs/>
        </w:rPr>
        <w:t xml:space="preserve"> </w:t>
      </w:r>
      <w:r w:rsidR="00EA0F89" w:rsidRPr="00574822">
        <w:t>Při pobytu v ubytovacích zařízeních se žáci podřizují vnitřnímu řádu tohoto zařízení a dbají všech po</w:t>
      </w:r>
      <w:r>
        <w:t>kynů pracovníků v tomto objektu.</w:t>
      </w:r>
    </w:p>
    <w:p w:rsidR="00853EE7" w:rsidRDefault="00DB4762" w:rsidP="00C8378A">
      <w:pPr>
        <w:pStyle w:val="Mjslovn1"/>
      </w:pPr>
      <w:r>
        <w:t>Z</w:t>
      </w:r>
      <w:r w:rsidR="006D244B" w:rsidRPr="006855AD">
        <w:t xml:space="preserve"> bezpečnostních důvodů </w:t>
      </w:r>
      <w:r w:rsidR="003526C5" w:rsidRPr="006855AD">
        <w:t xml:space="preserve">je </w:t>
      </w:r>
      <w:r w:rsidR="006D244B" w:rsidRPr="006855AD">
        <w:t xml:space="preserve">žákům </w:t>
      </w:r>
      <w:r w:rsidR="003526C5" w:rsidRPr="006855AD">
        <w:t xml:space="preserve">zakázáno </w:t>
      </w:r>
      <w:r w:rsidR="006D244B" w:rsidRPr="006855AD">
        <w:t>otevírání a naklánění se z oken a světlíků, sezení na lavicích a okenních parapetech a radiátorech,</w:t>
      </w:r>
      <w:r w:rsidR="00853EE7">
        <w:t xml:space="preserve"> </w:t>
      </w:r>
      <w:r w:rsidR="003526C5" w:rsidRPr="006855AD">
        <w:t>manipulov</w:t>
      </w:r>
      <w:r w:rsidR="006D244B" w:rsidRPr="006855AD">
        <w:t>ání</w:t>
      </w:r>
      <w:r w:rsidR="00774D04" w:rsidRPr="006855AD">
        <w:t xml:space="preserve"> </w:t>
      </w:r>
      <w:r w:rsidR="003526C5" w:rsidRPr="006855AD">
        <w:t xml:space="preserve">s elektrickými spotřebiči, vypínači a el. </w:t>
      </w:r>
      <w:proofErr w:type="gramStart"/>
      <w:r w:rsidR="003526C5" w:rsidRPr="006855AD">
        <w:t>vedením</w:t>
      </w:r>
      <w:proofErr w:type="gramEnd"/>
      <w:r w:rsidR="003526C5" w:rsidRPr="006855AD">
        <w:t>, s kohouty topných těles</w:t>
      </w:r>
      <w:r w:rsidR="007572F8">
        <w:t xml:space="preserve"> atd</w:t>
      </w:r>
      <w:r>
        <w:t>.</w:t>
      </w:r>
    </w:p>
    <w:p w:rsidR="00853EE7" w:rsidRDefault="00DB4762" w:rsidP="00C8378A">
      <w:pPr>
        <w:pStyle w:val="Mjslovn1"/>
      </w:pPr>
      <w:r>
        <w:t>P</w:t>
      </w:r>
      <w:r w:rsidR="00DE5745" w:rsidRPr="006855AD">
        <w:t>ři nevolnosti žáka ve vyučování zajistí učitel nezbytné ošetření a neprodleně informuje zákonného zástupce žáka. V případě potřeby škola zajistí doprovod k</w:t>
      </w:r>
      <w:r w:rsidR="00853EE7">
        <w:t xml:space="preserve"> </w:t>
      </w:r>
      <w:r w:rsidR="00DE5745" w:rsidRPr="006855AD">
        <w:t>léka</w:t>
      </w:r>
      <w:r w:rsidR="00E04761">
        <w:t>řskému ošetření zletilou osobou.</w:t>
      </w:r>
    </w:p>
    <w:p w:rsidR="00CE6A12" w:rsidRDefault="00825CF6" w:rsidP="007C67D0">
      <w:pPr>
        <w:pStyle w:val="MjNadpis1dekprvn"/>
      </w:pPr>
      <w:r>
        <w:t>Čl. 9</w:t>
      </w:r>
    </w:p>
    <w:p w:rsidR="000D156E" w:rsidRDefault="00ED0AC7" w:rsidP="00CE6A12">
      <w:pPr>
        <w:pStyle w:val="MjNadpis1dekdruh"/>
      </w:pPr>
      <w:r>
        <w:t>Dohled nad žáky</w:t>
      </w:r>
    </w:p>
    <w:p w:rsidR="000D156E" w:rsidRDefault="00DB4762" w:rsidP="00565F98">
      <w:pPr>
        <w:pStyle w:val="Mjslovn1"/>
        <w:numPr>
          <w:ilvl w:val="0"/>
          <w:numId w:val="13"/>
        </w:numPr>
      </w:pPr>
      <w:r>
        <w:t>Ž</w:t>
      </w:r>
      <w:r w:rsidR="00ED0AC7">
        <w:t xml:space="preserve">áci školy jsou povinni být </w:t>
      </w:r>
      <w:r w:rsidR="00ED0AC7" w:rsidRPr="00AF2D91">
        <w:t>5</w:t>
      </w:r>
      <w:r w:rsidR="00ED0AC7" w:rsidRPr="00C8378A">
        <w:t xml:space="preserve"> </w:t>
      </w:r>
      <w:r w:rsidR="00ED0AC7">
        <w:t>minut před začát</w:t>
      </w:r>
      <w:r w:rsidR="00E04761">
        <w:t>kem vyučování v příslušné třídě</w:t>
      </w:r>
      <w:r>
        <w:t>.</w:t>
      </w:r>
    </w:p>
    <w:p w:rsidR="00ED0AC7" w:rsidRDefault="00DB4762" w:rsidP="00565F98">
      <w:pPr>
        <w:pStyle w:val="Mjslovn1"/>
        <w:numPr>
          <w:ilvl w:val="0"/>
          <w:numId w:val="13"/>
        </w:numPr>
      </w:pPr>
      <w:r>
        <w:t>D</w:t>
      </w:r>
      <w:r w:rsidR="00ED0AC7">
        <w:t>ohled nad žáky je zahájen 15 minut před začátkem vyučování a ukončen</w:t>
      </w:r>
      <w:r w:rsidR="00853EE7">
        <w:t xml:space="preserve"> </w:t>
      </w:r>
      <w:r w:rsidR="00ED0AC7" w:rsidRPr="00AF2D91">
        <w:t>15</w:t>
      </w:r>
      <w:r w:rsidR="00ED0AC7">
        <w:t xml:space="preserve"> minut po ukončení vyučování (dopolední i odpolední části) a je prováděn ve společných prostorech školy a ve třídách k tomu určený</w:t>
      </w:r>
      <w:r w:rsidR="00E04761">
        <w:t xml:space="preserve">m </w:t>
      </w:r>
      <w:r w:rsidR="0064413E">
        <w:t>zaměstnancem</w:t>
      </w:r>
      <w:r>
        <w:t>.</w:t>
      </w:r>
    </w:p>
    <w:p w:rsidR="00C8378A" w:rsidRDefault="00DB4762" w:rsidP="00565F98">
      <w:pPr>
        <w:pStyle w:val="Mjslovn1"/>
        <w:numPr>
          <w:ilvl w:val="0"/>
          <w:numId w:val="13"/>
        </w:numPr>
      </w:pPr>
      <w:r>
        <w:lastRenderedPageBreak/>
        <w:t>D</w:t>
      </w:r>
      <w:r w:rsidR="007572F8">
        <w:t>ohled nad žáky, kteří se stravují v zařízení školního stravování</w:t>
      </w:r>
      <w:r w:rsidR="00ED0AC7">
        <w:t xml:space="preserve"> v době určené na oběd</w:t>
      </w:r>
      <w:r w:rsidR="007572F8">
        <w:t>,</w:t>
      </w:r>
      <w:r w:rsidR="00ED0AC7">
        <w:t xml:space="preserve"> je za</w:t>
      </w:r>
      <w:r>
        <w:t xml:space="preserve">jištěn k tomu určeným </w:t>
      </w:r>
      <w:r w:rsidR="0064413E">
        <w:t>zaměstnancem</w:t>
      </w:r>
      <w:r>
        <w:t>.</w:t>
      </w:r>
    </w:p>
    <w:p w:rsidR="000D156E" w:rsidRDefault="00DB4762" w:rsidP="00565F98">
      <w:pPr>
        <w:pStyle w:val="Mjslovn1"/>
        <w:numPr>
          <w:ilvl w:val="0"/>
          <w:numId w:val="13"/>
        </w:numPr>
      </w:pPr>
      <w:r>
        <w:t>V</w:t>
      </w:r>
      <w:r w:rsidR="00ED0AC7">
        <w:t xml:space="preserve"> době mimo vyučování se mohou žáci školy zdržovat jen v</w:t>
      </w:r>
      <w:r w:rsidR="00853EE7">
        <w:t xml:space="preserve"> </w:t>
      </w:r>
      <w:r w:rsidR="00ED0AC7">
        <w:t>určených prostorech školy, a to jen se svolen</w:t>
      </w:r>
      <w:r w:rsidR="00E04761">
        <w:t xml:space="preserve">ím </w:t>
      </w:r>
      <w:r>
        <w:t xml:space="preserve">k tomu pověřeného </w:t>
      </w:r>
      <w:r w:rsidR="0064413E">
        <w:t>zaměstnance</w:t>
      </w:r>
      <w:r>
        <w:t>.</w:t>
      </w:r>
    </w:p>
    <w:p w:rsidR="00ED0AC7" w:rsidRDefault="00DB4762" w:rsidP="00565F98">
      <w:pPr>
        <w:pStyle w:val="Mjslovn1"/>
        <w:numPr>
          <w:ilvl w:val="0"/>
          <w:numId w:val="13"/>
        </w:numPr>
      </w:pPr>
      <w:r>
        <w:t>N</w:t>
      </w:r>
      <w:r w:rsidR="00ED0AC7">
        <w:t xml:space="preserve">a akcích pořádaných školou je dohled zajištěn 15 minut před začátkem akce na předem určeném místě. Žák se nesmí vzdálit z určeného místa </w:t>
      </w:r>
      <w:r>
        <w:t xml:space="preserve">bez souhlasu určeného </w:t>
      </w:r>
      <w:r w:rsidR="0064413E">
        <w:t>zaměstnance</w:t>
      </w:r>
      <w:r>
        <w:t>.</w:t>
      </w:r>
    </w:p>
    <w:p w:rsidR="00853EE7" w:rsidRDefault="00DB4762" w:rsidP="00565F98">
      <w:pPr>
        <w:pStyle w:val="Mjslovn1"/>
        <w:numPr>
          <w:ilvl w:val="0"/>
          <w:numId w:val="13"/>
        </w:numPr>
      </w:pPr>
      <w:r>
        <w:t>P</w:t>
      </w:r>
      <w:r w:rsidR="00ED0AC7">
        <w:t xml:space="preserve">o ukončení akce konané mimo školu končí vyučování na místě určeném učitelem, </w:t>
      </w:r>
      <w:r w:rsidR="0064413E">
        <w:t>lze i</w:t>
      </w:r>
      <w:r w:rsidR="00853EE7">
        <w:t xml:space="preserve"> </w:t>
      </w:r>
      <w:r w:rsidR="00ED0AC7">
        <w:t>na místě ukončení mimoškolní akce</w:t>
      </w:r>
      <w:r>
        <w:t>.</w:t>
      </w:r>
      <w:r w:rsidR="0064413E">
        <w:t xml:space="preserve"> U</w:t>
      </w:r>
      <w:r w:rsidR="0064413E" w:rsidRPr="006D7EB5">
        <w:t>čitel může na žádost zákonného zástupce odvést žáky zpět ke škole</w:t>
      </w:r>
      <w:r w:rsidR="0064413E">
        <w:t>.</w:t>
      </w:r>
    </w:p>
    <w:p w:rsidR="00063A1D" w:rsidRDefault="00063A1D" w:rsidP="00063A1D">
      <w:pPr>
        <w:pStyle w:val="Mjslovn1"/>
        <w:numPr>
          <w:ilvl w:val="0"/>
          <w:numId w:val="13"/>
        </w:numPr>
      </w:pPr>
      <w:r>
        <w:t xml:space="preserve">Místo a čas shromáždění žáků a skončení akce škola oznámí nejméně </w:t>
      </w:r>
      <w:r w:rsidRPr="00063A1D">
        <w:t xml:space="preserve">2 dny předem </w:t>
      </w:r>
      <w:r>
        <w:t>zákonným zástupcům žáků.</w:t>
      </w:r>
    </w:p>
    <w:p w:rsidR="00CE6A12" w:rsidRDefault="00D46989" w:rsidP="007C67D0">
      <w:pPr>
        <w:pStyle w:val="MjNadpis1dekprvn"/>
      </w:pPr>
      <w:r>
        <w:t xml:space="preserve">Čl. </w:t>
      </w:r>
      <w:r w:rsidR="00825CF6">
        <w:t>10</w:t>
      </w:r>
    </w:p>
    <w:p w:rsidR="000D156E" w:rsidRDefault="00D46989" w:rsidP="00CE6A12">
      <w:pPr>
        <w:pStyle w:val="MjNadpis1dekdruh"/>
      </w:pPr>
      <w:r>
        <w:t>Postup při úrazu žáka</w:t>
      </w:r>
    </w:p>
    <w:p w:rsidR="006855AD" w:rsidRDefault="00DB4762" w:rsidP="00565F98">
      <w:pPr>
        <w:pStyle w:val="Mjslovn1"/>
        <w:numPr>
          <w:ilvl w:val="0"/>
          <w:numId w:val="14"/>
        </w:numPr>
      </w:pPr>
      <w:r>
        <w:t>Š</w:t>
      </w:r>
      <w:r w:rsidR="00D46989">
        <w:t xml:space="preserve">kola odpovídá </w:t>
      </w:r>
      <w:r w:rsidR="007D0CE0">
        <w:t>ž</w:t>
      </w:r>
      <w:r w:rsidR="00D46989">
        <w:t>ákům za škodu, která jim vznikla porušením právních povinností nebo úrazem při vyučování ve škole</w:t>
      </w:r>
      <w:r w:rsidR="00792C04">
        <w:t xml:space="preserve"> </w:t>
      </w:r>
      <w:r>
        <w:t>nebo v přímé souvislosti s ním.</w:t>
      </w:r>
    </w:p>
    <w:p w:rsidR="00853EE7" w:rsidRDefault="00DB4762" w:rsidP="00C8378A">
      <w:pPr>
        <w:pStyle w:val="Mjslovn1"/>
      </w:pPr>
      <w:r>
        <w:t>K</w:t>
      </w:r>
      <w:r w:rsidR="00D044F6" w:rsidRPr="00574822">
        <w:t>aždý úraz, poranění či nehod</w:t>
      </w:r>
      <w:r w:rsidR="007D0CE0">
        <w:t>u, k níž dojde během vyučování v budově školy</w:t>
      </w:r>
      <w:r w:rsidR="00D044F6" w:rsidRPr="00574822">
        <w:t xml:space="preserve">, </w:t>
      </w:r>
      <w:r w:rsidR="007D0CE0">
        <w:t>na mimoškolní akci, v tělocvičně či na školním hřišti</w:t>
      </w:r>
      <w:r w:rsidR="00853EE7">
        <w:t xml:space="preserve"> </w:t>
      </w:r>
      <w:r w:rsidR="00D044F6" w:rsidRPr="00574822">
        <w:t xml:space="preserve">jsou žáci povinni </w:t>
      </w:r>
      <w:r w:rsidR="007D0CE0">
        <w:t xml:space="preserve">ihned </w:t>
      </w:r>
      <w:r w:rsidR="00D044F6" w:rsidRPr="00574822">
        <w:t>hlásit</w:t>
      </w:r>
      <w:r w:rsidR="00853EE7">
        <w:t xml:space="preserve"> </w:t>
      </w:r>
      <w:r w:rsidR="00D044F6" w:rsidRPr="00574822">
        <w:t>vyučujícímu</w:t>
      </w:r>
      <w:r w:rsidR="00D044F6">
        <w:t xml:space="preserve">, </w:t>
      </w:r>
      <w:r w:rsidR="007D0CE0">
        <w:t>třídnímu učiteli,</w:t>
      </w:r>
      <w:r w:rsidR="00D044F6">
        <w:t xml:space="preserve"> učiteli, který vykonává dohled</w:t>
      </w:r>
      <w:r w:rsidR="007D0CE0">
        <w:t>, či jiné dospělé osobě</w:t>
      </w:r>
      <w:r>
        <w:t>.</w:t>
      </w:r>
    </w:p>
    <w:p w:rsidR="00853EE7" w:rsidRDefault="00DB4762" w:rsidP="00C8378A">
      <w:pPr>
        <w:pStyle w:val="Mjslovn1"/>
      </w:pPr>
      <w:r>
        <w:t>T</w:t>
      </w:r>
      <w:r w:rsidR="007D0CE0" w:rsidRPr="006855AD">
        <w:t>ěžké úrazy</w:t>
      </w:r>
      <w:r w:rsidR="00853EE7">
        <w:t xml:space="preserve"> </w:t>
      </w:r>
      <w:r w:rsidR="00D044F6" w:rsidRPr="006855AD">
        <w:t xml:space="preserve">žáků a zaměstnanců školy na </w:t>
      </w:r>
      <w:r w:rsidR="007D0CE0" w:rsidRPr="006855AD">
        <w:t>mimoškolních akcích</w:t>
      </w:r>
      <w:r w:rsidR="00853EE7">
        <w:t xml:space="preserve"> </w:t>
      </w:r>
      <w:r w:rsidR="00D044F6" w:rsidRPr="006855AD">
        <w:t>je třeba hlásit ihned vedení školy.</w:t>
      </w:r>
    </w:p>
    <w:p w:rsidR="00C8378A" w:rsidRDefault="00DB4762" w:rsidP="00C8378A">
      <w:pPr>
        <w:pStyle w:val="Mjslovn1"/>
      </w:pPr>
      <w:r>
        <w:t>V</w:t>
      </w:r>
      <w:r w:rsidR="0069101C" w:rsidRPr="00574822">
        <w:t> </w:t>
      </w:r>
      <w:r w:rsidR="003F2BF1">
        <w:t>K</w:t>
      </w:r>
      <w:r w:rsidR="0069101C" w:rsidRPr="00574822">
        <w:t xml:space="preserve">nize úrazů </w:t>
      </w:r>
      <w:r w:rsidR="003F2BF1">
        <w:t xml:space="preserve">(uložena u technika BOZP) </w:t>
      </w:r>
      <w:r w:rsidR="0069101C" w:rsidRPr="00574822">
        <w:t xml:space="preserve">se evidují všechny úrazy žáků, ke kterým došlo při činnostech </w:t>
      </w:r>
      <w:r w:rsidR="003F2BF1">
        <w:t>v rámci školního vyučování, ve školní družině</w:t>
      </w:r>
      <w:r w:rsidR="0069101C" w:rsidRPr="00574822">
        <w:t xml:space="preserve"> nebo na akcích organizovaných školou, a to nejpozději do 24 hodin od okamžiku, kdy se škola o úrazu dozví</w:t>
      </w:r>
      <w:r>
        <w:t>.</w:t>
      </w:r>
    </w:p>
    <w:p w:rsidR="00853EE7" w:rsidRDefault="007D0CE0" w:rsidP="00C8378A">
      <w:pPr>
        <w:pStyle w:val="Mjslovn1"/>
      </w:pPr>
      <w:r w:rsidRPr="00574822">
        <w:t>Zá</w:t>
      </w:r>
      <w:r>
        <w:t>znam</w:t>
      </w:r>
      <w:r w:rsidR="00853EE7">
        <w:t xml:space="preserve"> </w:t>
      </w:r>
      <w:r>
        <w:t xml:space="preserve">o úrazu </w:t>
      </w:r>
      <w:r w:rsidR="003F2BF1">
        <w:t xml:space="preserve">žáka </w:t>
      </w:r>
      <w:r>
        <w:t xml:space="preserve">provede příslušný </w:t>
      </w:r>
      <w:r w:rsidR="003F2BF1">
        <w:t>vyučující</w:t>
      </w:r>
      <w:r>
        <w:t xml:space="preserve"> ve spolupráci s technikem BOZP. Př</w:t>
      </w:r>
      <w:r w:rsidRPr="00574822">
        <w:t>i lékařském ošetření žáka je nutné vyplnit příslušný tiskopis</w:t>
      </w:r>
      <w:r>
        <w:t>.</w:t>
      </w:r>
    </w:p>
    <w:p w:rsidR="000D156E" w:rsidRDefault="00D46989" w:rsidP="007C67D0">
      <w:pPr>
        <w:pStyle w:val="MjNadpis2"/>
      </w:pPr>
      <w:r>
        <w:t xml:space="preserve">Část IV. Zacházení s </w:t>
      </w:r>
      <w:r w:rsidR="000472E7">
        <w:t>majetkem školy ze strany žáků</w:t>
      </w:r>
    </w:p>
    <w:p w:rsidR="00D46989" w:rsidRDefault="00D46989" w:rsidP="00CE6A12">
      <w:pPr>
        <w:pStyle w:val="MjNadpis1dekprvn"/>
      </w:pPr>
      <w:r>
        <w:t>Čl. 1</w:t>
      </w:r>
      <w:r w:rsidR="00825CF6">
        <w:t>1</w:t>
      </w:r>
    </w:p>
    <w:p w:rsidR="00853EE7" w:rsidRDefault="006D244B" w:rsidP="00565F98">
      <w:pPr>
        <w:pStyle w:val="Mjslovn1"/>
        <w:numPr>
          <w:ilvl w:val="0"/>
          <w:numId w:val="15"/>
        </w:numPr>
      </w:pPr>
      <w:r>
        <w:t>Ž</w:t>
      </w:r>
      <w:r w:rsidR="00D46989">
        <w:t xml:space="preserve">áci školy jsou povinni chovat se tak, aby nedocházelo k poškození majetku školy. </w:t>
      </w:r>
      <w:r w:rsidR="00647134">
        <w:t>Odpovídají za čistotu a pořádek svého pracovního místa a nejbližšího okolí.</w:t>
      </w:r>
    </w:p>
    <w:p w:rsidR="00853EE7" w:rsidRDefault="006D244B" w:rsidP="00C8378A">
      <w:pPr>
        <w:pStyle w:val="Mjslovn1"/>
      </w:pPr>
      <w:r>
        <w:t>Ž</w:t>
      </w:r>
      <w:r w:rsidR="00D46989">
        <w:t>áci</w:t>
      </w:r>
      <w:r w:rsidR="00853EE7">
        <w:t xml:space="preserve"> </w:t>
      </w:r>
      <w:r w:rsidR="00D46989">
        <w:t>školy odpovídají škole za škodu na majetku, kterou jí způsobili při</w:t>
      </w:r>
      <w:r w:rsidR="00853EE7">
        <w:t xml:space="preserve"> </w:t>
      </w:r>
      <w:r w:rsidR="00D46989">
        <w:t>vyučování a</w:t>
      </w:r>
      <w:r w:rsidR="00201884">
        <w:t>nebo v přímé souvislosti s ním.</w:t>
      </w:r>
    </w:p>
    <w:p w:rsidR="00853EE7" w:rsidRDefault="00647134" w:rsidP="00C8378A">
      <w:pPr>
        <w:pStyle w:val="Mjslovn1"/>
      </w:pPr>
      <w:r>
        <w:t>Každé svévolné poškození nebo zničení majetku školy, žáků, učitelů či jiných osob bude projednáno se zákonnými zástupci žáka, který škodu způsobil. Zákonný zástupce žáka způsobenou škodu nahradí uvedením do předešlého stavu.</w:t>
      </w:r>
    </w:p>
    <w:p w:rsidR="000D156E" w:rsidRDefault="00D46989" w:rsidP="00C8378A">
      <w:pPr>
        <w:pStyle w:val="Mjslovn1"/>
      </w:pPr>
      <w:r>
        <w:t xml:space="preserve">Za škodu, která vznikla </w:t>
      </w:r>
      <w:r w:rsidR="006D244B">
        <w:t>ž</w:t>
      </w:r>
      <w:r>
        <w:t>ákům školy při vyučování nebo v přímé souvislosti s ním, odpovídá škola.</w:t>
      </w:r>
    </w:p>
    <w:p w:rsidR="00853EE7" w:rsidRDefault="00647134" w:rsidP="00C8378A">
      <w:pPr>
        <w:pStyle w:val="Mjslovn1"/>
      </w:pPr>
      <w:r>
        <w:t>K</w:t>
      </w:r>
      <w:r w:rsidR="00201884" w:rsidRPr="00CB3464">
        <w:t>aždé poškození nebo závadu v</w:t>
      </w:r>
      <w:r>
        <w:t> </w:t>
      </w:r>
      <w:r w:rsidR="00201884" w:rsidRPr="00CB3464">
        <w:t>učebně</w:t>
      </w:r>
      <w:r>
        <w:t xml:space="preserve"> či na jiném místě v budově školy, ve školním areálu nebo v tělocvičně</w:t>
      </w:r>
      <w:r w:rsidR="00201884" w:rsidRPr="00CB3464">
        <w:t xml:space="preserve"> hlásí žák </w:t>
      </w:r>
      <w:r w:rsidR="00C8378A">
        <w:t xml:space="preserve">neprodleně </w:t>
      </w:r>
      <w:r w:rsidR="00201884" w:rsidRPr="00CB3464">
        <w:t>vyučujícímu, třídnímu učiteli nebo panu školníkovi</w:t>
      </w:r>
      <w:r>
        <w:t>.</w:t>
      </w:r>
    </w:p>
    <w:p w:rsidR="000D156E" w:rsidRDefault="00D46989" w:rsidP="007C67D0">
      <w:pPr>
        <w:pStyle w:val="MjNadpis2"/>
      </w:pPr>
      <w:r>
        <w:lastRenderedPageBreak/>
        <w:t>Část V. Ochrana žáků před sociálně patologickými jevy a před projevy diskriminace, nepřátelství nebo násilí</w:t>
      </w:r>
    </w:p>
    <w:p w:rsidR="000D156E" w:rsidRDefault="00D46989" w:rsidP="007C67D0">
      <w:pPr>
        <w:pStyle w:val="MjNadpis1dekprvn"/>
      </w:pPr>
      <w:r>
        <w:t>Čl. 1</w:t>
      </w:r>
      <w:r w:rsidR="00825CF6">
        <w:t>2</w:t>
      </w:r>
    </w:p>
    <w:p w:rsidR="000D156E" w:rsidRDefault="00D46989" w:rsidP="00CE6A12">
      <w:pPr>
        <w:pStyle w:val="MjNadpis1dekdruh"/>
      </w:pPr>
      <w:r>
        <w:t>Šikanování</w:t>
      </w:r>
    </w:p>
    <w:p w:rsidR="000D156E" w:rsidRDefault="00D46989" w:rsidP="00565F98">
      <w:pPr>
        <w:pStyle w:val="Mjslovn1"/>
        <w:numPr>
          <w:ilvl w:val="0"/>
          <w:numId w:val="16"/>
        </w:numPr>
      </w:pPr>
      <w:r>
        <w:t>Za šikanování je pova</w:t>
      </w:r>
      <w:r w:rsidR="00BC7B7E">
        <w:t>ž</w:t>
      </w:r>
      <w:r>
        <w:t>ováno ka</w:t>
      </w:r>
      <w:r w:rsidR="00BC7B7E">
        <w:t>ž</w:t>
      </w:r>
      <w:r>
        <w:t>dé úmyslné jednání, které je namířeno proti jinému subjektu a které útočí na jeho důstojnost, jeho</w:t>
      </w:r>
      <w:r w:rsidR="00BC7B7E">
        <w:t>ž</w:t>
      </w:r>
      <w:r>
        <w:t xml:space="preserve"> záměrem je ublí</w:t>
      </w:r>
      <w:r w:rsidR="00BC7B7E">
        <w:t>ž</w:t>
      </w:r>
      <w:r>
        <w:t xml:space="preserve">it, ohrozit nebo zastrašovat </w:t>
      </w:r>
      <w:r w:rsidR="00BC7B7E">
        <w:t>ž</w:t>
      </w:r>
      <w:r>
        <w:t xml:space="preserve">áka, případně skupinu </w:t>
      </w:r>
      <w:r w:rsidR="00BC7B7E">
        <w:t>ž</w:t>
      </w:r>
      <w:r>
        <w:t xml:space="preserve">áků. Spočívá zejména v cílených a opakovaných fyzických a psychických útocích jedincem nebo skupinou vůči jedinci či skupině </w:t>
      </w:r>
      <w:r w:rsidR="007654D8">
        <w:t>ž</w:t>
      </w:r>
      <w:r>
        <w:t xml:space="preserve">áků, kteří se neumí nebo z nejrůznějších důvodů </w:t>
      </w:r>
      <w:r w:rsidR="007572F8">
        <w:t xml:space="preserve">se </w:t>
      </w:r>
      <w:r>
        <w:t>nemohou bránit. Zahrnuje jak fyzické útoky v podobě bití, vydírání, loupe</w:t>
      </w:r>
      <w:r w:rsidR="007654D8">
        <w:t>ž</w:t>
      </w:r>
      <w:r>
        <w:t>í, poškozování věcí, tak i útoky slovní zejména v podobě nadávek, pomluv, vyhro</w:t>
      </w:r>
      <w:r w:rsidR="007654D8">
        <w:t>ž</w:t>
      </w:r>
      <w:r>
        <w:t>ování či poni</w:t>
      </w:r>
      <w:r w:rsidR="007654D8">
        <w:t>ž</w:t>
      </w:r>
      <w:r>
        <w:t>ování nebo sexuálního obtě</w:t>
      </w:r>
      <w:r w:rsidR="007654D8">
        <w:t>ž</w:t>
      </w:r>
      <w:r>
        <w:t>ování a zneu</w:t>
      </w:r>
      <w:r w:rsidR="007654D8">
        <w:t>ž</w:t>
      </w:r>
      <w:r>
        <w:t xml:space="preserve">ívání. Zahrnuje také útoky pomocí prostředků elektronické komunikace, </w:t>
      </w:r>
      <w:r w:rsidR="006A2A44">
        <w:t>SMS</w:t>
      </w:r>
      <w:r>
        <w:t xml:space="preserve"> zpráv, veřejně přístupnou počítačovou sítí nebo jiným obdobně účinným způsobem. V nepřímé podobě zahrnuje demonstrativní přehlí</w:t>
      </w:r>
      <w:r w:rsidR="007654D8">
        <w:t>ž</w:t>
      </w:r>
      <w:r>
        <w:t xml:space="preserve">ení a ignorování </w:t>
      </w:r>
      <w:r w:rsidR="007654D8">
        <w:t>ž</w:t>
      </w:r>
      <w:r>
        <w:t xml:space="preserve">áka či </w:t>
      </w:r>
      <w:r w:rsidR="007654D8">
        <w:t>ž</w:t>
      </w:r>
      <w:r>
        <w:t>áků třídní nebo jinou skupinou spolu</w:t>
      </w:r>
      <w:r w:rsidR="007654D8">
        <w:t>ž</w:t>
      </w:r>
      <w:r>
        <w:t>áků</w:t>
      </w:r>
      <w:r w:rsidRPr="009414AA">
        <w:t>.</w:t>
      </w:r>
    </w:p>
    <w:p w:rsidR="000D156E" w:rsidRDefault="00D46989" w:rsidP="00C8378A">
      <w:pPr>
        <w:pStyle w:val="Mjslovn1"/>
      </w:pPr>
      <w:r>
        <w:t>Šikanování je zakázáno.</w:t>
      </w:r>
    </w:p>
    <w:p w:rsidR="000D156E" w:rsidRDefault="00D46989" w:rsidP="007C67D0">
      <w:pPr>
        <w:pStyle w:val="MjNadpis1dekprvn"/>
      </w:pPr>
      <w:r>
        <w:t>Čl. 1</w:t>
      </w:r>
      <w:r w:rsidR="00825CF6">
        <w:t>3</w:t>
      </w:r>
    </w:p>
    <w:p w:rsidR="000D156E" w:rsidRDefault="0043642F" w:rsidP="00CE6A12">
      <w:pPr>
        <w:pStyle w:val="MjNadpis1dekdruh"/>
      </w:pPr>
      <w:r>
        <w:t>Alkohol, o</w:t>
      </w:r>
      <w:r w:rsidR="00D46989">
        <w:t>mamné a psychotropní látky</w:t>
      </w:r>
    </w:p>
    <w:p w:rsidR="00853EE7" w:rsidRDefault="00DB4762" w:rsidP="00565F98">
      <w:pPr>
        <w:pStyle w:val="Mjslovn1"/>
        <w:numPr>
          <w:ilvl w:val="0"/>
          <w:numId w:val="17"/>
        </w:numPr>
      </w:pPr>
      <w:r>
        <w:t>V</w:t>
      </w:r>
      <w:r w:rsidR="00D46989">
        <w:t>ýroba, vnesení, přechovávání, u</w:t>
      </w:r>
      <w:r w:rsidR="007654D8">
        <w:t>ž</w:t>
      </w:r>
      <w:r w:rsidR="00D46989">
        <w:t xml:space="preserve">ívání, nabízení, zprostředkování, šíření, propagace </w:t>
      </w:r>
      <w:r w:rsidR="0043642F">
        <w:t xml:space="preserve">alkoholu, </w:t>
      </w:r>
      <w:r w:rsidR="00D46989">
        <w:t>omamných a psychotropních látek, prekurzoru nebo přípravku určeného k jejich výrobě, nebo jiné neoprávněné nakládání s nimi ve škole nebo na akcích</w:t>
      </w:r>
      <w:r>
        <w:t xml:space="preserve"> pořádaných školou je zakázáno.</w:t>
      </w:r>
    </w:p>
    <w:p w:rsidR="000D156E" w:rsidRDefault="00DB4762" w:rsidP="00C8378A">
      <w:pPr>
        <w:pStyle w:val="Mjslovn1"/>
      </w:pPr>
      <w:r>
        <w:t>V</w:t>
      </w:r>
      <w:r w:rsidR="00D46989">
        <w:t xml:space="preserve">stup do školy nebo na akce pořádané školou pod vlivem </w:t>
      </w:r>
      <w:r w:rsidR="0043642F">
        <w:t xml:space="preserve">alkoholu, </w:t>
      </w:r>
      <w:r w:rsidR="00D46989">
        <w:t xml:space="preserve">omamných nebo </w:t>
      </w:r>
      <w:r>
        <w:t>psychotropních látek je zakázán.</w:t>
      </w:r>
    </w:p>
    <w:p w:rsidR="000D156E" w:rsidRDefault="00DB4762" w:rsidP="00C8378A">
      <w:pPr>
        <w:pStyle w:val="Mjslovn1"/>
      </w:pPr>
      <w:r>
        <w:t>K</w:t>
      </w:r>
      <w:r w:rsidR="00D46989">
        <w:t>a</w:t>
      </w:r>
      <w:r w:rsidR="007654D8">
        <w:t>ž</w:t>
      </w:r>
      <w:r w:rsidR="00D46989">
        <w:t xml:space="preserve">dý, kdo se dozví, </w:t>
      </w:r>
      <w:r w:rsidR="007654D8">
        <w:t>ž</w:t>
      </w:r>
      <w:r w:rsidR="00D46989">
        <w:t xml:space="preserve">e jiný připravuje nebo se dopouští jednání uvedeného v odst. 1 nebo 2 je povinen tuto skutečnost oznámit řediteli školy, třídnímu učiteli nebo </w:t>
      </w:r>
      <w:r w:rsidR="0043642F">
        <w:t>jiné dospělé osobě</w:t>
      </w:r>
      <w:r>
        <w:t>, popřípadě Policii ČR.</w:t>
      </w:r>
    </w:p>
    <w:p w:rsidR="00C8378A" w:rsidRDefault="00DB4762" w:rsidP="00C8378A">
      <w:pPr>
        <w:pStyle w:val="Mjslovn1"/>
      </w:pPr>
      <w:r>
        <w:t>Ž</w:t>
      </w:r>
      <w:r w:rsidR="00D46989">
        <w:t>ákovi, který s</w:t>
      </w:r>
      <w:r w:rsidR="0043642F">
        <w:t xml:space="preserve"> alkoholem, </w:t>
      </w:r>
      <w:r w:rsidR="00D46989">
        <w:t>omamnou nebo psychotropní látkou, prekurzorem nebo přípravkem určeným</w:t>
      </w:r>
      <w:r w:rsidR="007572F8">
        <w:t xml:space="preserve"> k</w:t>
      </w:r>
      <w:r w:rsidR="00D46989">
        <w:t xml:space="preserve"> jejich výrobě neoprávněně nakládá způsobem uvedeným v odst. 1, ji pedagogický pracovník odebere</w:t>
      </w:r>
      <w:r w:rsidR="007572F8">
        <w:t>,</w:t>
      </w:r>
      <w:r w:rsidR="005A2665">
        <w:t xml:space="preserve"> zajistí ji a učiní</w:t>
      </w:r>
      <w:r w:rsidR="00D46989">
        <w:t xml:space="preserve"> opatření, aby </w:t>
      </w:r>
      <w:r w:rsidR="007572F8">
        <w:t xml:space="preserve">žák </w:t>
      </w:r>
      <w:r w:rsidR="00D46989">
        <w:t>nemohl v konzumaci nebo jiném nakládání s ní pokračovat</w:t>
      </w:r>
      <w:r w:rsidR="00D46989" w:rsidRPr="00F47DEE">
        <w:t xml:space="preserve">. Odebranou látku nepodrobuje </w:t>
      </w:r>
      <w:r w:rsidR="007654D8" w:rsidRPr="00F47DEE">
        <w:t>ž</w:t>
      </w:r>
      <w:r w:rsidR="00D46989" w:rsidRPr="00F47DEE">
        <w:t>ádnému zkoumání an</w:t>
      </w:r>
      <w:r>
        <w:t>i testu a odevzdá ji Policii ČR.</w:t>
      </w:r>
    </w:p>
    <w:p w:rsidR="00853EE7" w:rsidRPr="00C8378A" w:rsidRDefault="00DB4762" w:rsidP="00C8378A">
      <w:pPr>
        <w:pStyle w:val="Mjslovn1"/>
      </w:pPr>
      <w:r>
        <w:t>P</w:t>
      </w:r>
      <w:r w:rsidR="00D46989">
        <w:t>odle záva</w:t>
      </w:r>
      <w:r w:rsidR="007654D8">
        <w:t>ž</w:t>
      </w:r>
      <w:r w:rsidR="00D46989">
        <w:t xml:space="preserve">nosti stavu </w:t>
      </w:r>
      <w:r w:rsidR="007654D8">
        <w:t>ž</w:t>
      </w:r>
      <w:r w:rsidR="00D46989">
        <w:t>áka, případně dalších okolností, pedagogický pracovník posoudí, jestli není ohro</w:t>
      </w:r>
      <w:r w:rsidR="007654D8">
        <w:t>ž</w:t>
      </w:r>
      <w:r w:rsidR="00D46989">
        <w:t xml:space="preserve">en </w:t>
      </w:r>
      <w:r w:rsidR="007654D8">
        <w:t>ž</w:t>
      </w:r>
      <w:r w:rsidR="00D46989">
        <w:t xml:space="preserve">ivot nebo zdraví </w:t>
      </w:r>
      <w:r w:rsidR="007654D8">
        <w:t>ž</w:t>
      </w:r>
      <w:r w:rsidR="00D46989">
        <w:t xml:space="preserve">áka. V případě, kdy je </w:t>
      </w:r>
      <w:r w:rsidR="007654D8">
        <w:t>ž</w:t>
      </w:r>
      <w:r w:rsidR="00D46989">
        <w:t>ák ohro</w:t>
      </w:r>
      <w:r w:rsidR="007654D8">
        <w:t>ž</w:t>
      </w:r>
      <w:r w:rsidR="00D46989">
        <w:t xml:space="preserve">en na zdraví nebo na </w:t>
      </w:r>
      <w:r w:rsidR="007654D8">
        <w:t>ž</w:t>
      </w:r>
      <w:r w:rsidR="00D46989">
        <w:t>ivotě, zajis</w:t>
      </w:r>
      <w:r>
        <w:t>tí první pomoc a přivolá lékaře.</w:t>
      </w:r>
    </w:p>
    <w:p w:rsidR="00853EE7" w:rsidRDefault="00DB4762" w:rsidP="00C8378A">
      <w:pPr>
        <w:pStyle w:val="Mjslovn1"/>
      </w:pPr>
      <w:r>
        <w:t>J</w:t>
      </w:r>
      <w:r w:rsidR="00D46989">
        <w:t>estli</w:t>
      </w:r>
      <w:r w:rsidR="007654D8">
        <w:t>ž</w:t>
      </w:r>
      <w:r w:rsidR="00D46989">
        <w:t xml:space="preserve">e postup podle odst. </w:t>
      </w:r>
      <w:smartTag w:uri="urn:schemas-microsoft-com:office:smarttags" w:element="metricconverter">
        <w:smartTagPr>
          <w:attr w:name="ProductID" w:val="5 a"/>
        </w:smartTagPr>
        <w:r w:rsidR="00D46989">
          <w:t>5</w:t>
        </w:r>
        <w:r w:rsidR="0043642F">
          <w:t xml:space="preserve"> a</w:t>
        </w:r>
      </w:smartTag>
      <w:r w:rsidR="0043642F">
        <w:t xml:space="preserve"> 6</w:t>
      </w:r>
      <w:r w:rsidR="00D46989">
        <w:t xml:space="preserve"> není nutný, pedagogický pracovník sepíše záznam včetně vyjádření </w:t>
      </w:r>
      <w:r w:rsidR="007654D8">
        <w:t>ž</w:t>
      </w:r>
      <w:r w:rsidR="00D46989">
        <w:t xml:space="preserve">áka (zejména zdroj omamné a psychotropní látky) a bezprostředně vyrozumí vedení školy a zákonného zástupce </w:t>
      </w:r>
      <w:r w:rsidR="007654D8">
        <w:t>ž</w:t>
      </w:r>
      <w:r w:rsidR="00D46989">
        <w:t>áka</w:t>
      </w:r>
      <w:r w:rsidR="007654D8">
        <w:t>,</w:t>
      </w:r>
      <w:r w:rsidR="00D46989">
        <w:t xml:space="preserve"> </w:t>
      </w:r>
      <w:r w:rsidR="00F47DEE">
        <w:t xml:space="preserve">ředitelství </w:t>
      </w:r>
      <w:r w:rsidR="00D46989" w:rsidRPr="001C4D9D">
        <w:t>dále oznámí tuto skutečnost orgánu sociálně právní ochrany dětí</w:t>
      </w:r>
      <w:r w:rsidR="00853EE7">
        <w:t xml:space="preserve"> </w:t>
      </w:r>
      <w:r w:rsidR="006535A3" w:rsidRPr="001C4D9D">
        <w:t>a Policii ČR</w:t>
      </w:r>
      <w:r>
        <w:t>.</w:t>
      </w:r>
    </w:p>
    <w:p w:rsidR="000D156E" w:rsidRDefault="00DB4762" w:rsidP="00C8378A">
      <w:pPr>
        <w:pStyle w:val="Mjslovn1"/>
      </w:pPr>
      <w:r>
        <w:t>V</w:t>
      </w:r>
      <w:r w:rsidR="00D46989">
        <w:t xml:space="preserve"> případě zájmu </w:t>
      </w:r>
      <w:r w:rsidR="007654D8">
        <w:t>ž</w:t>
      </w:r>
      <w:r w:rsidR="00D46989">
        <w:t>áka nebo zájmu jeho zákonných zást</w:t>
      </w:r>
      <w:r w:rsidR="00C8378A">
        <w:t>upců poskytne škola informace o </w:t>
      </w:r>
      <w:r w:rsidR="00D46989">
        <w:t>mo</w:t>
      </w:r>
      <w:r w:rsidR="007654D8">
        <w:t>ž</w:t>
      </w:r>
      <w:r w:rsidR="00D46989">
        <w:t>nostech odborné pomoci při řešení takové situace.</w:t>
      </w:r>
    </w:p>
    <w:p w:rsidR="000D156E" w:rsidRDefault="00D46989" w:rsidP="007C67D0">
      <w:pPr>
        <w:pStyle w:val="MjNadpis1dekprvn"/>
      </w:pPr>
      <w:r>
        <w:lastRenderedPageBreak/>
        <w:t>Čl. 1</w:t>
      </w:r>
      <w:r w:rsidR="00825CF6">
        <w:t>4</w:t>
      </w:r>
    </w:p>
    <w:p w:rsidR="00853EE7" w:rsidRDefault="009F5CBF" w:rsidP="00CE6A12">
      <w:pPr>
        <w:pStyle w:val="MjNadpis1dekdruh"/>
      </w:pPr>
      <w:r w:rsidRPr="009F5CBF">
        <w:t>Krádeže</w:t>
      </w:r>
    </w:p>
    <w:p w:rsidR="000D156E" w:rsidRDefault="00DB4762" w:rsidP="00565F98">
      <w:pPr>
        <w:pStyle w:val="Mjslovn1"/>
        <w:numPr>
          <w:ilvl w:val="0"/>
          <w:numId w:val="18"/>
        </w:numPr>
      </w:pPr>
      <w:r>
        <w:t>Ž</w:t>
      </w:r>
      <w:r w:rsidR="00DE24BA" w:rsidRPr="00574822">
        <w:t>áci dbají na dostate</w:t>
      </w:r>
      <w:r w:rsidR="001C4D9D">
        <w:t>čné zajištění svých věcí</w:t>
      </w:r>
      <w:r>
        <w:t>.</w:t>
      </w:r>
    </w:p>
    <w:p w:rsidR="00DE24BA" w:rsidRPr="00574822" w:rsidRDefault="00DB4762" w:rsidP="00565F98">
      <w:pPr>
        <w:pStyle w:val="Mjslovn1"/>
        <w:numPr>
          <w:ilvl w:val="0"/>
          <w:numId w:val="18"/>
        </w:numPr>
      </w:pPr>
      <w:r>
        <w:t>D</w:t>
      </w:r>
      <w:r w:rsidR="00DE24BA">
        <w:t>o</w:t>
      </w:r>
      <w:r w:rsidR="00DE24BA" w:rsidRPr="00574822">
        <w:t xml:space="preserve"> školy nosí žáci pouze věci</w:t>
      </w:r>
      <w:r w:rsidR="00DE24BA">
        <w:t>, které souvisí s výukou. Případnou ztrátu ihned nahlásí dozírajícímu učiteli nebo třídnímu učiteli nebo v kanceláři školy</w:t>
      </w:r>
      <w:r>
        <w:t>.</w:t>
      </w:r>
    </w:p>
    <w:p w:rsidR="009F5CBF" w:rsidRDefault="00DB4762" w:rsidP="00565F98">
      <w:pPr>
        <w:pStyle w:val="Mjslovn1"/>
        <w:numPr>
          <w:ilvl w:val="0"/>
          <w:numId w:val="18"/>
        </w:numPr>
      </w:pPr>
      <w:r>
        <w:t>P</w:t>
      </w:r>
      <w:r w:rsidR="009F5CBF">
        <w:t>ři zjištění krádeže pořídí pedagog pověřený dohledem nad žáky</w:t>
      </w:r>
      <w:r w:rsidR="00853EE7">
        <w:t xml:space="preserve"> </w:t>
      </w:r>
      <w:r w:rsidR="009F5CBF">
        <w:t>o události záznam na základě výpovědi poškozeného</w:t>
      </w:r>
      <w:r>
        <w:t>.</w:t>
      </w:r>
    </w:p>
    <w:p w:rsidR="009F5CBF" w:rsidRDefault="00DB4762" w:rsidP="00565F98">
      <w:pPr>
        <w:pStyle w:val="Mjslovn1"/>
        <w:numPr>
          <w:ilvl w:val="0"/>
          <w:numId w:val="18"/>
        </w:numPr>
      </w:pPr>
      <w:r>
        <w:t>Š</w:t>
      </w:r>
      <w:r w:rsidR="00DE24BA">
        <w:t xml:space="preserve">kola </w:t>
      </w:r>
      <w:r w:rsidR="000118E0">
        <w:t xml:space="preserve">se pokusí dle možností odhalit viníka nebo </w:t>
      </w:r>
      <w:r w:rsidR="00DE24BA">
        <w:t>v</w:t>
      </w:r>
      <w:r w:rsidR="009F5CBF">
        <w:t>ěc před</w:t>
      </w:r>
      <w:r w:rsidR="000118E0">
        <w:t>á</w:t>
      </w:r>
      <w:r w:rsidR="009F5CBF">
        <w:t xml:space="preserve"> orgánům činným v trestním řízení (ohlásit na místní oddělení Policie ČR) nebo oznám</w:t>
      </w:r>
      <w:r w:rsidR="000118E0">
        <w:t>í</w:t>
      </w:r>
      <w:r w:rsidR="009F5CBF">
        <w:t xml:space="preserve"> zákonnému zástupci žáka, že má tuto možnost</w:t>
      </w:r>
      <w:r>
        <w:t>.</w:t>
      </w:r>
    </w:p>
    <w:p w:rsidR="009F5CBF" w:rsidRPr="001C4D9D" w:rsidRDefault="00DB4762" w:rsidP="00565F98">
      <w:pPr>
        <w:pStyle w:val="Mjslovn1"/>
        <w:numPr>
          <w:ilvl w:val="0"/>
          <w:numId w:val="18"/>
        </w:numPr>
      </w:pPr>
      <w:r>
        <w:t>V</w:t>
      </w:r>
      <w:r w:rsidR="009F5CBF">
        <w:t xml:space="preserve"> případě, že je znám pachatel, je třeba nahlásit věc orgánu sociálně-právní ochrany </w:t>
      </w:r>
      <w:r w:rsidR="009F5CBF" w:rsidRPr="001C4D9D">
        <w:t>a současně věc předat orgánům činným v trestním řízení</w:t>
      </w:r>
      <w:r>
        <w:t>.</w:t>
      </w:r>
    </w:p>
    <w:p w:rsidR="009F5CBF" w:rsidRDefault="00DB4762" w:rsidP="00565F98">
      <w:pPr>
        <w:pStyle w:val="Mjslovn1"/>
        <w:numPr>
          <w:ilvl w:val="0"/>
          <w:numId w:val="18"/>
        </w:numPr>
      </w:pPr>
      <w:r>
        <w:t>K</w:t>
      </w:r>
      <w:r w:rsidR="009F5CBF">
        <w:t xml:space="preserve">aždý </w:t>
      </w:r>
      <w:r w:rsidR="004E38DE">
        <w:t xml:space="preserve">žák </w:t>
      </w:r>
      <w:r w:rsidR="009F5CBF">
        <w:t>je zodpovědný za škody, které svým jednáním způsobil, a proto škola</w:t>
      </w:r>
      <w:r w:rsidR="00853EE7">
        <w:t xml:space="preserve"> </w:t>
      </w:r>
      <w:r w:rsidR="009F5CBF">
        <w:t>po</w:t>
      </w:r>
      <w:r w:rsidR="004E38DE">
        <w:t>žaduje</w:t>
      </w:r>
      <w:r w:rsidR="009F5CBF">
        <w:t xml:space="preserve"> náhradu, jestliže škodu způsobil úmyslně nebo z</w:t>
      </w:r>
      <w:r>
        <w:t> </w:t>
      </w:r>
      <w:r w:rsidR="009F5CBF">
        <w:t>nedbalosti</w:t>
      </w:r>
      <w:r>
        <w:t>.</w:t>
      </w:r>
    </w:p>
    <w:p w:rsidR="009F5CBF" w:rsidRDefault="00DB4762" w:rsidP="00565F98">
      <w:pPr>
        <w:pStyle w:val="Mjslovn1"/>
        <w:numPr>
          <w:ilvl w:val="0"/>
          <w:numId w:val="18"/>
        </w:numPr>
      </w:pPr>
      <w:r>
        <w:t>V</w:t>
      </w:r>
      <w:r w:rsidR="004E38DE">
        <w:t xml:space="preserve">znikne-li škoda na školním majetku, </w:t>
      </w:r>
      <w:r w:rsidR="000118E0">
        <w:t>vyhotoví škola</w:t>
      </w:r>
      <w:r w:rsidR="00853EE7">
        <w:t xml:space="preserve"> </w:t>
      </w:r>
      <w:r w:rsidR="009F5CBF">
        <w:t>o celé záležitosti</w:t>
      </w:r>
      <w:r w:rsidR="00853EE7">
        <w:t xml:space="preserve"> </w:t>
      </w:r>
      <w:r w:rsidR="009F5CBF">
        <w:t>záznam a pokus</w:t>
      </w:r>
      <w:r w:rsidR="000118E0">
        <w:t>í se</w:t>
      </w:r>
      <w:r w:rsidR="009F5CBF">
        <w:t xml:space="preserve"> odhalit viníka</w:t>
      </w:r>
      <w:r>
        <w:t>.</w:t>
      </w:r>
    </w:p>
    <w:p w:rsidR="009F5CBF" w:rsidRDefault="00DB4762" w:rsidP="00565F98">
      <w:pPr>
        <w:pStyle w:val="Mjslovn1"/>
        <w:numPr>
          <w:ilvl w:val="0"/>
          <w:numId w:val="18"/>
        </w:numPr>
      </w:pPr>
      <w:r>
        <w:t>V</w:t>
      </w:r>
      <w:r w:rsidR="009F5CBF">
        <w:t xml:space="preserve"> případě, že škola viníka zná, může po něm </w:t>
      </w:r>
      <w:r w:rsidR="004E38DE">
        <w:t xml:space="preserve">či zákonném zástupci žáka </w:t>
      </w:r>
      <w:r w:rsidR="009F5CBF">
        <w:t>vymáhat náhradu škody</w:t>
      </w:r>
      <w:r>
        <w:t>.</w:t>
      </w:r>
    </w:p>
    <w:p w:rsidR="009F5CBF" w:rsidRPr="00F47DEE" w:rsidRDefault="00DB4762" w:rsidP="00565F98">
      <w:pPr>
        <w:pStyle w:val="Mjslovn1"/>
        <w:numPr>
          <w:ilvl w:val="0"/>
          <w:numId w:val="18"/>
        </w:numPr>
      </w:pPr>
      <w:r>
        <w:t>V</w:t>
      </w:r>
      <w:r w:rsidR="009F5CBF" w:rsidRPr="00F47DEE">
        <w:t> případě, že nedojde mezi zákonným zástupc</w:t>
      </w:r>
      <w:r w:rsidR="004E38DE" w:rsidRPr="00F47DEE">
        <w:t>em</w:t>
      </w:r>
      <w:r w:rsidR="009F5CBF" w:rsidRPr="00F47DEE">
        <w:t xml:space="preserve"> žáka a školou k dohodě o náhradu škody, může škola vymáhat náhradu soudní cestou</w:t>
      </w:r>
      <w:r>
        <w:t>.</w:t>
      </w:r>
    </w:p>
    <w:p w:rsidR="00853EE7" w:rsidRPr="00C8378A" w:rsidRDefault="00DB4762" w:rsidP="00565F98">
      <w:pPr>
        <w:pStyle w:val="Mjslovn1"/>
        <w:numPr>
          <w:ilvl w:val="0"/>
          <w:numId w:val="18"/>
        </w:numPr>
        <w:rPr>
          <w:bCs/>
        </w:rPr>
      </w:pPr>
      <w:r w:rsidRPr="00C8378A">
        <w:rPr>
          <w:bCs/>
        </w:rPr>
        <w:t>K</w:t>
      </w:r>
      <w:r w:rsidR="00F20058" w:rsidRPr="00C8378A">
        <w:rPr>
          <w:bCs/>
        </w:rPr>
        <w:t>rádež je zakázána.</w:t>
      </w:r>
    </w:p>
    <w:p w:rsidR="000D156E" w:rsidRDefault="00D46989" w:rsidP="007C67D0">
      <w:pPr>
        <w:pStyle w:val="MjNadpis1dekprvn"/>
      </w:pPr>
      <w:r>
        <w:t>Čl. 1</w:t>
      </w:r>
      <w:r w:rsidR="00825CF6">
        <w:t>5</w:t>
      </w:r>
    </w:p>
    <w:p w:rsidR="000D156E" w:rsidRDefault="00D46989" w:rsidP="00CE6A12">
      <w:pPr>
        <w:pStyle w:val="MjNadpis1dekdruh"/>
      </w:pPr>
      <w:r>
        <w:t>Tabákové výrobky</w:t>
      </w:r>
    </w:p>
    <w:p w:rsidR="000D156E" w:rsidRDefault="00D46989" w:rsidP="00565F98">
      <w:pPr>
        <w:pStyle w:val="Mjslovn1"/>
        <w:numPr>
          <w:ilvl w:val="0"/>
          <w:numId w:val="19"/>
        </w:numPr>
      </w:pPr>
      <w:r>
        <w:t>Ve vnitřních i vnějších prostorách školy je zakázáno kouřit</w:t>
      </w:r>
      <w:r w:rsidR="00DB4762">
        <w:t>.</w:t>
      </w:r>
    </w:p>
    <w:p w:rsidR="00853EE7" w:rsidRDefault="00DB4762" w:rsidP="009414AA">
      <w:pPr>
        <w:pStyle w:val="Mjslovn1"/>
      </w:pPr>
      <w:r>
        <w:t>V</w:t>
      </w:r>
      <w:r w:rsidR="00853EE7">
        <w:t xml:space="preserve"> </w:t>
      </w:r>
      <w:r w:rsidR="00D46989">
        <w:t xml:space="preserve">případě, kdy je </w:t>
      </w:r>
      <w:r w:rsidR="0043642F">
        <w:t>ž</w:t>
      </w:r>
      <w:r w:rsidR="00D46989">
        <w:t>ák přisti</w:t>
      </w:r>
      <w:r w:rsidR="0043642F">
        <w:t>ž</w:t>
      </w:r>
      <w:r w:rsidR="00D46989">
        <w:t>en při konzumaci tabákových výrobků v prostorách školy nebo v době školního vyučování nebo na akci pořádané školou</w:t>
      </w:r>
      <w:r w:rsidR="0043642F">
        <w:t>,</w:t>
      </w:r>
      <w:r w:rsidR="00D46989">
        <w:t xml:space="preserve"> pedagogický pracovník tabákový výrobek </w:t>
      </w:r>
      <w:r w:rsidR="0043642F">
        <w:t>ž</w:t>
      </w:r>
      <w:r w:rsidR="00D46989">
        <w:t>ákovi odebere a zajistí, aby</w:t>
      </w:r>
      <w:r w:rsidR="007C790F">
        <w:t xml:space="preserve"> nemohl v konzumaci pokračovat</w:t>
      </w:r>
      <w:r>
        <w:t>.</w:t>
      </w:r>
      <w:r w:rsidR="00AE5BD6">
        <w:t xml:space="preserve"> Zákaz platí i pro používání elektronické cigarety.</w:t>
      </w:r>
    </w:p>
    <w:p w:rsidR="00853EE7" w:rsidRDefault="00DB4762" w:rsidP="009414AA">
      <w:pPr>
        <w:pStyle w:val="Mjslovn1"/>
      </w:pPr>
      <w:r>
        <w:t>P</w:t>
      </w:r>
      <w:r w:rsidR="00D46989">
        <w:t xml:space="preserve">edagogický pracovník o události sepíše stručný záznam s vyjádřením </w:t>
      </w:r>
      <w:r w:rsidR="0043642F">
        <w:t>ž</w:t>
      </w:r>
      <w:r w:rsidR="00D46989">
        <w:t>áka, (zejména odkud, od koho má tabákový výrobek</w:t>
      </w:r>
      <w:r w:rsidR="0043642F">
        <w:t>)</w:t>
      </w:r>
      <w:r w:rsidR="007C790F">
        <w:t>.</w:t>
      </w:r>
      <w:r w:rsidR="00D46989">
        <w:t xml:space="preserve"> V případě porušení zákazu kouření informuje třídní učitel zákonného zástupce nezletilého </w:t>
      </w:r>
      <w:r w:rsidR="0043642F">
        <w:t>ž</w:t>
      </w:r>
      <w:r w:rsidR="007C790F">
        <w:t>áka</w:t>
      </w:r>
      <w:r>
        <w:t>.</w:t>
      </w:r>
    </w:p>
    <w:p w:rsidR="000D156E" w:rsidRDefault="00DB4762" w:rsidP="009414AA">
      <w:pPr>
        <w:pStyle w:val="Mjslovn1"/>
      </w:pPr>
      <w:r>
        <w:t>V</w:t>
      </w:r>
      <w:r w:rsidR="00D46989">
        <w:t xml:space="preserve"> záva</w:t>
      </w:r>
      <w:r w:rsidR="0043642F">
        <w:t>ž</w:t>
      </w:r>
      <w:r w:rsidR="00D46989">
        <w:t>ných případech (zejména s ohledem na věk nebo chování dítěte) a jestli</w:t>
      </w:r>
      <w:r w:rsidR="0043642F">
        <w:t>ž</w:t>
      </w:r>
      <w:r w:rsidR="00D46989">
        <w:t>e se jednání opakuje</w:t>
      </w:r>
      <w:r w:rsidR="005A2665">
        <w:t>, vyrozumí škola orgán sociálně-</w:t>
      </w:r>
      <w:r w:rsidR="00D46989">
        <w:t>právní ochrany dětí.</w:t>
      </w:r>
    </w:p>
    <w:p w:rsidR="000D156E" w:rsidRDefault="00D46989" w:rsidP="007C67D0">
      <w:pPr>
        <w:pStyle w:val="MjNadpis1dekprvn"/>
      </w:pPr>
      <w:r>
        <w:t>Čl. 1</w:t>
      </w:r>
      <w:r w:rsidR="00825CF6">
        <w:t>6</w:t>
      </w:r>
    </w:p>
    <w:p w:rsidR="000D156E" w:rsidRDefault="00D46989" w:rsidP="00CE6A12">
      <w:pPr>
        <w:pStyle w:val="MjNadpis1dekdruh"/>
      </w:pPr>
      <w:r>
        <w:t>Ochrana autorského práva</w:t>
      </w:r>
    </w:p>
    <w:p w:rsidR="000D156E" w:rsidRDefault="00D46989" w:rsidP="00565F98">
      <w:pPr>
        <w:pStyle w:val="Mjslovn1"/>
        <w:numPr>
          <w:ilvl w:val="0"/>
          <w:numId w:val="20"/>
        </w:numPr>
      </w:pPr>
      <w:r>
        <w:t>Ve škole je zakázáno pou</w:t>
      </w:r>
      <w:r w:rsidR="0043642F">
        <w:t>ž</w:t>
      </w:r>
      <w:r>
        <w:t xml:space="preserve">ívat </w:t>
      </w:r>
      <w:r w:rsidR="00143E57">
        <w:t xml:space="preserve">a stahovat </w:t>
      </w:r>
      <w:r>
        <w:t>nelegální softwarové vybavení na všech zařízeních ve škole pou</w:t>
      </w:r>
      <w:r w:rsidR="0043642F">
        <w:t>ž</w:t>
      </w:r>
      <w:r>
        <w:t>ívaných.</w:t>
      </w:r>
    </w:p>
    <w:p w:rsidR="000D156E" w:rsidRDefault="00D46989" w:rsidP="009414AA">
      <w:pPr>
        <w:pStyle w:val="Mjslovn1"/>
      </w:pPr>
      <w:r>
        <w:t>Rozmno</w:t>
      </w:r>
      <w:r w:rsidR="0043642F">
        <w:t>ž</w:t>
      </w:r>
      <w:r>
        <w:t>ování celých učebnic</w:t>
      </w:r>
      <w:r w:rsidR="0043642F">
        <w:t>, jejich distribuce a</w:t>
      </w:r>
      <w:r>
        <w:t xml:space="preserve"> u</w:t>
      </w:r>
      <w:r w:rsidR="0043642F">
        <w:t>ž</w:t>
      </w:r>
      <w:r>
        <w:t>ití díla</w:t>
      </w:r>
      <w:r w:rsidR="0043642F">
        <w:t xml:space="preserve"> </w:t>
      </w:r>
      <w:r>
        <w:t>v rozporu s bě</w:t>
      </w:r>
      <w:r w:rsidR="0043642F">
        <w:t>ž</w:t>
      </w:r>
      <w:r>
        <w:t>ným způsobem a v rozporu s oprávněnými zájmy autora je zakázáno.</w:t>
      </w:r>
    </w:p>
    <w:p w:rsidR="000D156E" w:rsidRDefault="00D46989" w:rsidP="009414AA">
      <w:pPr>
        <w:pStyle w:val="Mjslovn1"/>
        <w:rPr>
          <w:bCs/>
        </w:rPr>
      </w:pPr>
      <w:r w:rsidRPr="00DB4762">
        <w:rPr>
          <w:bCs/>
        </w:rPr>
        <w:t>Použít ukázky (citace) z cizích děl do vlastních výukových materiálů (</w:t>
      </w:r>
      <w:r w:rsidR="00DB4762" w:rsidRPr="00DB4762">
        <w:rPr>
          <w:bCs/>
        </w:rPr>
        <w:t>p</w:t>
      </w:r>
      <w:r w:rsidRPr="00DB4762">
        <w:rPr>
          <w:bCs/>
        </w:rPr>
        <w:t xml:space="preserve">owerpointové prezentace, dataprojekce, pracovní listy apod.) </w:t>
      </w:r>
      <w:r w:rsidR="007C790F" w:rsidRPr="00DB4762">
        <w:rPr>
          <w:bCs/>
        </w:rPr>
        <w:t xml:space="preserve">lze </w:t>
      </w:r>
      <w:r w:rsidRPr="00DB4762">
        <w:rPr>
          <w:bCs/>
        </w:rPr>
        <w:t>za podmínek a v souladu s autorským zákonem.</w:t>
      </w:r>
    </w:p>
    <w:p w:rsidR="00853EE7" w:rsidRDefault="00143E57" w:rsidP="009414AA">
      <w:pPr>
        <w:pStyle w:val="Mjslovn1"/>
      </w:pPr>
      <w:r>
        <w:rPr>
          <w:bCs/>
        </w:rPr>
        <w:t>Žáci mohou na internetu vstupovat pouze na adresy sloužící k výuce a povolené učitelem. Ostatní jednání je zakázané.</w:t>
      </w:r>
    </w:p>
    <w:p w:rsidR="000D156E" w:rsidRDefault="00D46989" w:rsidP="007C67D0">
      <w:pPr>
        <w:pStyle w:val="MjNadpis2"/>
      </w:pPr>
      <w:r>
        <w:lastRenderedPageBreak/>
        <w:t>Část VI.</w:t>
      </w:r>
    </w:p>
    <w:p w:rsidR="000D156E" w:rsidRDefault="00D46989" w:rsidP="007C67D0">
      <w:pPr>
        <w:pStyle w:val="MjNadpis2"/>
      </w:pPr>
      <w:r>
        <w:t>Pravidla pro hodnocení výsl</w:t>
      </w:r>
      <w:r w:rsidR="009144C6">
        <w:t xml:space="preserve">edků vzdělávání žáků </w:t>
      </w:r>
      <w:r>
        <w:t>školy</w:t>
      </w:r>
    </w:p>
    <w:p w:rsidR="00853EE7" w:rsidRDefault="00734F00" w:rsidP="000F41AE">
      <w:pPr>
        <w:rPr>
          <w:color w:val="FF0000"/>
        </w:rPr>
      </w:pPr>
      <w:r w:rsidRPr="00DB4762">
        <w:t>Pravidla pro hodnocení výs</w:t>
      </w:r>
      <w:r w:rsidR="009144C6">
        <w:t>ledků vzdělávání žáků</w:t>
      </w:r>
      <w:r w:rsidRPr="00DB4762">
        <w:t xml:space="preserve"> školy</w:t>
      </w:r>
      <w:r w:rsidR="00853EE7">
        <w:t xml:space="preserve"> </w:t>
      </w:r>
      <w:r w:rsidRPr="00DB4762">
        <w:t xml:space="preserve">se </w:t>
      </w:r>
      <w:proofErr w:type="gramStart"/>
      <w:r w:rsidRPr="00DB4762">
        <w:t>řídí</w:t>
      </w:r>
      <w:proofErr w:type="gramEnd"/>
      <w:r w:rsidRPr="00DB4762">
        <w:t xml:space="preserve"> Klasifikačním řádem ZŠ Modřice </w:t>
      </w:r>
      <w:proofErr w:type="gramStart"/>
      <w:r w:rsidRPr="00DB4762">
        <w:rPr>
          <w:color w:val="FF0000"/>
        </w:rPr>
        <w:t>viz</w:t>
      </w:r>
      <w:proofErr w:type="gramEnd"/>
      <w:r w:rsidR="007C790F" w:rsidRPr="00DB4762">
        <w:rPr>
          <w:color w:val="FF0000"/>
        </w:rPr>
        <w:t xml:space="preserve"> příloha č.</w:t>
      </w:r>
      <w:r w:rsidR="000D156E">
        <w:rPr>
          <w:color w:val="FF0000"/>
        </w:rPr>
        <w:t xml:space="preserve"> </w:t>
      </w:r>
      <w:r w:rsidR="00810F72" w:rsidRPr="00DB4762">
        <w:rPr>
          <w:color w:val="FF0000"/>
        </w:rPr>
        <w:t>3</w:t>
      </w:r>
    </w:p>
    <w:p w:rsidR="000D156E" w:rsidRDefault="00D46989" w:rsidP="007C67D0">
      <w:pPr>
        <w:pStyle w:val="MjNadpis2"/>
      </w:pPr>
      <w:r>
        <w:t>Část VII.</w:t>
      </w:r>
    </w:p>
    <w:p w:rsidR="000D156E" w:rsidRDefault="00D46989" w:rsidP="007C67D0">
      <w:pPr>
        <w:pStyle w:val="MjNadpis2"/>
      </w:pPr>
      <w:r>
        <w:t>Výchovná opatření ukládaná žákům školy a řízení o jejich ukládání</w:t>
      </w:r>
    </w:p>
    <w:p w:rsidR="000D156E" w:rsidRDefault="00D46989" w:rsidP="007C67D0">
      <w:pPr>
        <w:pStyle w:val="MjNadpis1dekprvn"/>
      </w:pPr>
      <w:r>
        <w:t>Čl.</w:t>
      </w:r>
      <w:r w:rsidR="000D156E">
        <w:t xml:space="preserve"> </w:t>
      </w:r>
      <w:r>
        <w:t>1</w:t>
      </w:r>
      <w:r w:rsidR="00825CF6">
        <w:t>7</w:t>
      </w:r>
    </w:p>
    <w:p w:rsidR="00853EE7" w:rsidRDefault="003D6F82" w:rsidP="00CE6A12">
      <w:pPr>
        <w:pStyle w:val="MjNadpis1dekdruh"/>
      </w:pPr>
      <w:r>
        <w:t>Pravidla</w:t>
      </w:r>
      <w:r w:rsidR="008E088A" w:rsidRPr="007A1755">
        <w:t xml:space="preserve"> pro hodnocení chování ve škole</w:t>
      </w:r>
    </w:p>
    <w:p w:rsidR="008E088A" w:rsidRPr="007A1755" w:rsidRDefault="00DB4762" w:rsidP="00565F98">
      <w:pPr>
        <w:pStyle w:val="Mjslovn1"/>
        <w:numPr>
          <w:ilvl w:val="0"/>
          <w:numId w:val="21"/>
        </w:numPr>
      </w:pPr>
      <w:r>
        <w:t>K</w:t>
      </w:r>
      <w:r w:rsidR="008E088A" w:rsidRPr="007A1755">
        <w:t xml:space="preserve">ritériem pro klasifikaci chování je dodržování pravidel slušného chování a dodržování </w:t>
      </w:r>
      <w:r w:rsidR="00707DDE">
        <w:t>školního řádu</w:t>
      </w:r>
      <w:r w:rsidR="008E088A" w:rsidRPr="007A1755">
        <w:t xml:space="preserve"> šk</w:t>
      </w:r>
      <w:r w:rsidR="008E088A">
        <w:t>oly během klasifikačního období</w:t>
      </w:r>
      <w:r>
        <w:t>.</w:t>
      </w:r>
    </w:p>
    <w:p w:rsidR="00DB4762" w:rsidRDefault="00DB4762" w:rsidP="009414AA">
      <w:pPr>
        <w:pStyle w:val="Mjslovn1"/>
      </w:pPr>
      <w:r>
        <w:t>P</w:t>
      </w:r>
      <w:r w:rsidR="008E088A" w:rsidRPr="007A1755">
        <w:t>ři klasifikaci chování se přihlíží k věku, morální a rozumové vyspělosti žáka</w:t>
      </w:r>
      <w:r w:rsidR="006E6D79">
        <w:t xml:space="preserve"> a závažnosti přestupku</w:t>
      </w:r>
      <w:r w:rsidR="00707DDE">
        <w:t>.</w:t>
      </w:r>
      <w:r w:rsidR="008E088A" w:rsidRPr="007A1755">
        <w:t xml:space="preserve"> </w:t>
      </w:r>
      <w:r w:rsidR="00707DDE">
        <w:t>K</w:t>
      </w:r>
      <w:r w:rsidR="008E088A" w:rsidRPr="007A1755">
        <w:t xml:space="preserve"> uděleným opatřením</w:t>
      </w:r>
      <w:r w:rsidR="00853EE7">
        <w:t xml:space="preserve"> </w:t>
      </w:r>
      <w:r w:rsidR="008E088A" w:rsidRPr="007A1755">
        <w:t>k</w:t>
      </w:r>
      <w:r w:rsidR="00853EE7">
        <w:t xml:space="preserve"> </w:t>
      </w:r>
      <w:r w:rsidR="008E088A" w:rsidRPr="007A1755">
        <w:t xml:space="preserve">posílení kázně se </w:t>
      </w:r>
      <w:r w:rsidR="0087123B">
        <w:t>přistupuje</w:t>
      </w:r>
      <w:r w:rsidR="008E088A" w:rsidRPr="007A1755">
        <w:t xml:space="preserve"> pouze tehdy, jestliže </w:t>
      </w:r>
      <w:r w:rsidR="00C7712E">
        <w:t>byla předchozí opatření</w:t>
      </w:r>
      <w:r w:rsidR="008E088A">
        <w:t xml:space="preserve"> neúčinná</w:t>
      </w:r>
      <w:r w:rsidR="0087123B">
        <w:t xml:space="preserve"> či </w:t>
      </w:r>
      <w:r w:rsidR="007C790F">
        <w:t>nebyla zjednána náprava chování</w:t>
      </w:r>
      <w:r>
        <w:t>.</w:t>
      </w:r>
    </w:p>
    <w:p w:rsidR="00232799" w:rsidRDefault="00DB4762" w:rsidP="009414AA">
      <w:pPr>
        <w:pStyle w:val="Mjslovn1"/>
      </w:pPr>
      <w:r>
        <w:t>D</w:t>
      </w:r>
      <w:r w:rsidR="00232799">
        <w:t>opustí-li se žák stejného přestupku po uděleném opatření, uděl</w:t>
      </w:r>
      <w:r w:rsidR="007C790F">
        <w:t>í se mu opatření vyššího stupně</w:t>
      </w:r>
      <w:r>
        <w:t>.</w:t>
      </w:r>
    </w:p>
    <w:p w:rsidR="00001B48" w:rsidRPr="007C790F" w:rsidRDefault="00DB4762" w:rsidP="009414AA">
      <w:pPr>
        <w:pStyle w:val="Mjslovn1"/>
      </w:pPr>
      <w:r>
        <w:t>K</w:t>
      </w:r>
      <w:r w:rsidR="00001B48">
        <w:t xml:space="preserve">aždý zjištěný závažný přestupek proti školnímu řádu škola řádně prošetří </w:t>
      </w:r>
      <w:r w:rsidR="00001B48" w:rsidRPr="007C790F">
        <w:t>a provede se o něm záznam</w:t>
      </w:r>
      <w:r>
        <w:t>.</w:t>
      </w:r>
    </w:p>
    <w:p w:rsidR="000D156E" w:rsidRDefault="00DB4762" w:rsidP="009414AA">
      <w:pPr>
        <w:pStyle w:val="Mjslovn1"/>
      </w:pPr>
      <w:r>
        <w:t>Š</w:t>
      </w:r>
      <w:r w:rsidR="008E088A" w:rsidRPr="007A1755">
        <w:t>kola hodnotí a klasifikuje žáky za jejich chování ve škole a p</w:t>
      </w:r>
      <w:r w:rsidR="008E088A">
        <w:t>ři akcích organizovaných školou</w:t>
      </w:r>
      <w:r>
        <w:t>.</w:t>
      </w:r>
    </w:p>
    <w:p w:rsidR="009414AA" w:rsidRDefault="00DB4762" w:rsidP="009414AA">
      <w:pPr>
        <w:pStyle w:val="Mjslovn1"/>
      </w:pPr>
      <w:r>
        <w:t>Z</w:t>
      </w:r>
      <w:r w:rsidR="008E088A" w:rsidRPr="007A1755">
        <w:t>ákonn</w:t>
      </w:r>
      <w:r w:rsidR="001109F6">
        <w:t>ý zástupce</w:t>
      </w:r>
      <w:r w:rsidR="008E088A" w:rsidRPr="007A1755">
        <w:t xml:space="preserve"> žáka j</w:t>
      </w:r>
      <w:r w:rsidR="001109F6">
        <w:t>e</w:t>
      </w:r>
      <w:r w:rsidR="008E088A" w:rsidRPr="007A1755">
        <w:t xml:space="preserve"> o chování</w:t>
      </w:r>
      <w:r w:rsidR="00853EE7">
        <w:t xml:space="preserve"> </w:t>
      </w:r>
      <w:r w:rsidR="008E088A" w:rsidRPr="007A1755">
        <w:t xml:space="preserve">žáka informován třídním učitelem </w:t>
      </w:r>
      <w:r w:rsidR="0087123B">
        <w:t>nebo</w:t>
      </w:r>
      <w:r w:rsidR="008E088A" w:rsidRPr="007A1755">
        <w:t xml:space="preserve"> učiteli jednotlivých předmětů:</w:t>
      </w:r>
    </w:p>
    <w:p w:rsidR="009414AA" w:rsidRDefault="008E088A" w:rsidP="00565F98">
      <w:pPr>
        <w:pStyle w:val="Mjslovna"/>
        <w:numPr>
          <w:ilvl w:val="0"/>
          <w:numId w:val="22"/>
        </w:numPr>
      </w:pPr>
      <w:r w:rsidRPr="007A1755">
        <w:t xml:space="preserve">průběžně prostřednictvím </w:t>
      </w:r>
      <w:r w:rsidR="002418B0">
        <w:t xml:space="preserve">deníčku, </w:t>
      </w:r>
      <w:r w:rsidRPr="007A1755">
        <w:t>žákovské knížky</w:t>
      </w:r>
      <w:r w:rsidR="002418B0">
        <w:t>, kontaktního deníku</w:t>
      </w:r>
      <w:r w:rsidR="001109F6">
        <w:t>,</w:t>
      </w:r>
    </w:p>
    <w:p w:rsidR="009414AA" w:rsidRDefault="008E088A" w:rsidP="009414AA">
      <w:pPr>
        <w:pStyle w:val="Mjslovna"/>
      </w:pPr>
      <w:r w:rsidRPr="007A1755">
        <w:t>před</w:t>
      </w:r>
      <w:r w:rsidR="00853EE7">
        <w:t xml:space="preserve"> </w:t>
      </w:r>
      <w:r w:rsidRPr="007A1755">
        <w:t>koncem</w:t>
      </w:r>
      <w:r w:rsidR="00853EE7">
        <w:t xml:space="preserve"> </w:t>
      </w:r>
      <w:r w:rsidRPr="007A1755">
        <w:t>každého</w:t>
      </w:r>
      <w:r w:rsidR="00853EE7">
        <w:t xml:space="preserve"> </w:t>
      </w:r>
      <w:r>
        <w:t>čtvrtletí (klasifikační období)</w:t>
      </w:r>
      <w:r w:rsidR="001109F6">
        <w:t>,</w:t>
      </w:r>
    </w:p>
    <w:p w:rsidR="008E088A" w:rsidRPr="007A1755" w:rsidRDefault="003F1073" w:rsidP="009414AA">
      <w:pPr>
        <w:pStyle w:val="Mjslovna"/>
      </w:pPr>
      <w:r>
        <w:t>okamžitě v případ</w:t>
      </w:r>
      <w:r w:rsidR="008E088A" w:rsidRPr="007A1755">
        <w:t xml:space="preserve">ě </w:t>
      </w:r>
      <w:r w:rsidR="00707DDE">
        <w:t>závažného</w:t>
      </w:r>
      <w:r w:rsidR="008E088A" w:rsidRPr="007A1755">
        <w:t xml:space="preserve"> porušení školního řádu</w:t>
      </w:r>
      <w:r>
        <w:t>.</w:t>
      </w:r>
    </w:p>
    <w:p w:rsidR="00853EE7" w:rsidRPr="009414AA" w:rsidRDefault="00DB4762" w:rsidP="009414AA">
      <w:pPr>
        <w:pStyle w:val="Mjslovn1"/>
      </w:pPr>
      <w:r w:rsidRPr="009414AA">
        <w:t>K</w:t>
      </w:r>
      <w:r w:rsidR="00707DDE" w:rsidRPr="009414AA">
        <w:t>lasifikaci chování žáků navrhuje třídní učitel po</w:t>
      </w:r>
      <w:r w:rsidR="00853EE7" w:rsidRPr="009414AA">
        <w:t xml:space="preserve"> </w:t>
      </w:r>
      <w:r w:rsidR="00707DDE" w:rsidRPr="009414AA">
        <w:t>projednání s učiteli, kteří ve třídě vyučují,</w:t>
      </w:r>
      <w:r w:rsidR="00853EE7" w:rsidRPr="009414AA">
        <w:t xml:space="preserve"> </w:t>
      </w:r>
      <w:r w:rsidR="00707DDE" w:rsidRPr="009414AA">
        <w:t>a s ostatními učiteli a rozhoduje o ní ředitel po</w:t>
      </w:r>
      <w:r w:rsidR="00853EE7" w:rsidRPr="009414AA">
        <w:t xml:space="preserve"> </w:t>
      </w:r>
      <w:r w:rsidR="00707DDE" w:rsidRPr="009414AA">
        <w:t>projednání v pedagogické radě</w:t>
      </w:r>
      <w:r w:rsidR="001109F6" w:rsidRPr="009414AA">
        <w:t>.</w:t>
      </w:r>
    </w:p>
    <w:p w:rsidR="00707DDE" w:rsidRDefault="00707DDE" w:rsidP="007C67D0">
      <w:pPr>
        <w:pStyle w:val="MjNadpis1dekprvn"/>
      </w:pPr>
      <w:r>
        <w:t>Čl.</w:t>
      </w:r>
      <w:r w:rsidR="000F41AE">
        <w:t xml:space="preserve"> </w:t>
      </w:r>
      <w:r>
        <w:t>1</w:t>
      </w:r>
      <w:r w:rsidR="00825CF6">
        <w:t>8</w:t>
      </w:r>
    </w:p>
    <w:p w:rsidR="000D156E" w:rsidRDefault="00D46989" w:rsidP="00CE6A12">
      <w:pPr>
        <w:pStyle w:val="MjNadpis1dekdruh"/>
      </w:pPr>
      <w:r>
        <w:t>Výchovná opatření</w:t>
      </w:r>
    </w:p>
    <w:p w:rsidR="00853EE7" w:rsidRDefault="00DB4762" w:rsidP="00565F98">
      <w:pPr>
        <w:pStyle w:val="Mjslovn1"/>
        <w:numPr>
          <w:ilvl w:val="0"/>
          <w:numId w:val="23"/>
        </w:numPr>
      </w:pPr>
      <w:r>
        <w:t>V</w:t>
      </w:r>
      <w:r w:rsidR="00C7712E" w:rsidRPr="00574822">
        <w:t xml:space="preserve">ýchovná opatření </w:t>
      </w:r>
      <w:r w:rsidR="00C7712E">
        <w:t xml:space="preserve">jsou pochvaly a jiná ocenění </w:t>
      </w:r>
      <w:r w:rsidR="006E6D79">
        <w:t xml:space="preserve">za mimořádný projev lidskosti, občanské nebo školní iniciativy, záslužný nebo statečný čin nebo za dlouhodobou úspěšnou práci </w:t>
      </w:r>
      <w:r w:rsidR="00C7712E">
        <w:t>a opatření k</w:t>
      </w:r>
      <w:r w:rsidR="00853EE7">
        <w:t xml:space="preserve"> </w:t>
      </w:r>
      <w:r w:rsidR="00C7712E" w:rsidRPr="00574822">
        <w:t>posílení kázně</w:t>
      </w:r>
      <w:r>
        <w:t>.</w:t>
      </w:r>
    </w:p>
    <w:p w:rsidR="00853EE7" w:rsidRDefault="00DB4762" w:rsidP="009414AA">
      <w:pPr>
        <w:pStyle w:val="Mjslovn1"/>
      </w:pPr>
      <w:r>
        <w:t>Ř</w:t>
      </w:r>
      <w:r w:rsidR="00D46989">
        <w:t>editel školy mů</w:t>
      </w:r>
      <w:r w:rsidR="00EA10EC">
        <w:t>ž</w:t>
      </w:r>
      <w:r w:rsidR="00D46989">
        <w:t xml:space="preserve">e na základě vlastního rozhodnutí nebo na základě podnětu jiné právnické či fyzické osoby </w:t>
      </w:r>
      <w:r w:rsidR="00EA10EC">
        <w:t>ž</w:t>
      </w:r>
      <w:r w:rsidR="00D46989">
        <w:t>ákovi udělit pochvalu nebo jiné ocenění za mimořádný projev lidskosti, občanské nebo školní iniciativy, záslu</w:t>
      </w:r>
      <w:r w:rsidR="00EA10EC">
        <w:t>ž</w:t>
      </w:r>
      <w:r w:rsidR="00D46989">
        <w:t xml:space="preserve">ný nebo statečný čin nebo za dlouhodobou úspěšnou práci. </w:t>
      </w:r>
      <w:r w:rsidR="00C7712E">
        <w:t>Ústní nebo písemnou pochvalu uděluje žákovi před kolektivem třídy nebo školy. Písemná pochvala se uděluje</w:t>
      </w:r>
      <w:r w:rsidR="00853EE7">
        <w:t xml:space="preserve"> </w:t>
      </w:r>
      <w:r w:rsidR="00C7712E">
        <w:t>formou zápisu do žákovské knížky</w:t>
      </w:r>
      <w:r w:rsidR="00853EE7">
        <w:t xml:space="preserve"> </w:t>
      </w:r>
      <w:r w:rsidR="00C7712E">
        <w:t xml:space="preserve">či kontaktního deníku, </w:t>
      </w:r>
      <w:r w:rsidR="00F33DEB">
        <w:t xml:space="preserve">formuláře, </w:t>
      </w:r>
      <w:r w:rsidR="001109F6">
        <w:t>výjimečně na vysvědčení</w:t>
      </w:r>
      <w:r>
        <w:t>.</w:t>
      </w:r>
    </w:p>
    <w:p w:rsidR="00C7712E" w:rsidRDefault="00DB4762" w:rsidP="009414AA">
      <w:pPr>
        <w:pStyle w:val="Mjslovn1"/>
      </w:pPr>
      <w:r>
        <w:t>T</w:t>
      </w:r>
      <w:r w:rsidR="00D46989">
        <w:t>řídní učitel nebo učitel mů</w:t>
      </w:r>
      <w:r w:rsidR="00EA10EC">
        <w:t>ž</w:t>
      </w:r>
      <w:r w:rsidR="00D46989">
        <w:t xml:space="preserve">e na základě vlastního rozhodnutí nebo na základě podnětu ostatních vyučujících </w:t>
      </w:r>
      <w:r w:rsidR="00EA10EC">
        <w:t>ž</w:t>
      </w:r>
      <w:r w:rsidR="00D46989">
        <w:t xml:space="preserve">ákovi po projednání s ředitelem školy udělit pochvalu </w:t>
      </w:r>
      <w:r w:rsidR="00D46989">
        <w:lastRenderedPageBreak/>
        <w:t>nebo jiné ocenění za výrazný projev školní iniciativy nebo za déletrvající úspěšnou práci.</w:t>
      </w:r>
      <w:r w:rsidR="00C7712E">
        <w:t xml:space="preserve"> Ústní nebo písemnou pochvalu uděluje žákovi před kolektivem třídy nebo školy. Písemná pochvala se uděluje</w:t>
      </w:r>
      <w:r w:rsidR="00853EE7">
        <w:t xml:space="preserve"> </w:t>
      </w:r>
      <w:r w:rsidR="00C7712E">
        <w:t xml:space="preserve">formou zápisu do žákovské knížky, </w:t>
      </w:r>
      <w:r w:rsidR="00F33DEB">
        <w:t xml:space="preserve">formuláře, </w:t>
      </w:r>
      <w:r w:rsidR="001109F6">
        <w:t>výjimečně na vysvědčení</w:t>
      </w:r>
      <w:r>
        <w:t>.</w:t>
      </w:r>
    </w:p>
    <w:p w:rsidR="000D156E" w:rsidRDefault="00DB4762" w:rsidP="009414AA">
      <w:pPr>
        <w:pStyle w:val="Mjslovn1"/>
      </w:pPr>
      <w:r>
        <w:t>P</w:t>
      </w:r>
      <w:r w:rsidR="00D46989">
        <w:t>ři porušení povinností stanovených školním řádem lze podle záva</w:t>
      </w:r>
      <w:r w:rsidR="00EA10EC">
        <w:t>ž</w:t>
      </w:r>
      <w:r w:rsidR="00D46989">
        <w:t xml:space="preserve">nosti tohoto porušení </w:t>
      </w:r>
      <w:r w:rsidR="001109F6">
        <w:t xml:space="preserve">snížit známku z chování nebo </w:t>
      </w:r>
      <w:r w:rsidR="00EA10EC">
        <w:t>ž</w:t>
      </w:r>
      <w:r w:rsidR="00D46989">
        <w:t>ákovi ulo</w:t>
      </w:r>
      <w:r w:rsidR="00EA10EC">
        <w:t>ž</w:t>
      </w:r>
      <w:r w:rsidR="00D46989">
        <w:t>it</w:t>
      </w:r>
      <w:r w:rsidR="00F33DEB">
        <w:t xml:space="preserve"> výchovná opatření</w:t>
      </w:r>
      <w:r w:rsidR="00D46989">
        <w:t>:</w:t>
      </w:r>
    </w:p>
    <w:p w:rsidR="00D46989" w:rsidRDefault="00D46989" w:rsidP="00565F98">
      <w:pPr>
        <w:pStyle w:val="Mjslovna"/>
        <w:numPr>
          <w:ilvl w:val="0"/>
          <w:numId w:val="24"/>
        </w:numPr>
      </w:pPr>
      <w:r>
        <w:t>napomenutí třídního učitele,</w:t>
      </w:r>
    </w:p>
    <w:p w:rsidR="009414AA" w:rsidRDefault="00D46989" w:rsidP="00565F98">
      <w:pPr>
        <w:pStyle w:val="Mjslovna"/>
        <w:numPr>
          <w:ilvl w:val="0"/>
          <w:numId w:val="24"/>
        </w:numPr>
      </w:pPr>
      <w:r>
        <w:t>důtku třídního učitele,</w:t>
      </w:r>
    </w:p>
    <w:p w:rsidR="000D156E" w:rsidRDefault="001109F6" w:rsidP="00565F98">
      <w:pPr>
        <w:pStyle w:val="Mjslovna"/>
        <w:numPr>
          <w:ilvl w:val="0"/>
          <w:numId w:val="24"/>
        </w:numPr>
      </w:pPr>
      <w:r>
        <w:t>důtku ředitele školy</w:t>
      </w:r>
      <w:r w:rsidR="00DB4762">
        <w:t>.</w:t>
      </w:r>
    </w:p>
    <w:p w:rsidR="000D156E" w:rsidRDefault="00DB4762" w:rsidP="009414AA">
      <w:pPr>
        <w:pStyle w:val="Mjslovn1"/>
      </w:pPr>
      <w:r>
        <w:t>T</w:t>
      </w:r>
      <w:r w:rsidR="00D46989">
        <w:t xml:space="preserve">řídní učitel neprodleně oznámí </w:t>
      </w:r>
      <w:r w:rsidR="003D6F82">
        <w:t xml:space="preserve">řediteli školy </w:t>
      </w:r>
      <w:r w:rsidR="00D46989">
        <w:t>ulo</w:t>
      </w:r>
      <w:r w:rsidR="00EA10EC">
        <w:t>ž</w:t>
      </w:r>
      <w:r w:rsidR="00D46989">
        <w:t xml:space="preserve">ení důtky </w:t>
      </w:r>
      <w:r w:rsidR="003D6F82">
        <w:t>třídního učitele. Důtku ředitele školy lze žákovi uložit p</w:t>
      </w:r>
      <w:r w:rsidR="001109F6">
        <w:t>o projednání v pedagogické radě</w:t>
      </w:r>
      <w:r>
        <w:t>.</w:t>
      </w:r>
    </w:p>
    <w:p w:rsidR="00D46989" w:rsidRDefault="00DB4762" w:rsidP="009414AA">
      <w:pPr>
        <w:pStyle w:val="Mjslovn1"/>
      </w:pPr>
      <w:r>
        <w:t>Ř</w:t>
      </w:r>
      <w:r w:rsidR="00D46989">
        <w:t>editel školy nebo třídní učitel neprodleně oznámí udělení pochvaly a jiného ocenění nebo ulo</w:t>
      </w:r>
      <w:r w:rsidR="00EA10EC">
        <w:t>ž</w:t>
      </w:r>
      <w:r w:rsidR="00D46989">
        <w:t xml:space="preserve">ení napomenutí nebo důtky </w:t>
      </w:r>
      <w:r w:rsidR="00C7712E" w:rsidRPr="001109F6">
        <w:t>či sníženého stupně z chování</w:t>
      </w:r>
      <w:r w:rsidR="00C7712E">
        <w:t xml:space="preserve"> </w:t>
      </w:r>
      <w:r w:rsidR="00D46989">
        <w:t xml:space="preserve">a jeho důvody prokazatelným způsobem </w:t>
      </w:r>
      <w:r w:rsidR="00EA10EC">
        <w:t>ž</w:t>
      </w:r>
      <w:r w:rsidR="00D46989">
        <w:t xml:space="preserve">ákovi a zákonnému zástupci </w:t>
      </w:r>
      <w:r w:rsidR="00EA10EC">
        <w:t>ž</w:t>
      </w:r>
      <w:r w:rsidR="001109F6">
        <w:t>áka</w:t>
      </w:r>
      <w:r>
        <w:t>.</w:t>
      </w:r>
    </w:p>
    <w:p w:rsidR="000D156E" w:rsidRDefault="00DB4762" w:rsidP="009414AA">
      <w:pPr>
        <w:pStyle w:val="Mjslovn1"/>
      </w:pPr>
      <w:r>
        <w:t>U</w:t>
      </w:r>
      <w:r w:rsidR="00D46989">
        <w:t>dělení pochvaly a jiného ocenění a ulo</w:t>
      </w:r>
      <w:r w:rsidR="00EA10EC">
        <w:t>ž</w:t>
      </w:r>
      <w:r w:rsidR="00D46989">
        <w:t>ení napomenutí nebo důtky se zaznamenává do dokumentace školy.</w:t>
      </w:r>
      <w:r w:rsidR="000F41AE">
        <w:t xml:space="preserve"> </w:t>
      </w:r>
      <w:r w:rsidR="00792C04" w:rsidRPr="009414AA">
        <w:rPr>
          <w:vertAlign w:val="superscript"/>
        </w:rPr>
        <w:t>2</w:t>
      </w:r>
      <w:r w:rsidR="00D46989" w:rsidRPr="009414AA">
        <w:rPr>
          <w:vertAlign w:val="superscript"/>
        </w:rPr>
        <w:t>)</w:t>
      </w:r>
    </w:p>
    <w:p w:rsidR="000D156E" w:rsidRPr="000F41AE" w:rsidRDefault="00D46989" w:rsidP="000F41AE">
      <w:pPr>
        <w:ind w:left="360" w:firstLine="708"/>
        <w:rPr>
          <w:i/>
          <w:sz w:val="16"/>
          <w:szCs w:val="16"/>
        </w:rPr>
      </w:pPr>
      <w:r w:rsidRPr="000F41AE">
        <w:rPr>
          <w:i/>
          <w:sz w:val="16"/>
          <w:szCs w:val="16"/>
        </w:rPr>
        <w:t>Pozn.:</w:t>
      </w:r>
      <w:r w:rsidR="00792C04" w:rsidRPr="000F41AE">
        <w:rPr>
          <w:i/>
          <w:sz w:val="16"/>
          <w:szCs w:val="16"/>
        </w:rPr>
        <w:t>2</w:t>
      </w:r>
      <w:r w:rsidRPr="000F41AE">
        <w:rPr>
          <w:i/>
          <w:sz w:val="16"/>
          <w:szCs w:val="16"/>
        </w:rPr>
        <w:t>) § 28 zákona č. 561/2004 Sb.</w:t>
      </w:r>
    </w:p>
    <w:p w:rsidR="007606EB" w:rsidRDefault="002418B0" w:rsidP="007C67D0">
      <w:pPr>
        <w:pStyle w:val="MjNadpis1dekprvn"/>
      </w:pPr>
      <w:r>
        <w:t>Čl.</w:t>
      </w:r>
      <w:r w:rsidR="0095125D">
        <w:t xml:space="preserve"> </w:t>
      </w:r>
      <w:r w:rsidR="00734F00">
        <w:t>1</w:t>
      </w:r>
      <w:r w:rsidR="00825CF6">
        <w:t>9</w:t>
      </w:r>
    </w:p>
    <w:p w:rsidR="000D156E" w:rsidRDefault="00C25D92" w:rsidP="00CE6A12">
      <w:pPr>
        <w:pStyle w:val="MjNadpis1dekdruh"/>
      </w:pPr>
      <w:r>
        <w:t>Z</w:t>
      </w:r>
      <w:r w:rsidR="00D46989">
        <w:t>ávažné porušení školního řádu</w:t>
      </w:r>
    </w:p>
    <w:p w:rsidR="00853EE7" w:rsidRDefault="00D46989" w:rsidP="00565F98">
      <w:pPr>
        <w:pStyle w:val="Mjslovn1"/>
        <w:numPr>
          <w:ilvl w:val="0"/>
          <w:numId w:val="25"/>
        </w:numPr>
      </w:pPr>
      <w:r>
        <w:t>Za záva</w:t>
      </w:r>
      <w:r w:rsidR="00EA10EC">
        <w:t>ž</w:t>
      </w:r>
      <w:r>
        <w:t>né porušení školního řádu se pova</w:t>
      </w:r>
      <w:r w:rsidR="00EA10EC">
        <w:t>ž</w:t>
      </w:r>
      <w:r>
        <w:t>uje</w:t>
      </w:r>
      <w:r w:rsidR="00844299">
        <w:t xml:space="preserve"> </w:t>
      </w:r>
      <w:r>
        <w:t>šikanování; neoprávněné nakládání s</w:t>
      </w:r>
      <w:r w:rsidR="00853EE7">
        <w:t xml:space="preserve"> </w:t>
      </w:r>
      <w:r>
        <w:t>omamnými nebo psychotropními látkami, prekursory nebo přípravky slou</w:t>
      </w:r>
      <w:r w:rsidR="00EA10EC">
        <w:t>ž</w:t>
      </w:r>
      <w:r>
        <w:t>ícími k jejich výrobě; po</w:t>
      </w:r>
      <w:r w:rsidR="00EA10EC">
        <w:t>ž</w:t>
      </w:r>
      <w:r>
        <w:t xml:space="preserve">ívání alkoholu; kouření; </w:t>
      </w:r>
      <w:r w:rsidR="001803B5">
        <w:t xml:space="preserve">neuposlechnutí pokynů učitele, </w:t>
      </w:r>
      <w:r w:rsidR="007606EB" w:rsidRPr="001109F6">
        <w:t>opakované n</w:t>
      </w:r>
      <w:r w:rsidR="007606EB">
        <w:t xml:space="preserve">ebo </w:t>
      </w:r>
      <w:r>
        <w:t xml:space="preserve">zvlášť hrubé slovní a úmyslné fyzické útoky vůči </w:t>
      </w:r>
      <w:r w:rsidR="00844299">
        <w:t xml:space="preserve">žákům či </w:t>
      </w:r>
      <w:r>
        <w:t xml:space="preserve">pracovníkům školy; </w:t>
      </w:r>
      <w:r w:rsidR="00E425E0">
        <w:t>záškoláctví</w:t>
      </w:r>
      <w:r w:rsidR="00844299">
        <w:t xml:space="preserve">, krádež, </w:t>
      </w:r>
      <w:r w:rsidR="00844299" w:rsidRPr="00792C04">
        <w:t xml:space="preserve">šíření </w:t>
      </w:r>
      <w:r w:rsidR="0018739F" w:rsidRPr="00792C04">
        <w:t xml:space="preserve">hanlivých </w:t>
      </w:r>
      <w:r w:rsidR="00844299" w:rsidRPr="00792C04">
        <w:t>fotografií, v</w:t>
      </w:r>
      <w:r w:rsidR="00CE6A12">
        <w:t>ideozáznamů</w:t>
      </w:r>
      <w:r w:rsidR="00844299" w:rsidRPr="00792C04">
        <w:t>, hanlivých a urážlivých výroků o spolužácích a zaměstnancích školy prostřednictvím internetové sítě nebo mobilního přístroje, manipulace s mobilními přístroji v době vyučování,</w:t>
      </w:r>
      <w:r w:rsidR="00853EE7">
        <w:t xml:space="preserve"> </w:t>
      </w:r>
      <w:r>
        <w:t>pou</w:t>
      </w:r>
      <w:r w:rsidR="00EA10EC">
        <w:t>ž</w:t>
      </w:r>
      <w:r>
        <w:t>ívání nelegálního softwar</w:t>
      </w:r>
      <w:r w:rsidR="00A85F61">
        <w:t>u</w:t>
      </w:r>
      <w:r w:rsidR="001803B5">
        <w:t>; porušování autorského práva, krádež, ničení majetku</w:t>
      </w:r>
      <w:r w:rsidR="00F33DEB">
        <w:t xml:space="preserve"> apod.</w:t>
      </w:r>
    </w:p>
    <w:p w:rsidR="009414AA" w:rsidRDefault="00D46989" w:rsidP="009414AA">
      <w:pPr>
        <w:pStyle w:val="Mjslovn1"/>
      </w:pPr>
      <w:r>
        <w:t>Za záva</w:t>
      </w:r>
      <w:r w:rsidR="00EA10EC">
        <w:t>ž</w:t>
      </w:r>
      <w:r>
        <w:t xml:space="preserve">né porušení školního řádu </w:t>
      </w:r>
      <w:r w:rsidR="00473913">
        <w:t>lze uložit</w:t>
      </w:r>
      <w:r w:rsidR="00F1687F">
        <w:t>:</w:t>
      </w:r>
    </w:p>
    <w:p w:rsidR="000D156E" w:rsidRDefault="0087123B" w:rsidP="00565F98">
      <w:pPr>
        <w:pStyle w:val="Mjslovna"/>
        <w:numPr>
          <w:ilvl w:val="0"/>
          <w:numId w:val="26"/>
        </w:numPr>
      </w:pPr>
      <w:r>
        <w:t xml:space="preserve">výchovná opatření - </w:t>
      </w:r>
      <w:r w:rsidR="00D46989">
        <w:t>napomenutí a důtku třídního učitele, důtku ředitele</w:t>
      </w:r>
      <w:r>
        <w:t xml:space="preserve"> školy</w:t>
      </w:r>
      <w:r w:rsidR="005A2665">
        <w:t>,</w:t>
      </w:r>
    </w:p>
    <w:p w:rsidR="000D156E" w:rsidRDefault="00D46989" w:rsidP="00565F98">
      <w:pPr>
        <w:pStyle w:val="Mjslovna"/>
        <w:numPr>
          <w:ilvl w:val="0"/>
          <w:numId w:val="26"/>
        </w:numPr>
      </w:pPr>
      <w:r>
        <w:t>sní</w:t>
      </w:r>
      <w:r w:rsidR="00EA10EC">
        <w:t>ž</w:t>
      </w:r>
      <w:r>
        <w:t>ení známky z chování,</w:t>
      </w:r>
    </w:p>
    <w:p w:rsidR="000D156E" w:rsidRDefault="00D46989" w:rsidP="00565F98">
      <w:pPr>
        <w:pStyle w:val="Mjslovna"/>
        <w:numPr>
          <w:ilvl w:val="0"/>
          <w:numId w:val="26"/>
        </w:numPr>
      </w:pPr>
      <w:r w:rsidRPr="00503E3C">
        <w:t>převedení do jiné třídy</w:t>
      </w:r>
      <w:r>
        <w:t>.</w:t>
      </w:r>
    </w:p>
    <w:p w:rsidR="000D156E" w:rsidRDefault="00A85F61" w:rsidP="009414AA">
      <w:pPr>
        <w:pStyle w:val="Mjslovn1"/>
      </w:pPr>
      <w:r>
        <w:t>V mimořádných případech se pou</w:t>
      </w:r>
      <w:r w:rsidR="00EA10EC">
        <w:t>ž</w:t>
      </w:r>
      <w:r w:rsidR="00D46989">
        <w:t>ijí další opatření</w:t>
      </w:r>
    </w:p>
    <w:p w:rsidR="000D156E" w:rsidRDefault="00D46989" w:rsidP="00565F98">
      <w:pPr>
        <w:pStyle w:val="Mjslovna"/>
        <w:numPr>
          <w:ilvl w:val="0"/>
          <w:numId w:val="27"/>
        </w:numPr>
      </w:pPr>
      <w:r>
        <w:t xml:space="preserve">ředitel školy doporučí rodičům dobrovolné umístění dítěte do pobytového oddělení SVP, případně doporučí realizovat dobrovolný diagnostický pobyt </w:t>
      </w:r>
      <w:r w:rsidR="00EA10EC">
        <w:t>ž</w:t>
      </w:r>
      <w:r>
        <w:t>áka v místně příslušném diagnostickém ústavu,</w:t>
      </w:r>
    </w:p>
    <w:p w:rsidR="000D156E" w:rsidRDefault="00D46989" w:rsidP="009414AA">
      <w:pPr>
        <w:pStyle w:val="Mjslovna"/>
      </w:pPr>
      <w:r>
        <w:t>ředitel školy p</w:t>
      </w:r>
      <w:r w:rsidR="005A2665">
        <w:t>odá návrh orgánu sociálně-</w:t>
      </w:r>
      <w:r>
        <w:t xml:space="preserve">právní ochrany dětí k zahájení práce </w:t>
      </w:r>
      <w:r w:rsidR="009272BF">
        <w:t>s rodinou, případně k zahájení řízení o nařízení předběžného opatření či ústavní výchovy s následným umístěním v diagnostickém ústavu,</w:t>
      </w:r>
    </w:p>
    <w:p w:rsidR="000D156E" w:rsidRDefault="009272BF" w:rsidP="009414AA">
      <w:pPr>
        <w:pStyle w:val="Mjslovna"/>
      </w:pPr>
      <w:r>
        <w:t>ředitel školy podá trestní oznámení Policii ČR</w:t>
      </w:r>
      <w:r w:rsidR="00F1687F">
        <w:t>.</w:t>
      </w:r>
    </w:p>
    <w:p w:rsidR="00C25D92" w:rsidRDefault="00C25D92" w:rsidP="00CE6A12">
      <w:pPr>
        <w:pStyle w:val="MjNadpis1dekprvn"/>
      </w:pPr>
      <w:r>
        <w:t xml:space="preserve">Čl. </w:t>
      </w:r>
      <w:r w:rsidR="00825CF6">
        <w:t>20</w:t>
      </w:r>
    </w:p>
    <w:p w:rsidR="000D156E" w:rsidRDefault="00C25D92" w:rsidP="00CE6A12">
      <w:pPr>
        <w:pStyle w:val="MjNadpis1dekdruh"/>
      </w:pPr>
      <w:r>
        <w:t>Ukládání výchovných opatření</w:t>
      </w:r>
    </w:p>
    <w:p w:rsidR="00C25D92" w:rsidRPr="007977DF" w:rsidRDefault="00C25D92" w:rsidP="00565F98">
      <w:pPr>
        <w:pStyle w:val="Mjslovn1"/>
        <w:numPr>
          <w:ilvl w:val="0"/>
          <w:numId w:val="28"/>
        </w:numPr>
      </w:pPr>
      <w:r w:rsidRPr="001C7F40">
        <w:t>Napomenutí třídního učitele za závažné porušení</w:t>
      </w:r>
      <w:r w:rsidR="00A85F61">
        <w:t xml:space="preserve"> školního řádu z nedbalosti</w:t>
      </w:r>
      <w:r w:rsidR="00876860">
        <w:t xml:space="preserve"> </w:t>
      </w:r>
      <w:r w:rsidR="00503E3C">
        <w:t xml:space="preserve">nebo </w:t>
      </w:r>
      <w:r w:rsidR="00876860">
        <w:t>za zapomínání domácích úkolů nebo pomůcek do vyučování, narušování vyučovací hodiny chováním, jež je v rozporu se školním řádem</w:t>
      </w:r>
      <w:r w:rsidR="00461072">
        <w:t>,</w:t>
      </w:r>
      <w:r>
        <w:t xml:space="preserve"> za jednu hodinu neomluvené absence během jednoho pololetí, </w:t>
      </w:r>
      <w:r w:rsidRPr="00143E57">
        <w:t xml:space="preserve">za </w:t>
      </w:r>
      <w:r w:rsidR="00F1687F" w:rsidRPr="00143E57">
        <w:t>pět</w:t>
      </w:r>
      <w:r w:rsidR="00143E57">
        <w:t xml:space="preserve"> </w:t>
      </w:r>
      <w:r>
        <w:t>pozdní</w:t>
      </w:r>
      <w:r w:rsidR="00F1687F">
        <w:t>ch</w:t>
      </w:r>
      <w:r>
        <w:t xml:space="preserve"> příchod</w:t>
      </w:r>
      <w:r w:rsidR="00F1687F">
        <w:t>ů</w:t>
      </w:r>
      <w:r>
        <w:t xml:space="preserve"> do vyučování během jednoho pololetí</w:t>
      </w:r>
      <w:r w:rsidR="00F1687F">
        <w:t>.</w:t>
      </w:r>
    </w:p>
    <w:p w:rsidR="00C25D92" w:rsidRDefault="00C25D92" w:rsidP="00565F98">
      <w:pPr>
        <w:pStyle w:val="Mjslovn1"/>
        <w:numPr>
          <w:ilvl w:val="0"/>
          <w:numId w:val="28"/>
        </w:numPr>
      </w:pPr>
      <w:r w:rsidRPr="001C7F40">
        <w:lastRenderedPageBreak/>
        <w:t>Důtka třídního učitele</w:t>
      </w:r>
      <w:r>
        <w:t xml:space="preserve"> </w:t>
      </w:r>
      <w:r w:rsidRPr="001C7F40">
        <w:t xml:space="preserve">za </w:t>
      </w:r>
      <w:r w:rsidR="00876860">
        <w:t xml:space="preserve">méně </w:t>
      </w:r>
      <w:r w:rsidRPr="001C7F40">
        <w:t xml:space="preserve">závažné porušení školního řádu z nedbalosti </w:t>
      </w:r>
      <w:r>
        <w:t xml:space="preserve">nebo z úmyslu </w:t>
      </w:r>
      <w:r w:rsidRPr="001C7F40">
        <w:t xml:space="preserve">viz </w:t>
      </w:r>
      <w:r w:rsidR="00503E3C">
        <w:t xml:space="preserve">čl. 20, </w:t>
      </w:r>
      <w:r w:rsidR="009414AA" w:rsidRPr="001C7F40">
        <w:t>odst. 1, opakované</w:t>
      </w:r>
      <w:r w:rsidR="00876860">
        <w:t xml:space="preserve"> zapomínání domácích úkolů nebo pomůcek do vyučování, opakované narušování vyučovací hodiny chováním, jež je v rozporu se školním řádem,</w:t>
      </w:r>
      <w:r>
        <w:t xml:space="preserve"> za </w:t>
      </w:r>
      <w:r w:rsidRPr="0064413E">
        <w:t>šest</w:t>
      </w:r>
      <w:r w:rsidR="00F1687F" w:rsidRPr="0064413E">
        <w:t xml:space="preserve"> až devět</w:t>
      </w:r>
      <w:r>
        <w:t xml:space="preserve"> pozdních příchodů do vyučování během jednoho pololetí, za dvě hodiny neomluvené absence během jednoho pololetí</w:t>
      </w:r>
      <w:r w:rsidR="00F1687F">
        <w:t>.</w:t>
      </w:r>
    </w:p>
    <w:p w:rsidR="00853EE7" w:rsidRPr="009414AA" w:rsidRDefault="00C25D92" w:rsidP="00565F98">
      <w:pPr>
        <w:pStyle w:val="Mjslovn1"/>
        <w:numPr>
          <w:ilvl w:val="0"/>
          <w:numId w:val="28"/>
        </w:numPr>
      </w:pPr>
      <w:r w:rsidRPr="002311F2">
        <w:t xml:space="preserve">Důtka ředitele školy </w:t>
      </w:r>
      <w:r w:rsidRPr="001C7F40">
        <w:t>učitele</w:t>
      </w:r>
      <w:r>
        <w:t xml:space="preserve"> </w:t>
      </w:r>
      <w:r w:rsidRPr="001C7F40">
        <w:t xml:space="preserve">za méně závažné porušení školního řádu z nedbalosti </w:t>
      </w:r>
      <w:r>
        <w:t xml:space="preserve">nebo z úmyslu </w:t>
      </w:r>
      <w:r w:rsidRPr="001C7F40">
        <w:t xml:space="preserve">viz </w:t>
      </w:r>
      <w:r w:rsidR="00503E3C">
        <w:t>čl.</w:t>
      </w:r>
      <w:r w:rsidR="009414AA">
        <w:t xml:space="preserve"> </w:t>
      </w:r>
      <w:r w:rsidR="00503E3C">
        <w:t xml:space="preserve">20, </w:t>
      </w:r>
      <w:r w:rsidRPr="001C7F40">
        <w:t>odst.</w:t>
      </w:r>
      <w:r w:rsidR="009414AA">
        <w:t xml:space="preserve"> </w:t>
      </w:r>
      <w:r w:rsidRPr="001C7F40">
        <w:t>1</w:t>
      </w:r>
      <w:r>
        <w:t xml:space="preserve"> a dále za</w:t>
      </w:r>
      <w:r w:rsidR="00853EE7">
        <w:t xml:space="preserve"> </w:t>
      </w:r>
      <w:r>
        <w:t xml:space="preserve">tři až osm hodin (tj. </w:t>
      </w:r>
      <w:r w:rsidR="00503E3C">
        <w:t>celý den vyučování)</w:t>
      </w:r>
      <w:r>
        <w:t xml:space="preserve"> během jednoho pololetí, </w:t>
      </w:r>
      <w:r w:rsidRPr="0064413E">
        <w:t xml:space="preserve">za deset </w:t>
      </w:r>
      <w:r w:rsidR="000D0B25" w:rsidRPr="0064413E">
        <w:t>až dvanáct</w:t>
      </w:r>
      <w:r w:rsidR="000D0B25">
        <w:t xml:space="preserve"> </w:t>
      </w:r>
      <w:r>
        <w:t xml:space="preserve">pozdních příchodů do vyučování během jednoho pololetí, </w:t>
      </w:r>
      <w:r w:rsidR="0087123B">
        <w:t xml:space="preserve">pasivní účast </w:t>
      </w:r>
      <w:r>
        <w:t>při šikanování, porušení školního řádu, při kterém bylo způsobeno úmyslné zranění jiné osoby</w:t>
      </w:r>
      <w:r w:rsidR="00F1687F">
        <w:t>.</w:t>
      </w:r>
    </w:p>
    <w:p w:rsidR="00C25D92" w:rsidRDefault="00876860" w:rsidP="007C67D0">
      <w:pPr>
        <w:pStyle w:val="MjNadpis1dekprvn"/>
      </w:pPr>
      <w:r>
        <w:t>Čl. 2</w:t>
      </w:r>
      <w:r w:rsidR="00825CF6">
        <w:t>1</w:t>
      </w:r>
    </w:p>
    <w:p w:rsidR="00853EE7" w:rsidRDefault="006E6D79" w:rsidP="00CE6A12">
      <w:pPr>
        <w:pStyle w:val="MjNadpis1dekdruh"/>
      </w:pPr>
      <w:r w:rsidRPr="00DC4C51">
        <w:t>Stupně hodnocení chování</w:t>
      </w:r>
    </w:p>
    <w:p w:rsidR="006E6D79" w:rsidRPr="00574822" w:rsidRDefault="00876860" w:rsidP="00565F98">
      <w:pPr>
        <w:pStyle w:val="Mjslovn1"/>
        <w:numPr>
          <w:ilvl w:val="0"/>
          <w:numId w:val="29"/>
        </w:numPr>
      </w:pPr>
      <w:r>
        <w:t>K</w:t>
      </w:r>
      <w:r w:rsidR="006E6D79" w:rsidRPr="00574822">
        <w:t xml:space="preserve">ritériem pro klasifikaci chování je dodržování základních pravidel </w:t>
      </w:r>
      <w:r w:rsidR="001803B5">
        <w:t xml:space="preserve">slušného </w:t>
      </w:r>
      <w:r w:rsidR="006E6D79" w:rsidRPr="00574822">
        <w:t>chování, včetně dodržování školního řádu během klasifikačního období</w:t>
      </w:r>
      <w:r w:rsidR="00461072">
        <w:t>.</w:t>
      </w:r>
    </w:p>
    <w:p w:rsidR="006E6D79" w:rsidRPr="00574822" w:rsidRDefault="00461072" w:rsidP="009414AA">
      <w:pPr>
        <w:pStyle w:val="Mjslovn1"/>
      </w:pPr>
      <w:r>
        <w:t>K</w:t>
      </w:r>
      <w:r w:rsidR="006E6D79" w:rsidRPr="00574822">
        <w:t>lasifikaci chování žáků navrhuje třídní učitel po projednání s učiteli, kteří ve třídě vyučují, a s ostatními učiteli</w:t>
      </w:r>
      <w:r>
        <w:t>.</w:t>
      </w:r>
    </w:p>
    <w:p w:rsidR="006E6D79" w:rsidRDefault="00461072" w:rsidP="009414AA">
      <w:pPr>
        <w:pStyle w:val="Mjslovn1"/>
      </w:pPr>
      <w:r>
        <w:t>O</w:t>
      </w:r>
      <w:r w:rsidR="006E6D79" w:rsidRPr="00574822">
        <w:t xml:space="preserve"> snížení známky z chování</w:t>
      </w:r>
      <w:r w:rsidR="00853EE7">
        <w:t xml:space="preserve"> </w:t>
      </w:r>
      <w:r w:rsidR="006E6D79" w:rsidRPr="00574822">
        <w:t>rozhoduje pedagogická rada</w:t>
      </w:r>
      <w:r>
        <w:t>.</w:t>
      </w:r>
    </w:p>
    <w:p w:rsidR="00853EE7" w:rsidRDefault="001803B5" w:rsidP="009414AA">
      <w:pPr>
        <w:pStyle w:val="Mjslovn1"/>
        <w:jc w:val="left"/>
        <w:rPr>
          <w:szCs w:val="24"/>
        </w:rPr>
      </w:pPr>
      <w:r>
        <w:t>C</w:t>
      </w:r>
      <w:r w:rsidR="006E6D79" w:rsidRPr="005B081B">
        <w:t>hování žáka ve škole a na akcích pořádaných školou se v případě použití klasifikace hodnotí na vysvědčení stupni:</w:t>
      </w:r>
      <w:r w:rsidR="006E6D79">
        <w:br/>
        <w:t>1 – velmi dobré</w:t>
      </w:r>
      <w:r w:rsidR="006E6D79">
        <w:br/>
      </w:r>
      <w:r w:rsidR="006E6D79">
        <w:rPr>
          <w:szCs w:val="24"/>
        </w:rPr>
        <w:t>2 – uspokojivé</w:t>
      </w:r>
      <w:r w:rsidR="006E6D79">
        <w:rPr>
          <w:szCs w:val="24"/>
        </w:rPr>
        <w:br/>
        <w:t>3 – neuspokojivé</w:t>
      </w:r>
      <w:r w:rsidR="00F1687F">
        <w:rPr>
          <w:szCs w:val="24"/>
        </w:rPr>
        <w:t>.</w:t>
      </w:r>
    </w:p>
    <w:p w:rsidR="00853EE7" w:rsidRDefault="001803B5" w:rsidP="009414AA">
      <w:pPr>
        <w:pStyle w:val="Mjslovn1"/>
      </w:pPr>
      <w:r>
        <w:t>K</w:t>
      </w:r>
      <w:r w:rsidR="006E6D79" w:rsidRPr="00574822">
        <w:t>ritéria pro jednotlivé stupně klasifikace chováni jsou následující:</w:t>
      </w:r>
    </w:p>
    <w:p w:rsidR="009414AA" w:rsidRDefault="006E6D79" w:rsidP="00565F98">
      <w:pPr>
        <w:pStyle w:val="Mjslovna"/>
        <w:numPr>
          <w:ilvl w:val="0"/>
          <w:numId w:val="30"/>
        </w:numPr>
      </w:pPr>
      <w:r w:rsidRPr="009414AA">
        <w:rPr>
          <w:u w:val="single"/>
        </w:rPr>
        <w:t>stupeň 1 (velmi dobré)</w:t>
      </w:r>
      <w:r>
        <w:t>:</w:t>
      </w:r>
      <w:r w:rsidRPr="00574822">
        <w:t xml:space="preserve"> Žák uvědoměle dodržuje pravidla chování a ustanovení školního řádu. Méně závažných přestupků se dopouští ojediněle. Žák je však přístupný výchovnému působení a snaží se své chyby napravit.</w:t>
      </w:r>
    </w:p>
    <w:p w:rsidR="00853EE7" w:rsidRDefault="006E6D79" w:rsidP="009414AA">
      <w:pPr>
        <w:pStyle w:val="Mjslovna"/>
      </w:pPr>
      <w:r w:rsidRPr="00563506">
        <w:rPr>
          <w:u w:val="single"/>
        </w:rPr>
        <w:t>stupeň 2 (uspokojivé)</w:t>
      </w:r>
      <w:r>
        <w:rPr>
          <w:u w:val="single"/>
        </w:rPr>
        <w:t>:</w:t>
      </w:r>
      <w:r w:rsidRPr="00574822">
        <w:t xml:space="preserve"> Chování žáka je v rozporu s pravidly </w:t>
      </w:r>
      <w:r w:rsidR="00271D75">
        <w:t xml:space="preserve">slušného </w:t>
      </w:r>
      <w:r w:rsidRPr="00574822">
        <w:t>chování a s ustanoveními školního řádu</w:t>
      </w:r>
      <w:r w:rsidR="00271D75">
        <w:t xml:space="preserve">. </w:t>
      </w:r>
      <w:r w:rsidR="009161DB">
        <w:t>Žák se jednou nebo opakovaně</w:t>
      </w:r>
      <w:r w:rsidR="00271D75">
        <w:t xml:space="preserve"> dop</w:t>
      </w:r>
      <w:r w:rsidR="009161DB">
        <w:t>ustil</w:t>
      </w:r>
      <w:r w:rsidR="00271D75">
        <w:t xml:space="preserve"> závažného porušení školního řádu</w:t>
      </w:r>
      <w:r w:rsidR="001803B5">
        <w:t xml:space="preserve"> </w:t>
      </w:r>
      <w:r w:rsidR="00271D75">
        <w:t xml:space="preserve">školy </w:t>
      </w:r>
      <w:r w:rsidR="001803B5">
        <w:t xml:space="preserve">dle </w:t>
      </w:r>
      <w:r w:rsidR="00271D75">
        <w:t>č</w:t>
      </w:r>
      <w:r w:rsidR="001803B5">
        <w:t>l. 20</w:t>
      </w:r>
      <w:r w:rsidRPr="00574822">
        <w:t xml:space="preserve">. </w:t>
      </w:r>
      <w:r>
        <w:t>Ohro</w:t>
      </w:r>
      <w:r w:rsidR="009161DB">
        <w:t>zil svým jednáním</w:t>
      </w:r>
      <w:r>
        <w:t xml:space="preserve"> bezpečnost a zdraví sv</w:t>
      </w:r>
      <w:r w:rsidR="001803B5">
        <w:t>é</w:t>
      </w:r>
      <w:r>
        <w:t xml:space="preserve"> nebo jiných osob</w:t>
      </w:r>
      <w:r w:rsidR="009161DB">
        <w:t>, obdržel tři písemná oznámení do žákovské knížky či kontaktního deníku za manipulaci s mobilem ve vyučování, dop</w:t>
      </w:r>
      <w:r w:rsidR="00B976A1">
        <w:t>ustil</w:t>
      </w:r>
      <w:r w:rsidR="009161DB">
        <w:t xml:space="preserve"> se</w:t>
      </w:r>
      <w:r w:rsidR="00853EE7">
        <w:t xml:space="preserve"> </w:t>
      </w:r>
      <w:r w:rsidR="00271D75" w:rsidRPr="00574822">
        <w:t>projev</w:t>
      </w:r>
      <w:r w:rsidR="009161DB">
        <w:t>u</w:t>
      </w:r>
      <w:r w:rsidR="00271D75" w:rsidRPr="00574822">
        <w:t xml:space="preserve"> šikany</w:t>
      </w:r>
      <w:r w:rsidR="009161DB">
        <w:t>, získal</w:t>
      </w:r>
      <w:r w:rsidR="00853EE7">
        <w:t xml:space="preserve"> </w:t>
      </w:r>
      <w:r w:rsidR="009161DB">
        <w:t>devět až</w:t>
      </w:r>
      <w:r w:rsidR="00853EE7">
        <w:t xml:space="preserve"> </w:t>
      </w:r>
      <w:r w:rsidR="009161DB">
        <w:t xml:space="preserve">patnáct hodin neomluvené absence během jednoho pololetí, </w:t>
      </w:r>
      <w:r w:rsidR="009161DB" w:rsidRPr="00243A3C">
        <w:t xml:space="preserve">třináct </w:t>
      </w:r>
      <w:r w:rsidR="000D0B25" w:rsidRPr="00243A3C">
        <w:t>až sedmnáct</w:t>
      </w:r>
      <w:r w:rsidR="000D0B25">
        <w:t xml:space="preserve"> </w:t>
      </w:r>
      <w:r w:rsidR="009161DB">
        <w:t>pozdních příchodů do vyučování během jednoho pololetí</w:t>
      </w:r>
      <w:r w:rsidR="00B976A1">
        <w:t>.</w:t>
      </w:r>
    </w:p>
    <w:p w:rsidR="00853EE7" w:rsidRPr="000F41AE" w:rsidRDefault="006E6D79" w:rsidP="009414AA">
      <w:pPr>
        <w:pStyle w:val="Mjslovna"/>
      </w:pPr>
      <w:r w:rsidRPr="00563506">
        <w:rPr>
          <w:u w:val="single"/>
        </w:rPr>
        <w:t>stupeň 3 (neuspokojivé)</w:t>
      </w:r>
      <w:r>
        <w:rPr>
          <w:u w:val="single"/>
        </w:rPr>
        <w:t>:</w:t>
      </w:r>
      <w:r w:rsidRPr="00574822">
        <w:t xml:space="preserve"> Chování žáka ve škole je v příkrém rozporu s pravidly slušného chování</w:t>
      </w:r>
      <w:r w:rsidR="00B976A1">
        <w:t xml:space="preserve"> </w:t>
      </w:r>
      <w:r w:rsidR="00B976A1" w:rsidRPr="00574822">
        <w:t>a s ustanoveními školního řádu</w:t>
      </w:r>
      <w:r w:rsidR="00B976A1">
        <w:t>. Žák se jednou nebo opakovaně dopustil závažného porušení školního řádu školy dle čl. 20</w:t>
      </w:r>
      <w:r w:rsidR="00B976A1" w:rsidRPr="00574822">
        <w:t>.</w:t>
      </w:r>
      <w:r w:rsidR="00B976A1">
        <w:t xml:space="preserve"> Žák z</w:t>
      </w:r>
      <w:r w:rsidR="00A85F61">
        <w:t>áměr</w:t>
      </w:r>
      <w:r>
        <w:t>ně naruš</w:t>
      </w:r>
      <w:r w:rsidR="00B976A1">
        <w:t>il</w:t>
      </w:r>
      <w:r>
        <w:t xml:space="preserve"> hrubým způsobem výchovně vzdělávací činnost školy, </w:t>
      </w:r>
      <w:r w:rsidR="00271D75">
        <w:t>své chyby se nesnaž</w:t>
      </w:r>
      <w:r w:rsidR="00B976A1">
        <w:t>il</w:t>
      </w:r>
      <w:r w:rsidR="00271D75">
        <w:t xml:space="preserve"> napravit, </w:t>
      </w:r>
      <w:r w:rsidR="00B976A1">
        <w:t>byla</w:t>
      </w:r>
      <w:r>
        <w:t xml:space="preserve"> vážně ohrožena výchova nebo bezpečnost a zdraví jiných osob</w:t>
      </w:r>
      <w:r w:rsidR="00461072">
        <w:t>, d</w:t>
      </w:r>
      <w:r w:rsidR="00B976A1">
        <w:t xml:space="preserve">opustil </w:t>
      </w:r>
      <w:r w:rsidR="00461072">
        <w:t xml:space="preserve">se </w:t>
      </w:r>
      <w:r w:rsidR="00B976A1">
        <w:t xml:space="preserve">opakovaného šikanování spolužáka, získal šestnáct a více hodin neomluvené absence během jednoho pololetí, </w:t>
      </w:r>
      <w:r w:rsidR="00A0495D" w:rsidRPr="00243A3C">
        <w:t xml:space="preserve">osmnáct </w:t>
      </w:r>
      <w:r w:rsidR="000D0B25" w:rsidRPr="00243A3C">
        <w:t>a více</w:t>
      </w:r>
      <w:r w:rsidR="000D0B25">
        <w:t xml:space="preserve"> </w:t>
      </w:r>
      <w:r w:rsidR="00A0495D">
        <w:t>pozdních příchodů do vyučování během jednoho pololetí.</w:t>
      </w:r>
    </w:p>
    <w:p w:rsidR="00ED0AC7" w:rsidRDefault="00B4588E" w:rsidP="007C67D0">
      <w:pPr>
        <w:pStyle w:val="MjNadpis1dekprvn"/>
      </w:pPr>
      <w:r>
        <w:t>Čl.</w:t>
      </w:r>
      <w:r w:rsidR="00825CF6">
        <w:t xml:space="preserve"> 22</w:t>
      </w:r>
    </w:p>
    <w:p w:rsidR="000D156E" w:rsidRDefault="00ED0AC7" w:rsidP="00CE6A12">
      <w:pPr>
        <w:pStyle w:val="MjNadpis1dekdruh"/>
      </w:pPr>
      <w:r>
        <w:t>Postup při řešení p</w:t>
      </w:r>
      <w:r w:rsidR="009F08A2">
        <w:t>řestupků žáků proti školnímu řádu</w:t>
      </w:r>
    </w:p>
    <w:p w:rsidR="009F08A2" w:rsidRPr="009F08A2" w:rsidRDefault="009F08A2" w:rsidP="00565F98">
      <w:pPr>
        <w:pStyle w:val="Mjslovn1"/>
        <w:numPr>
          <w:ilvl w:val="0"/>
          <w:numId w:val="31"/>
        </w:numPr>
      </w:pPr>
      <w:r>
        <w:t>Při řešení přestupků se postupuje:</w:t>
      </w:r>
    </w:p>
    <w:p w:rsidR="00ED0AC7" w:rsidRPr="00ED0AC7" w:rsidRDefault="00477407" w:rsidP="00565F98">
      <w:pPr>
        <w:pStyle w:val="Mjslovna"/>
        <w:numPr>
          <w:ilvl w:val="0"/>
          <w:numId w:val="32"/>
        </w:numPr>
      </w:pPr>
      <w:r>
        <w:t>p</w:t>
      </w:r>
      <w:r w:rsidR="00ED0AC7" w:rsidRPr="00ED0AC7">
        <w:t xml:space="preserve">ísemné vyrozumění </w:t>
      </w:r>
      <w:r>
        <w:t>zákonných zástupců</w:t>
      </w:r>
      <w:r w:rsidR="006535A3">
        <w:t>,</w:t>
      </w:r>
    </w:p>
    <w:p w:rsidR="00ED0AC7" w:rsidRPr="00ED0AC7" w:rsidRDefault="00477407" w:rsidP="00565F98">
      <w:pPr>
        <w:pStyle w:val="Mjslovna"/>
        <w:numPr>
          <w:ilvl w:val="0"/>
          <w:numId w:val="32"/>
        </w:numPr>
      </w:pPr>
      <w:r>
        <w:t>p</w:t>
      </w:r>
      <w:r w:rsidR="00ED0AC7" w:rsidRPr="00ED0AC7">
        <w:t>ohovor třídní učitelky/třídního učitele s</w:t>
      </w:r>
      <w:r>
        <w:t>e</w:t>
      </w:r>
      <w:r w:rsidR="00ED0AC7" w:rsidRPr="00ED0AC7">
        <w:t> </w:t>
      </w:r>
      <w:r>
        <w:t>zákonným zástup</w:t>
      </w:r>
      <w:r w:rsidR="00A85F61">
        <w:t>c</w:t>
      </w:r>
      <w:r w:rsidR="006535A3">
        <w:t>em</w:t>
      </w:r>
      <w:r w:rsidR="00ED0AC7" w:rsidRPr="00ED0AC7">
        <w:t xml:space="preserve"> žáka</w:t>
      </w:r>
      <w:r w:rsidR="006535A3">
        <w:t>,</w:t>
      </w:r>
    </w:p>
    <w:p w:rsidR="00ED0AC7" w:rsidRPr="00ED0AC7" w:rsidRDefault="00477407" w:rsidP="00565F98">
      <w:pPr>
        <w:pStyle w:val="Mjslovna"/>
        <w:numPr>
          <w:ilvl w:val="0"/>
          <w:numId w:val="32"/>
        </w:numPr>
      </w:pPr>
      <w:r>
        <w:lastRenderedPageBreak/>
        <w:t>p</w:t>
      </w:r>
      <w:r w:rsidR="00ED0AC7" w:rsidRPr="00ED0AC7">
        <w:t xml:space="preserve">ohovor třídní učitelky/třídního učitele </w:t>
      </w:r>
      <w:r>
        <w:t>se zákonným zástupc</w:t>
      </w:r>
      <w:r w:rsidR="006535A3">
        <w:t>em</w:t>
      </w:r>
      <w:r>
        <w:t xml:space="preserve"> žáka </w:t>
      </w:r>
      <w:r w:rsidR="00ED0AC7" w:rsidRPr="00ED0AC7">
        <w:t>s</w:t>
      </w:r>
      <w:r w:rsidR="006535A3">
        <w:t> </w:t>
      </w:r>
      <w:r w:rsidR="00ED0AC7" w:rsidRPr="00ED0AC7">
        <w:t>přizváním výchovného poradce</w:t>
      </w:r>
      <w:r w:rsidR="006535A3">
        <w:t>,</w:t>
      </w:r>
    </w:p>
    <w:p w:rsidR="00ED0AC7" w:rsidRPr="00ED0AC7" w:rsidRDefault="00477407" w:rsidP="00565F98">
      <w:pPr>
        <w:pStyle w:val="Mjslovna"/>
        <w:numPr>
          <w:ilvl w:val="0"/>
          <w:numId w:val="32"/>
        </w:numPr>
      </w:pPr>
      <w:r>
        <w:t>p</w:t>
      </w:r>
      <w:r w:rsidR="00ED0AC7" w:rsidRPr="00ED0AC7">
        <w:t xml:space="preserve">ohovor třídní učitelky/třídního učitele </w:t>
      </w:r>
      <w:r>
        <w:t>se zákonným zástupc</w:t>
      </w:r>
      <w:r w:rsidR="006535A3">
        <w:t>em</w:t>
      </w:r>
      <w:r>
        <w:t xml:space="preserve"> žáka </w:t>
      </w:r>
      <w:r w:rsidR="00ED0AC7" w:rsidRPr="00ED0AC7">
        <w:t>s přizváním vedení školy</w:t>
      </w:r>
      <w:r>
        <w:t xml:space="preserve">, </w:t>
      </w:r>
      <w:r w:rsidR="00ED0AC7" w:rsidRPr="00ED0AC7">
        <w:t>případně také výchovného poradce</w:t>
      </w:r>
      <w:r w:rsidR="006535A3">
        <w:t>,</w:t>
      </w:r>
    </w:p>
    <w:p w:rsidR="00ED0AC7" w:rsidRPr="00ED0AC7" w:rsidRDefault="00477407" w:rsidP="00565F98">
      <w:pPr>
        <w:pStyle w:val="Mjslovna"/>
        <w:numPr>
          <w:ilvl w:val="0"/>
          <w:numId w:val="32"/>
        </w:numPr>
      </w:pPr>
      <w:r>
        <w:t>v</w:t>
      </w:r>
      <w:r w:rsidR="00ED0AC7" w:rsidRPr="00ED0AC7">
        <w:t>ýchovná komise (</w:t>
      </w:r>
      <w:r>
        <w:t>zákonn</w:t>
      </w:r>
      <w:r w:rsidR="006535A3">
        <w:t>ý</w:t>
      </w:r>
      <w:r>
        <w:t xml:space="preserve"> zástupc</w:t>
      </w:r>
      <w:r w:rsidR="006535A3">
        <w:t>e</w:t>
      </w:r>
      <w:r w:rsidR="00ED0AC7" w:rsidRPr="00ED0AC7">
        <w:t>, TU, VP, vedení školy)</w:t>
      </w:r>
      <w:r w:rsidR="006535A3">
        <w:t>,</w:t>
      </w:r>
    </w:p>
    <w:p w:rsidR="00ED0AC7" w:rsidRPr="00ED0AC7" w:rsidRDefault="006535A3" w:rsidP="00565F98">
      <w:pPr>
        <w:pStyle w:val="Mjslovna"/>
        <w:numPr>
          <w:ilvl w:val="0"/>
          <w:numId w:val="32"/>
        </w:numPr>
      </w:pPr>
      <w:r>
        <w:t>v</w:t>
      </w:r>
      <w:r w:rsidR="00ED0AC7" w:rsidRPr="00ED0AC7">
        <w:t>ýchovná komise s účastí SVP</w:t>
      </w:r>
      <w:r w:rsidR="00792C04">
        <w:t>, případně se zástupci OSP</w:t>
      </w:r>
      <w:r w:rsidR="00A85F61">
        <w:t>O</w:t>
      </w:r>
      <w:r w:rsidR="00792C04">
        <w:t xml:space="preserve">Du, </w:t>
      </w:r>
      <w:r>
        <w:t>zákonn</w:t>
      </w:r>
      <w:r w:rsidR="00792C04">
        <w:t xml:space="preserve">ého </w:t>
      </w:r>
      <w:r>
        <w:t>zástupce žáka,</w:t>
      </w:r>
      <w:r w:rsidR="00ED0AC7" w:rsidRPr="00ED0AC7">
        <w:t xml:space="preserve"> TU, VP</w:t>
      </w:r>
      <w:r w:rsidR="00792C04">
        <w:t xml:space="preserve"> a</w:t>
      </w:r>
      <w:r w:rsidR="00ED0AC7" w:rsidRPr="00ED0AC7">
        <w:t xml:space="preserve"> vedení školy</w:t>
      </w:r>
      <w:r w:rsidR="000D0B25">
        <w:t>.</w:t>
      </w:r>
    </w:p>
    <w:p w:rsidR="00853EE7" w:rsidRDefault="009F08A2" w:rsidP="000D156E">
      <w:pPr>
        <w:pStyle w:val="Mjslovn1"/>
      </w:pPr>
      <w:r>
        <w:t xml:space="preserve">Z každého jednání se vyhotoví zápis, který </w:t>
      </w:r>
      <w:r w:rsidR="0063213F">
        <w:t>všichni přítomní podepíší</w:t>
      </w:r>
      <w:r>
        <w:t>,</w:t>
      </w:r>
      <w:r w:rsidR="0063213F">
        <w:t xml:space="preserve"> </w:t>
      </w:r>
      <w:r>
        <w:t>kopii zápisu obdrží výchovný poradce a zákonný zástupce</w:t>
      </w:r>
      <w:r w:rsidR="000D156E">
        <w:t>.</w:t>
      </w:r>
    </w:p>
    <w:p w:rsidR="00792C04" w:rsidRDefault="002D61CC" w:rsidP="000D156E">
      <w:pPr>
        <w:pStyle w:val="Mjslovn1"/>
        <w:rPr>
          <w:bCs/>
        </w:rPr>
      </w:pPr>
      <w:r>
        <w:t>Po písemném vyrozumění třídní učitel či výchovný poradce stanoví dobu, po jejímž uplynutí posoudí, do jaké míry došlo k nápravě. Tento časový odstup bude zaznamenán do zápisu z jednání.</w:t>
      </w:r>
    </w:p>
    <w:p w:rsidR="000D156E" w:rsidRDefault="009272BF" w:rsidP="00CE6A12">
      <w:pPr>
        <w:pStyle w:val="MjNadpis1dekprvn"/>
      </w:pPr>
      <w:r>
        <w:t>Část VIII.</w:t>
      </w:r>
    </w:p>
    <w:p w:rsidR="000D156E" w:rsidRDefault="009272BF" w:rsidP="00CE6A12">
      <w:pPr>
        <w:pStyle w:val="MjNadpis1dekdruh"/>
      </w:pPr>
      <w:r>
        <w:t xml:space="preserve">Společná a </w:t>
      </w:r>
      <w:r w:rsidRPr="00CE6A12">
        <w:t>závěrečná</w:t>
      </w:r>
      <w:r>
        <w:t xml:space="preserve"> ustanovení</w:t>
      </w:r>
    </w:p>
    <w:p w:rsidR="000D156E" w:rsidRDefault="00963C3E" w:rsidP="00565F98">
      <w:pPr>
        <w:pStyle w:val="Mjslovn1"/>
        <w:numPr>
          <w:ilvl w:val="0"/>
          <w:numId w:val="33"/>
        </w:numPr>
      </w:pPr>
      <w:r w:rsidRPr="000D156E">
        <w:t>K</w:t>
      </w:r>
      <w:r w:rsidR="00926712" w:rsidRPr="000D156E">
        <w:t>e dni</w:t>
      </w:r>
      <w:r w:rsidR="00853EE7" w:rsidRPr="000D156E">
        <w:t xml:space="preserve"> </w:t>
      </w:r>
      <w:r w:rsidRPr="000D156E">
        <w:t>31.</w:t>
      </w:r>
      <w:r w:rsidR="000F41AE">
        <w:t xml:space="preserve"> </w:t>
      </w:r>
      <w:r w:rsidRPr="000D156E">
        <w:t>8.</w:t>
      </w:r>
      <w:r w:rsidR="000F41AE">
        <w:t xml:space="preserve"> </w:t>
      </w:r>
      <w:r w:rsidRPr="000D156E">
        <w:t>2012 byl zrušen stávající školní řád.</w:t>
      </w:r>
    </w:p>
    <w:p w:rsidR="000D156E" w:rsidRDefault="00792C04" w:rsidP="00565F98">
      <w:pPr>
        <w:pStyle w:val="Mjslovn1"/>
        <w:numPr>
          <w:ilvl w:val="0"/>
          <w:numId w:val="33"/>
        </w:numPr>
      </w:pPr>
      <w:r w:rsidRPr="000D156E">
        <w:t xml:space="preserve">Tento školní řád byl schválen školskou radou školy dne </w:t>
      </w:r>
      <w:r w:rsidR="00A851F2">
        <w:t>30. 8. 2012</w:t>
      </w:r>
      <w:r w:rsidRPr="000D156E">
        <w:t>, projednán s pedagogickou radou dne</w:t>
      </w:r>
      <w:r w:rsidR="00A851F2">
        <w:t xml:space="preserve"> 30. 8. 2012</w:t>
      </w:r>
      <w:r w:rsidRPr="000D156E">
        <w:t xml:space="preserve"> a nabývá platnosti dnem schválení školskou radou.</w:t>
      </w:r>
    </w:p>
    <w:p w:rsidR="00926712" w:rsidRPr="000D156E" w:rsidRDefault="009272BF" w:rsidP="00565F98">
      <w:pPr>
        <w:pStyle w:val="Mjslovn1"/>
        <w:numPr>
          <w:ilvl w:val="0"/>
          <w:numId w:val="33"/>
        </w:numPr>
      </w:pPr>
      <w:r w:rsidRPr="000D156E">
        <w:t xml:space="preserve">Tento řád nabývá účinnosti dnem </w:t>
      </w:r>
      <w:r w:rsidR="00926712" w:rsidRPr="000D156E">
        <w:t>1.</w:t>
      </w:r>
      <w:r w:rsidR="000F41AE">
        <w:t xml:space="preserve"> </w:t>
      </w:r>
      <w:r w:rsidR="00926712" w:rsidRPr="000D156E">
        <w:t>9.</w:t>
      </w:r>
      <w:r w:rsidR="000F41AE">
        <w:t xml:space="preserve"> </w:t>
      </w:r>
      <w:r w:rsidR="00926712" w:rsidRPr="000D156E">
        <w:t>2012.</w:t>
      </w:r>
    </w:p>
    <w:p w:rsidR="00853EE7" w:rsidRDefault="00926712" w:rsidP="00565F98">
      <w:pPr>
        <w:pStyle w:val="Mjslovn1"/>
        <w:numPr>
          <w:ilvl w:val="0"/>
          <w:numId w:val="33"/>
        </w:numPr>
      </w:pPr>
      <w:r w:rsidRPr="000D156E">
        <w:t>Školní</w:t>
      </w:r>
      <w:r>
        <w:t xml:space="preserve"> řád je přístupný na webových stránkách školy</w:t>
      </w:r>
      <w:r w:rsidR="009272BF">
        <w:t xml:space="preserve"> </w:t>
      </w:r>
      <w:r>
        <w:t>a dále u ředitelky školy.</w:t>
      </w:r>
    </w:p>
    <w:p w:rsidR="006B2BBC" w:rsidRDefault="006B2BBC" w:rsidP="006B2BBC">
      <w:pPr>
        <w:pStyle w:val="Mjslovn1"/>
        <w:numPr>
          <w:ilvl w:val="0"/>
          <w:numId w:val="0"/>
        </w:numPr>
        <w:ind w:left="1068" w:hanging="360"/>
      </w:pPr>
    </w:p>
    <w:p w:rsidR="006B2BBC" w:rsidRDefault="006B2BBC" w:rsidP="006B2BBC">
      <w:pPr>
        <w:pStyle w:val="Mjslovn1"/>
        <w:numPr>
          <w:ilvl w:val="0"/>
          <w:numId w:val="0"/>
        </w:numPr>
        <w:ind w:left="1068" w:hanging="360"/>
      </w:pPr>
    </w:p>
    <w:p w:rsidR="006B2BBC" w:rsidRDefault="006B2BBC" w:rsidP="006B2BBC">
      <w:pPr>
        <w:pStyle w:val="Mjslovn1"/>
        <w:numPr>
          <w:ilvl w:val="0"/>
          <w:numId w:val="0"/>
        </w:numPr>
        <w:ind w:left="1068" w:hanging="360"/>
      </w:pPr>
    </w:p>
    <w:p w:rsidR="006B2BBC" w:rsidRDefault="006B2BBC" w:rsidP="006B2BBC">
      <w:pPr>
        <w:pStyle w:val="Mjslovn1"/>
        <w:numPr>
          <w:ilvl w:val="0"/>
          <w:numId w:val="0"/>
        </w:numPr>
        <w:ind w:left="1068" w:hanging="360"/>
      </w:pPr>
    </w:p>
    <w:p w:rsidR="006B2BBC" w:rsidRDefault="006B2BBC" w:rsidP="006B2BBC">
      <w:pPr>
        <w:pStyle w:val="Mjslovn1"/>
        <w:numPr>
          <w:ilvl w:val="0"/>
          <w:numId w:val="0"/>
        </w:numPr>
        <w:ind w:left="1068" w:hanging="360"/>
      </w:pPr>
    </w:p>
    <w:p w:rsidR="006B2BBC" w:rsidRDefault="006B2BBC" w:rsidP="006B2BBC">
      <w:pPr>
        <w:pStyle w:val="Mjslovn1"/>
        <w:numPr>
          <w:ilvl w:val="0"/>
          <w:numId w:val="0"/>
        </w:numPr>
        <w:ind w:left="1068" w:hanging="360"/>
      </w:pPr>
    </w:p>
    <w:p w:rsidR="006B2BBC" w:rsidRDefault="006B2BBC" w:rsidP="006B2BBC">
      <w:pPr>
        <w:pStyle w:val="Mjslovn1"/>
        <w:numPr>
          <w:ilvl w:val="0"/>
          <w:numId w:val="0"/>
        </w:numPr>
        <w:ind w:left="1068" w:hanging="360"/>
      </w:pPr>
    </w:p>
    <w:p w:rsidR="000D156E" w:rsidRDefault="009272BF" w:rsidP="000F41AE">
      <w:r>
        <w:t>V</w:t>
      </w:r>
      <w:r w:rsidR="00926712">
        <w:t> Modřicích</w:t>
      </w:r>
      <w:r w:rsidR="00853EE7">
        <w:t xml:space="preserve"> </w:t>
      </w:r>
      <w:r>
        <w:t xml:space="preserve">dne </w:t>
      </w:r>
      <w:r w:rsidR="00A85F61">
        <w:t>30. 8</w:t>
      </w:r>
      <w:r w:rsidR="00926712">
        <w:t>.</w:t>
      </w:r>
      <w:r w:rsidR="000F41AE">
        <w:t xml:space="preserve"> </w:t>
      </w:r>
      <w:r w:rsidR="00926712">
        <w:t>2012</w:t>
      </w:r>
    </w:p>
    <w:p w:rsidR="00926712" w:rsidRDefault="000D156E" w:rsidP="000F41AE">
      <w:pPr>
        <w:tabs>
          <w:tab w:val="center" w:pos="6663"/>
        </w:tabs>
      </w:pPr>
      <w:r>
        <w:tab/>
      </w:r>
      <w:r w:rsidR="00926712">
        <w:t>Mgr. Kateřina Koubková</w:t>
      </w:r>
    </w:p>
    <w:p w:rsidR="00926712" w:rsidRDefault="000D156E" w:rsidP="000F41AE">
      <w:pPr>
        <w:tabs>
          <w:tab w:val="center" w:pos="6663"/>
        </w:tabs>
      </w:pPr>
      <w:r>
        <w:tab/>
      </w:r>
      <w:r w:rsidR="009272BF">
        <w:t>ředitel</w:t>
      </w:r>
      <w:r w:rsidR="00926712">
        <w:t>ka</w:t>
      </w:r>
      <w:r w:rsidR="009272BF">
        <w:t xml:space="preserve"> školy</w:t>
      </w:r>
    </w:p>
    <w:p w:rsidR="00853EE7" w:rsidRPr="000F41AE" w:rsidRDefault="00853EE7" w:rsidP="000F41AE">
      <w:r w:rsidRPr="000F41AE">
        <w:t xml:space="preserve"> </w:t>
      </w:r>
    </w:p>
    <w:sectPr w:rsidR="00853EE7" w:rsidRPr="000F41AE" w:rsidSect="009F116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BBC" w:rsidRDefault="006B2BBC" w:rsidP="006B2BBC">
      <w:r>
        <w:separator/>
      </w:r>
    </w:p>
  </w:endnote>
  <w:endnote w:type="continuationSeparator" w:id="0">
    <w:p w:rsidR="006B2BBC" w:rsidRDefault="006B2BBC" w:rsidP="006B2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BC" w:rsidRPr="006B2BBC" w:rsidRDefault="006B2BBC" w:rsidP="006B2BBC">
    <w:pPr>
      <w:pStyle w:val="Zpat"/>
    </w:pPr>
    <w:r>
      <w:tab/>
    </w:r>
    <w:fldSimple w:instr=" PAGE   \* MERGEFORMAT ">
      <w:r>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BBC" w:rsidRDefault="006B2BBC" w:rsidP="006B2BBC">
      <w:r>
        <w:separator/>
      </w:r>
    </w:p>
  </w:footnote>
  <w:footnote w:type="continuationSeparator" w:id="0">
    <w:p w:rsidR="006B2BBC" w:rsidRDefault="006B2BBC" w:rsidP="006B2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52699"/>
    <w:multiLevelType w:val="hybridMultilevel"/>
    <w:tmpl w:val="E6AAAFCA"/>
    <w:lvl w:ilvl="0" w:tplc="46A460B6">
      <w:start w:val="1"/>
      <w:numFmt w:val="decimal"/>
      <w:pStyle w:val="Mjslovn1"/>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38A56064"/>
    <w:multiLevelType w:val="hybridMultilevel"/>
    <w:tmpl w:val="38044994"/>
    <w:lvl w:ilvl="0" w:tplc="0A8C0BAE">
      <w:start w:val="1"/>
      <w:numFmt w:val="lowerLetter"/>
      <w:pStyle w:val="Mjslovn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59832E6A"/>
    <w:multiLevelType w:val="multilevel"/>
    <w:tmpl w:val="9B8E364C"/>
    <w:lvl w:ilvl="0">
      <w:start w:val="1"/>
      <w:numFmt w:val="decimal"/>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B211594"/>
    <w:multiLevelType w:val="hybridMultilevel"/>
    <w:tmpl w:val="7B84DD8A"/>
    <w:lvl w:ilvl="0" w:tplc="5E7060C2">
      <w:start w:val="3"/>
      <w:numFmt w:val="bullet"/>
      <w:lvlText w:val="-"/>
      <w:lvlJc w:val="left"/>
      <w:pPr>
        <w:ind w:left="1647" w:hanging="360"/>
      </w:pPr>
      <w:rPr>
        <w:rFonts w:ascii="Times New Roman" w:eastAsia="Times New Roman" w:hAnsi="Times New Roman"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1"/>
    <w:lvlOverride w:ilvl="0">
      <w:startOverride w:val="1"/>
    </w:lvlOverride>
  </w:num>
  <w:num w:numId="23">
    <w:abstractNumId w:val="0"/>
    <w:lvlOverride w:ilvl="0">
      <w:startOverride w:val="1"/>
    </w:lvlOverride>
  </w:num>
  <w:num w:numId="24">
    <w:abstractNumId w:val="1"/>
    <w:lvlOverride w:ilvl="0">
      <w:startOverride w:val="1"/>
    </w:lvlOverride>
  </w:num>
  <w:num w:numId="25">
    <w:abstractNumId w:val="0"/>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3"/>
  </w:num>
  <w:num w:numId="37">
    <w:abstractNumId w:val="2"/>
  </w:num>
  <w:num w:numId="38">
    <w:abstractNumId w:val="1"/>
  </w:num>
  <w:num w:numId="39">
    <w:abstractNumId w:val="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D46989"/>
    <w:rsid w:val="00001B48"/>
    <w:rsid w:val="000118E0"/>
    <w:rsid w:val="0004524B"/>
    <w:rsid w:val="000472E7"/>
    <w:rsid w:val="00063A1D"/>
    <w:rsid w:val="0006653B"/>
    <w:rsid w:val="00083278"/>
    <w:rsid w:val="00087DCB"/>
    <w:rsid w:val="000A2631"/>
    <w:rsid w:val="000B047F"/>
    <w:rsid w:val="000D0B25"/>
    <w:rsid w:val="000D156E"/>
    <w:rsid w:val="000D1F79"/>
    <w:rsid w:val="000F41AE"/>
    <w:rsid w:val="001109F6"/>
    <w:rsid w:val="00110E8D"/>
    <w:rsid w:val="00143E57"/>
    <w:rsid w:val="00151C90"/>
    <w:rsid w:val="00167ABD"/>
    <w:rsid w:val="001803B5"/>
    <w:rsid w:val="0018739F"/>
    <w:rsid w:val="001C41D4"/>
    <w:rsid w:val="001C4D9D"/>
    <w:rsid w:val="001C7F40"/>
    <w:rsid w:val="00201884"/>
    <w:rsid w:val="00204401"/>
    <w:rsid w:val="002311F2"/>
    <w:rsid w:val="00232799"/>
    <w:rsid w:val="002418B0"/>
    <w:rsid w:val="00243A3C"/>
    <w:rsid w:val="00250505"/>
    <w:rsid w:val="00251A41"/>
    <w:rsid w:val="002673CE"/>
    <w:rsid w:val="00271D75"/>
    <w:rsid w:val="002D61CC"/>
    <w:rsid w:val="002D6F4C"/>
    <w:rsid w:val="003526C5"/>
    <w:rsid w:val="00385D8C"/>
    <w:rsid w:val="003B70CB"/>
    <w:rsid w:val="003D25AE"/>
    <w:rsid w:val="003D6F82"/>
    <w:rsid w:val="003F1073"/>
    <w:rsid w:val="003F2BF1"/>
    <w:rsid w:val="00415435"/>
    <w:rsid w:val="0043642F"/>
    <w:rsid w:val="00441A9A"/>
    <w:rsid w:val="0045530E"/>
    <w:rsid w:val="00461072"/>
    <w:rsid w:val="00473913"/>
    <w:rsid w:val="00477407"/>
    <w:rsid w:val="004C041F"/>
    <w:rsid w:val="004C15D8"/>
    <w:rsid w:val="004E38DE"/>
    <w:rsid w:val="00503E3C"/>
    <w:rsid w:val="00513E93"/>
    <w:rsid w:val="005637B7"/>
    <w:rsid w:val="00565F98"/>
    <w:rsid w:val="005A2085"/>
    <w:rsid w:val="005A2665"/>
    <w:rsid w:val="005D295E"/>
    <w:rsid w:val="005D3FDD"/>
    <w:rsid w:val="005E1370"/>
    <w:rsid w:val="005F3158"/>
    <w:rsid w:val="00616538"/>
    <w:rsid w:val="0063213F"/>
    <w:rsid w:val="0064413E"/>
    <w:rsid w:val="00647134"/>
    <w:rsid w:val="006535A3"/>
    <w:rsid w:val="0067740E"/>
    <w:rsid w:val="0068116E"/>
    <w:rsid w:val="006855AD"/>
    <w:rsid w:val="0069101C"/>
    <w:rsid w:val="006A2A44"/>
    <w:rsid w:val="006B2BBC"/>
    <w:rsid w:val="006B3A82"/>
    <w:rsid w:val="006D244B"/>
    <w:rsid w:val="006D7EB5"/>
    <w:rsid w:val="006E413C"/>
    <w:rsid w:val="006E6D79"/>
    <w:rsid w:val="006F719B"/>
    <w:rsid w:val="00707DDE"/>
    <w:rsid w:val="00734F00"/>
    <w:rsid w:val="007572F8"/>
    <w:rsid w:val="00757DDB"/>
    <w:rsid w:val="007606EB"/>
    <w:rsid w:val="007654D8"/>
    <w:rsid w:val="00774D04"/>
    <w:rsid w:val="00787058"/>
    <w:rsid w:val="00792C04"/>
    <w:rsid w:val="007C67D0"/>
    <w:rsid w:val="007C790F"/>
    <w:rsid w:val="007D0CE0"/>
    <w:rsid w:val="007F19E6"/>
    <w:rsid w:val="00810F72"/>
    <w:rsid w:val="00815040"/>
    <w:rsid w:val="00825CF6"/>
    <w:rsid w:val="00831834"/>
    <w:rsid w:val="00833B6B"/>
    <w:rsid w:val="00844299"/>
    <w:rsid w:val="00853EE7"/>
    <w:rsid w:val="008700C9"/>
    <w:rsid w:val="0087123B"/>
    <w:rsid w:val="00876860"/>
    <w:rsid w:val="00876DBF"/>
    <w:rsid w:val="00893C0C"/>
    <w:rsid w:val="008E088A"/>
    <w:rsid w:val="009144C6"/>
    <w:rsid w:val="009152E7"/>
    <w:rsid w:val="009161DB"/>
    <w:rsid w:val="00926712"/>
    <w:rsid w:val="009272BF"/>
    <w:rsid w:val="009414AA"/>
    <w:rsid w:val="0095125D"/>
    <w:rsid w:val="00957156"/>
    <w:rsid w:val="00963C3E"/>
    <w:rsid w:val="00973519"/>
    <w:rsid w:val="009D24C5"/>
    <w:rsid w:val="009D7877"/>
    <w:rsid w:val="009F08A2"/>
    <w:rsid w:val="009F1164"/>
    <w:rsid w:val="009F5CBF"/>
    <w:rsid w:val="00A01285"/>
    <w:rsid w:val="00A0495D"/>
    <w:rsid w:val="00A30097"/>
    <w:rsid w:val="00A601A8"/>
    <w:rsid w:val="00A851F2"/>
    <w:rsid w:val="00A85F61"/>
    <w:rsid w:val="00A945EC"/>
    <w:rsid w:val="00AA12A9"/>
    <w:rsid w:val="00AD1736"/>
    <w:rsid w:val="00AE5BD6"/>
    <w:rsid w:val="00AF1CFD"/>
    <w:rsid w:val="00AF2D91"/>
    <w:rsid w:val="00B4588E"/>
    <w:rsid w:val="00B647A3"/>
    <w:rsid w:val="00B74AB4"/>
    <w:rsid w:val="00B817FC"/>
    <w:rsid w:val="00B96D38"/>
    <w:rsid w:val="00B976A1"/>
    <w:rsid w:val="00BC7B7E"/>
    <w:rsid w:val="00C25D92"/>
    <w:rsid w:val="00C27E12"/>
    <w:rsid w:val="00C379D8"/>
    <w:rsid w:val="00C558A8"/>
    <w:rsid w:val="00C64FD3"/>
    <w:rsid w:val="00C7712E"/>
    <w:rsid w:val="00C8378A"/>
    <w:rsid w:val="00C97C46"/>
    <w:rsid w:val="00CD2857"/>
    <w:rsid w:val="00CE3D46"/>
    <w:rsid w:val="00CE6A12"/>
    <w:rsid w:val="00D044F6"/>
    <w:rsid w:val="00D04CCA"/>
    <w:rsid w:val="00D1686F"/>
    <w:rsid w:val="00D31DAC"/>
    <w:rsid w:val="00D46989"/>
    <w:rsid w:val="00D54607"/>
    <w:rsid w:val="00D5790E"/>
    <w:rsid w:val="00D646BE"/>
    <w:rsid w:val="00D857F4"/>
    <w:rsid w:val="00DB4762"/>
    <w:rsid w:val="00DE24BA"/>
    <w:rsid w:val="00DE5745"/>
    <w:rsid w:val="00E04761"/>
    <w:rsid w:val="00E10968"/>
    <w:rsid w:val="00E425E0"/>
    <w:rsid w:val="00E4711F"/>
    <w:rsid w:val="00E51A42"/>
    <w:rsid w:val="00E720B7"/>
    <w:rsid w:val="00E8062A"/>
    <w:rsid w:val="00E84CCF"/>
    <w:rsid w:val="00EA0F89"/>
    <w:rsid w:val="00EA10EC"/>
    <w:rsid w:val="00ED0AC7"/>
    <w:rsid w:val="00F067E2"/>
    <w:rsid w:val="00F1687F"/>
    <w:rsid w:val="00F20058"/>
    <w:rsid w:val="00F33DEB"/>
    <w:rsid w:val="00F47DEE"/>
    <w:rsid w:val="00F56F48"/>
    <w:rsid w:val="00F74339"/>
    <w:rsid w:val="00F84FC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8378A"/>
    <w:pPr>
      <w:jc w:val="both"/>
    </w:pPr>
    <w:rPr>
      <w:sz w:val="24"/>
      <w:szCs w:val="24"/>
    </w:rPr>
  </w:style>
  <w:style w:type="paragraph" w:styleId="Nadpis1">
    <w:name w:val="heading 1"/>
    <w:basedOn w:val="Normln"/>
    <w:next w:val="Normln"/>
    <w:qFormat/>
    <w:rsid w:val="008E088A"/>
    <w:pPr>
      <w:keepNext/>
      <w:outlineLvl w:val="0"/>
    </w:pPr>
    <w:rPr>
      <w:b/>
      <w:bCs/>
    </w:rPr>
  </w:style>
  <w:style w:type="paragraph" w:styleId="Nadpis3">
    <w:name w:val="heading 3"/>
    <w:basedOn w:val="Normln"/>
    <w:next w:val="Normln"/>
    <w:qFormat/>
    <w:rsid w:val="008E088A"/>
    <w:pPr>
      <w:keepNext/>
      <w:tabs>
        <w:tab w:val="left" w:pos="3960"/>
        <w:tab w:val="left" w:pos="5220"/>
      </w:tabs>
      <w:outlineLvl w:val="2"/>
    </w:pPr>
    <w:rPr>
      <w:i/>
      <w:iCs/>
    </w:rPr>
  </w:style>
  <w:style w:type="paragraph" w:styleId="Nadpis6">
    <w:name w:val="heading 6"/>
    <w:basedOn w:val="Normln"/>
    <w:next w:val="Normln"/>
    <w:qFormat/>
    <w:rsid w:val="008E088A"/>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E088A"/>
    <w:rPr>
      <w:u w:val="single"/>
    </w:rPr>
  </w:style>
  <w:style w:type="paragraph" w:customStyle="1" w:styleId="Odstavecaut">
    <w:name w:val="Odstavec aut"/>
    <w:basedOn w:val="Normln"/>
    <w:rsid w:val="008E088A"/>
    <w:pPr>
      <w:numPr>
        <w:ilvl w:val="1"/>
        <w:numId w:val="37"/>
      </w:numPr>
      <w:spacing w:before="120"/>
    </w:pPr>
    <w:rPr>
      <w:szCs w:val="20"/>
    </w:rPr>
  </w:style>
  <w:style w:type="paragraph" w:styleId="Normlnweb">
    <w:name w:val="Normal (Web)"/>
    <w:basedOn w:val="Normln"/>
    <w:uiPriority w:val="99"/>
    <w:unhideWhenUsed/>
    <w:rsid w:val="00ED0AC7"/>
    <w:pPr>
      <w:spacing w:before="100" w:beforeAutospacing="1" w:after="100" w:afterAutospacing="1"/>
    </w:pPr>
  </w:style>
  <w:style w:type="paragraph" w:customStyle="1" w:styleId="MjNadpis1dekprvn">
    <w:name w:val="Můj Nadpis 1 řádek první"/>
    <w:basedOn w:val="Normln"/>
    <w:next w:val="Normln"/>
    <w:qFormat/>
    <w:rsid w:val="006B2BBC"/>
    <w:pPr>
      <w:keepNext/>
      <w:spacing w:before="360"/>
      <w:jc w:val="center"/>
    </w:pPr>
    <w:rPr>
      <w:b/>
      <w:bCs/>
      <w:sz w:val="32"/>
    </w:rPr>
  </w:style>
  <w:style w:type="paragraph" w:customStyle="1" w:styleId="MjHlavnnadpis">
    <w:name w:val="Můj Hlavní nadpis"/>
    <w:basedOn w:val="Normln"/>
    <w:next w:val="Normln"/>
    <w:qFormat/>
    <w:rsid w:val="009D24C5"/>
    <w:rPr>
      <w:b/>
      <w:sz w:val="48"/>
    </w:rPr>
  </w:style>
  <w:style w:type="paragraph" w:customStyle="1" w:styleId="MjNadpis2">
    <w:name w:val="Můj Nadpis 2"/>
    <w:basedOn w:val="Normln"/>
    <w:next w:val="Normln"/>
    <w:qFormat/>
    <w:rsid w:val="00876DBF"/>
    <w:pPr>
      <w:keepNext/>
      <w:keepLines/>
      <w:spacing w:before="240" w:after="160"/>
      <w:jc w:val="center"/>
    </w:pPr>
    <w:rPr>
      <w:b/>
      <w:sz w:val="32"/>
    </w:rPr>
  </w:style>
  <w:style w:type="paragraph" w:customStyle="1" w:styleId="MjNadpis1dekdruh">
    <w:name w:val="Můj Nadpis 1 řádek druhý"/>
    <w:basedOn w:val="MjNadpis1dekprvn"/>
    <w:qFormat/>
    <w:rsid w:val="00825CF6"/>
    <w:pPr>
      <w:spacing w:before="0" w:after="240"/>
    </w:pPr>
  </w:style>
  <w:style w:type="paragraph" w:customStyle="1" w:styleId="Mjslovn1">
    <w:name w:val="Můj Číslování 1"/>
    <w:basedOn w:val="Normln"/>
    <w:qFormat/>
    <w:rsid w:val="000F41AE"/>
    <w:pPr>
      <w:numPr>
        <w:numId w:val="1"/>
      </w:numPr>
    </w:pPr>
    <w:rPr>
      <w:sz w:val="23"/>
      <w:szCs w:val="23"/>
    </w:rPr>
  </w:style>
  <w:style w:type="paragraph" w:customStyle="1" w:styleId="Mjslovna">
    <w:name w:val="Můj číslování a"/>
    <w:aliases w:val="b,c"/>
    <w:basedOn w:val="Mjslovn1"/>
    <w:qFormat/>
    <w:rsid w:val="00893C0C"/>
    <w:pPr>
      <w:numPr>
        <w:numId w:val="2"/>
      </w:numPr>
    </w:pPr>
  </w:style>
  <w:style w:type="paragraph" w:customStyle="1" w:styleId="DefinitionTerm">
    <w:name w:val="Definition Term"/>
    <w:basedOn w:val="Normln"/>
    <w:next w:val="Normln"/>
    <w:rsid w:val="000472E7"/>
    <w:pPr>
      <w:widowControl w:val="0"/>
      <w:overflowPunct w:val="0"/>
      <w:autoSpaceDE w:val="0"/>
      <w:autoSpaceDN w:val="0"/>
      <w:adjustRightInd w:val="0"/>
      <w:jc w:val="left"/>
    </w:pPr>
    <w:rPr>
      <w:szCs w:val="20"/>
    </w:rPr>
  </w:style>
  <w:style w:type="paragraph" w:styleId="Zhlav">
    <w:name w:val="header"/>
    <w:basedOn w:val="Normln"/>
    <w:link w:val="ZhlavChar"/>
    <w:rsid w:val="006B2BBC"/>
    <w:pPr>
      <w:tabs>
        <w:tab w:val="center" w:pos="4536"/>
        <w:tab w:val="right" w:pos="9072"/>
      </w:tabs>
    </w:pPr>
  </w:style>
  <w:style w:type="character" w:customStyle="1" w:styleId="ZhlavChar">
    <w:name w:val="Záhlaví Char"/>
    <w:basedOn w:val="Standardnpsmoodstavce"/>
    <w:link w:val="Zhlav"/>
    <w:rsid w:val="006B2BBC"/>
    <w:rPr>
      <w:sz w:val="24"/>
      <w:szCs w:val="24"/>
    </w:rPr>
  </w:style>
  <w:style w:type="paragraph" w:styleId="Zpat">
    <w:name w:val="footer"/>
    <w:basedOn w:val="Normln"/>
    <w:link w:val="ZpatChar"/>
    <w:uiPriority w:val="99"/>
    <w:rsid w:val="006B2BBC"/>
    <w:pPr>
      <w:tabs>
        <w:tab w:val="center" w:pos="4536"/>
        <w:tab w:val="right" w:pos="9072"/>
      </w:tabs>
    </w:pPr>
  </w:style>
  <w:style w:type="character" w:customStyle="1" w:styleId="ZpatChar">
    <w:name w:val="Zápatí Char"/>
    <w:basedOn w:val="Standardnpsmoodstavce"/>
    <w:link w:val="Zpat"/>
    <w:uiPriority w:val="99"/>
    <w:rsid w:val="006B2BBC"/>
    <w:rPr>
      <w:sz w:val="24"/>
      <w:szCs w:val="24"/>
    </w:rPr>
  </w:style>
  <w:style w:type="paragraph" w:styleId="Textbubliny">
    <w:name w:val="Balloon Text"/>
    <w:basedOn w:val="Normln"/>
    <w:link w:val="TextbublinyChar"/>
    <w:rsid w:val="006B2BBC"/>
    <w:rPr>
      <w:rFonts w:ascii="Tahoma" w:hAnsi="Tahoma" w:cs="Tahoma"/>
      <w:sz w:val="16"/>
      <w:szCs w:val="16"/>
    </w:rPr>
  </w:style>
  <w:style w:type="character" w:customStyle="1" w:styleId="TextbublinyChar">
    <w:name w:val="Text bubliny Char"/>
    <w:basedOn w:val="Standardnpsmoodstavce"/>
    <w:link w:val="Textbubliny"/>
    <w:rsid w:val="006B2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168530">
      <w:bodyDiv w:val="1"/>
      <w:marLeft w:val="0"/>
      <w:marRight w:val="0"/>
      <w:marTop w:val="0"/>
      <w:marBottom w:val="0"/>
      <w:divBdr>
        <w:top w:val="none" w:sz="0" w:space="0" w:color="auto"/>
        <w:left w:val="none" w:sz="0" w:space="0" w:color="auto"/>
        <w:bottom w:val="none" w:sz="0" w:space="0" w:color="auto"/>
        <w:right w:val="none" w:sz="0" w:space="0" w:color="auto"/>
      </w:divBdr>
    </w:div>
    <w:div w:id="9856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59BE8-75A4-4139-AE5C-F2D6F475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5431</Words>
  <Characters>30038</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Dodatek k povinnostem zákonných zástupců</vt:lpstr>
    </vt:vector>
  </TitlesOfParts>
  <Company>ZŠ Modřice</Company>
  <LinksUpToDate>false</LinksUpToDate>
  <CharactersWithSpaces>35399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 povinnostem zákonných zástupců</dc:title>
  <dc:subject/>
  <dc:creator>Jana Havlíčková</dc:creator>
  <cp:keywords/>
  <dc:description/>
  <cp:lastModifiedBy>koubkova</cp:lastModifiedBy>
  <cp:revision>10</cp:revision>
  <dcterms:created xsi:type="dcterms:W3CDTF">2012-08-01T12:23:00Z</dcterms:created>
  <dcterms:modified xsi:type="dcterms:W3CDTF">2012-08-23T13:57:00Z</dcterms:modified>
</cp:coreProperties>
</file>