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3F" w:rsidRDefault="00136E3F" w:rsidP="00136E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ke Školnímu řádu č. </w:t>
      </w:r>
      <w:r w:rsidR="00A3298D">
        <w:rPr>
          <w:b/>
          <w:sz w:val="32"/>
          <w:szCs w:val="32"/>
        </w:rPr>
        <w:t>2</w:t>
      </w:r>
    </w:p>
    <w:p w:rsidR="00136E3F" w:rsidRDefault="00136E3F" w:rsidP="00136E3F"/>
    <w:p w:rsidR="00136E3F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Název dokumentu:</w:t>
      </w:r>
      <w:r w:rsidRPr="00495281">
        <w:rPr>
          <w:sz w:val="28"/>
          <w:szCs w:val="28"/>
        </w:rPr>
        <w:t xml:space="preserve"> Školní řád</w:t>
      </w:r>
      <w:r w:rsidR="00495281">
        <w:rPr>
          <w:sz w:val="28"/>
          <w:szCs w:val="28"/>
        </w:rPr>
        <w:t xml:space="preserve"> Základní školy Modřice</w:t>
      </w:r>
    </w:p>
    <w:p w:rsidR="00495281" w:rsidRPr="00495281" w:rsidRDefault="00495281" w:rsidP="00136E3F">
      <w:pPr>
        <w:rPr>
          <w:sz w:val="28"/>
          <w:szCs w:val="28"/>
        </w:rPr>
      </w:pPr>
      <w:r>
        <w:rPr>
          <w:sz w:val="28"/>
          <w:szCs w:val="28"/>
        </w:rPr>
        <w:t>Č.j. ZŠ/296/2024</w:t>
      </w:r>
    </w:p>
    <w:p w:rsidR="00136E3F" w:rsidRPr="00495281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Škola:</w:t>
      </w:r>
      <w:r w:rsidRPr="00495281">
        <w:rPr>
          <w:sz w:val="28"/>
          <w:szCs w:val="28"/>
        </w:rPr>
        <w:t xml:space="preserve"> Základní škola Modřice, okres Brno – venkov, příspěvková organizace</w:t>
      </w:r>
    </w:p>
    <w:p w:rsidR="00136E3F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Adresa školy:</w:t>
      </w:r>
      <w:r w:rsidRPr="00495281">
        <w:rPr>
          <w:sz w:val="28"/>
          <w:szCs w:val="28"/>
        </w:rPr>
        <w:t xml:space="preserve"> Benešova 332, 664 42 Modřice</w:t>
      </w:r>
    </w:p>
    <w:p w:rsidR="00495281" w:rsidRPr="00495281" w:rsidRDefault="00495281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IČ:</w:t>
      </w:r>
      <w:r>
        <w:rPr>
          <w:sz w:val="28"/>
          <w:szCs w:val="28"/>
        </w:rPr>
        <w:t xml:space="preserve"> 75023326</w:t>
      </w:r>
    </w:p>
    <w:p w:rsidR="00136E3F" w:rsidRPr="00495281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Ředitelka školy:</w:t>
      </w:r>
      <w:r w:rsidRPr="00495281">
        <w:rPr>
          <w:sz w:val="28"/>
          <w:szCs w:val="28"/>
        </w:rPr>
        <w:t xml:space="preserve"> Mgr. Kateřina Koubková</w:t>
      </w:r>
    </w:p>
    <w:p w:rsidR="00136E3F" w:rsidRPr="00495281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>Platnost</w:t>
      </w:r>
      <w:r w:rsidR="00495281">
        <w:rPr>
          <w:b/>
          <w:sz w:val="28"/>
          <w:szCs w:val="28"/>
        </w:rPr>
        <w:t xml:space="preserve"> dokumentu</w:t>
      </w:r>
      <w:r w:rsidRPr="00495281">
        <w:rPr>
          <w:b/>
          <w:sz w:val="28"/>
          <w:szCs w:val="28"/>
        </w:rPr>
        <w:t xml:space="preserve">: </w:t>
      </w:r>
      <w:r w:rsidRPr="00495281">
        <w:rPr>
          <w:sz w:val="28"/>
          <w:szCs w:val="28"/>
        </w:rPr>
        <w:t>od 1.9.2025</w:t>
      </w:r>
    </w:p>
    <w:p w:rsidR="00136E3F" w:rsidRPr="00495281" w:rsidRDefault="00136E3F" w:rsidP="00136E3F">
      <w:pPr>
        <w:rPr>
          <w:sz w:val="28"/>
          <w:szCs w:val="28"/>
        </w:rPr>
      </w:pPr>
    </w:p>
    <w:p w:rsidR="00136E3F" w:rsidRPr="00495281" w:rsidRDefault="00136E3F" w:rsidP="00136E3F">
      <w:pPr>
        <w:rPr>
          <w:sz w:val="28"/>
          <w:szCs w:val="28"/>
        </w:rPr>
      </w:pPr>
      <w:r w:rsidRPr="00495281">
        <w:rPr>
          <w:b/>
          <w:sz w:val="28"/>
          <w:szCs w:val="28"/>
        </w:rPr>
        <w:t xml:space="preserve">Dodatek č. </w:t>
      </w:r>
      <w:r w:rsidR="00A3298D">
        <w:rPr>
          <w:b/>
          <w:sz w:val="28"/>
          <w:szCs w:val="28"/>
        </w:rPr>
        <w:t>2</w:t>
      </w:r>
      <w:r w:rsidRPr="00495281">
        <w:rPr>
          <w:sz w:val="28"/>
          <w:szCs w:val="28"/>
        </w:rPr>
        <w:t xml:space="preserve"> ke Školním</w:t>
      </w:r>
      <w:r w:rsidR="00495281">
        <w:rPr>
          <w:sz w:val="28"/>
          <w:szCs w:val="28"/>
        </w:rPr>
        <w:t>u řád byl projednán a schválen š</w:t>
      </w:r>
      <w:r w:rsidRPr="00495281">
        <w:rPr>
          <w:sz w:val="28"/>
          <w:szCs w:val="28"/>
        </w:rPr>
        <w:t xml:space="preserve">kolskou radou dne 27.8.2025 a projednán pedagogickou radou dne 29.8.2025. </w:t>
      </w:r>
    </w:p>
    <w:p w:rsidR="00136E3F" w:rsidRPr="00495281" w:rsidRDefault="00136E3F" w:rsidP="00136E3F">
      <w:pPr>
        <w:rPr>
          <w:sz w:val="28"/>
          <w:szCs w:val="28"/>
        </w:rPr>
      </w:pPr>
      <w:r w:rsidRPr="00495281">
        <w:rPr>
          <w:sz w:val="28"/>
          <w:szCs w:val="28"/>
        </w:rPr>
        <w:t>Č.j.: ZŠ/</w:t>
      </w:r>
      <w:r w:rsidR="00495281">
        <w:rPr>
          <w:sz w:val="28"/>
          <w:szCs w:val="28"/>
        </w:rPr>
        <w:t>223</w:t>
      </w:r>
      <w:r w:rsidRPr="00495281">
        <w:rPr>
          <w:sz w:val="28"/>
          <w:szCs w:val="28"/>
        </w:rPr>
        <w:t>/202</w:t>
      </w:r>
      <w:r w:rsidR="00495281">
        <w:rPr>
          <w:sz w:val="28"/>
          <w:szCs w:val="28"/>
        </w:rPr>
        <w:t>5</w:t>
      </w:r>
    </w:p>
    <w:p w:rsidR="00136E3F" w:rsidRPr="005437D2" w:rsidRDefault="00136E3F" w:rsidP="00136E3F">
      <w:pPr>
        <w:rPr>
          <w:sz w:val="28"/>
          <w:szCs w:val="28"/>
        </w:rPr>
      </w:pPr>
    </w:p>
    <w:p w:rsidR="00136E3F" w:rsidRPr="00A47B1D" w:rsidRDefault="00136E3F" w:rsidP="00136E3F">
      <w:pPr>
        <w:rPr>
          <w:b/>
          <w:sz w:val="28"/>
          <w:szCs w:val="28"/>
        </w:rPr>
      </w:pPr>
      <w:r w:rsidRPr="00495281">
        <w:rPr>
          <w:b/>
          <w:sz w:val="28"/>
          <w:szCs w:val="28"/>
        </w:rPr>
        <w:t xml:space="preserve">Dodatkem č. </w:t>
      </w:r>
      <w:r w:rsidR="00A3298D">
        <w:rPr>
          <w:b/>
          <w:sz w:val="28"/>
          <w:szCs w:val="28"/>
        </w:rPr>
        <w:t>2</w:t>
      </w:r>
      <w:bookmarkStart w:id="0" w:name="_GoBack"/>
      <w:bookmarkEnd w:id="0"/>
      <w:r w:rsidRPr="00495281">
        <w:rPr>
          <w:b/>
          <w:sz w:val="28"/>
          <w:szCs w:val="28"/>
        </w:rPr>
        <w:t xml:space="preserve"> se Školní řád rozšiřuje o:</w:t>
      </w:r>
    </w:p>
    <w:p w:rsidR="00136E3F" w:rsidRPr="0095658A" w:rsidRDefault="00136E3F" w:rsidP="001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7B1D" w:rsidRDefault="00A47B1D" w:rsidP="00136E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1, </w:t>
      </w:r>
    </w:p>
    <w:p w:rsidR="00136E3F" w:rsidRPr="0095658A" w:rsidRDefault="00136E3F" w:rsidP="001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658A">
        <w:rPr>
          <w:rFonts w:ascii="Arial" w:eastAsia="Times New Roman" w:hAnsi="Arial" w:cs="Arial"/>
          <w:b/>
          <w:bCs/>
          <w:color w:val="000000"/>
          <w:lang w:eastAsia="cs-CZ"/>
        </w:rPr>
        <w:t xml:space="preserve">2.5 </w:t>
      </w:r>
      <w:r w:rsidRPr="0095658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Základní pravidla chování ve škole</w:t>
      </w:r>
      <w:r w:rsidRPr="0095658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</w:p>
    <w:p w:rsidR="00136E3F" w:rsidRPr="0095658A" w:rsidRDefault="00136E3F" w:rsidP="001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6E3F" w:rsidRPr="00A47B1D" w:rsidRDefault="00136E3F" w:rsidP="00136E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 w:rsidRPr="00A47B1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  <w:t>l) Pokud žák svým chováním závažně nebo opakovaně narušuje průběh vyučování a nerespektuje pokyny vyučujícího, může být dočasně vykázán z učebny. V takovém případě je mu zajištěno náhradní vzdělávání mimo kmenovou třídu pod dohledem jiného pedagogického pracovníka, a to v souladu s pokyny vyučujícího, který ho vykázal, po dobu nezbytně nutnou k obnovení řádného průběhu výuky. Cílem opatření je ochrana práva ostatních žáků na nerušené vzdělávání a udržení bezpečného školního prostředí. O vykázání ze třídy a důvodech tohoto opatření je informován zákonný zástupce žáka. Současně je o přistoupení k tomuto opatření proveden záznam do třídního katalogu a opatření bude zahrnuto do hodnocení chování žáka.</w:t>
      </w:r>
    </w:p>
    <w:p w:rsidR="00A47B1D" w:rsidRPr="00A47B1D" w:rsidRDefault="00A47B1D" w:rsidP="0013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7B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2, Povinnosti rodiče</w:t>
      </w:r>
    </w:p>
    <w:p w:rsidR="005437D2" w:rsidRPr="005437D2" w:rsidRDefault="005437D2" w:rsidP="0054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</w:pPr>
      <w:r w:rsidRPr="005437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Pravidelně se seznamovat s prospěchem a chováním svého dítěte, kontrolovat Edookit, kontaktní deník a deníček, toto stvrzovat svým podpisem či přístupem do </w:t>
      </w:r>
      <w:proofErr w:type="spellStart"/>
      <w:r w:rsidRPr="005437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  <w:t>Edookitu</w:t>
      </w:r>
      <w:proofErr w:type="spellEnd"/>
      <w:r w:rsidRPr="005437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(totéž platí pro důležitá sdělení rodičům ze strany školy). </w:t>
      </w:r>
    </w:p>
    <w:p w:rsidR="00A47B1D" w:rsidRPr="005437D2" w:rsidRDefault="00A47B1D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E10B97" w:rsidRDefault="00495281">
      <w:r>
        <w:t>V Modřicích dne 29.</w:t>
      </w:r>
      <w:r w:rsidR="00A47B1D">
        <w:t xml:space="preserve"> </w:t>
      </w:r>
      <w:r>
        <w:t>8.</w:t>
      </w:r>
      <w:r w:rsidR="00A47B1D">
        <w:t xml:space="preserve"> </w:t>
      </w:r>
      <w:r>
        <w:t>2025</w:t>
      </w:r>
    </w:p>
    <w:sectPr w:rsidR="00E1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3F"/>
    <w:rsid w:val="00136E3F"/>
    <w:rsid w:val="00495281"/>
    <w:rsid w:val="005437D2"/>
    <w:rsid w:val="00A3298D"/>
    <w:rsid w:val="00A47B1D"/>
    <w:rsid w:val="00E1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E753"/>
  <w15:chartTrackingRefBased/>
  <w15:docId w15:val="{6FEEED44-3197-4870-AEA3-ABFC7371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E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4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2</cp:revision>
  <dcterms:created xsi:type="dcterms:W3CDTF">2025-09-05T06:03:00Z</dcterms:created>
  <dcterms:modified xsi:type="dcterms:W3CDTF">2025-09-05T06:03:00Z</dcterms:modified>
</cp:coreProperties>
</file>